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5C8" w:rsidRDefault="005305C8">
      <w:pPr>
        <w:pStyle w:val="1"/>
        <w:shd w:val="clear" w:color="auto" w:fill="auto"/>
        <w:spacing w:after="0" w:line="360" w:lineRule="exact"/>
        <w:ind w:left="200" w:firstLine="0"/>
        <w:jc w:val="center"/>
      </w:pPr>
      <w:bookmarkStart w:id="0" w:name="_GoBack"/>
      <w:bookmarkEnd w:id="0"/>
    </w:p>
    <w:p w:rsidR="005305C8" w:rsidRDefault="005305C8">
      <w:pPr>
        <w:pStyle w:val="1"/>
        <w:shd w:val="clear" w:color="auto" w:fill="auto"/>
        <w:spacing w:after="0" w:line="360" w:lineRule="exact"/>
        <w:ind w:left="200" w:firstLine="0"/>
        <w:jc w:val="center"/>
      </w:pPr>
    </w:p>
    <w:p w:rsidR="005305C8" w:rsidRDefault="005305C8">
      <w:pPr>
        <w:pStyle w:val="1"/>
        <w:shd w:val="clear" w:color="auto" w:fill="auto"/>
        <w:spacing w:after="0" w:line="360" w:lineRule="exact"/>
        <w:ind w:left="200" w:firstLine="0"/>
        <w:jc w:val="center"/>
      </w:pPr>
    </w:p>
    <w:p w:rsidR="00F87E50" w:rsidRDefault="002F51E4">
      <w:pPr>
        <w:pStyle w:val="1"/>
        <w:shd w:val="clear" w:color="auto" w:fill="auto"/>
        <w:spacing w:after="0" w:line="360" w:lineRule="exact"/>
        <w:ind w:left="200" w:firstLine="0"/>
        <w:jc w:val="center"/>
      </w:pPr>
      <w:r>
        <w:rPr>
          <w:noProof/>
        </w:rPr>
        <w:drawing>
          <wp:anchor distT="0" distB="0" distL="63500" distR="63500" simplePos="0" relativeHeight="377487104" behindDoc="1" locked="0" layoutInCell="1" allowOverlap="1">
            <wp:simplePos x="0" y="0"/>
            <wp:positionH relativeFrom="margin">
              <wp:posOffset>-908050</wp:posOffset>
            </wp:positionH>
            <wp:positionV relativeFrom="paragraph">
              <wp:posOffset>494030</wp:posOffset>
            </wp:positionV>
            <wp:extent cx="2529840" cy="859790"/>
            <wp:effectExtent l="0" t="0" r="3810" b="0"/>
            <wp:wrapTight wrapText="bothSides">
              <wp:wrapPolygon edited="0">
                <wp:start x="0" y="0"/>
                <wp:lineTo x="0" y="21058"/>
                <wp:lineTo x="21470" y="21058"/>
                <wp:lineTo x="21470" y="0"/>
                <wp:lineTo x="0" y="0"/>
              </wp:wrapPolygon>
            </wp:wrapTight>
            <wp:docPr id="21" name="Рисунок 2" descr="C:\Users\User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E85">
        <w:t>УТВЕРЖДАЮ</w:t>
      </w:r>
    </w:p>
    <w:p w:rsidR="00F87E50" w:rsidRDefault="005305C8" w:rsidP="005305C8">
      <w:pPr>
        <w:pStyle w:val="1"/>
        <w:shd w:val="clear" w:color="auto" w:fill="auto"/>
        <w:tabs>
          <w:tab w:val="left" w:pos="125"/>
        </w:tabs>
        <w:spacing w:after="396" w:line="360" w:lineRule="exact"/>
        <w:ind w:left="1400" w:firstLine="0"/>
        <w:jc w:val="left"/>
      </w:pPr>
      <w:r>
        <w:t>П</w:t>
      </w:r>
      <w:r w:rsidR="00F15E85">
        <w:t>резидент Российской Федерации</w:t>
      </w:r>
    </w:p>
    <w:p w:rsidR="00F87E50" w:rsidRDefault="005305C8">
      <w:pPr>
        <w:pStyle w:val="1"/>
        <w:shd w:val="clear" w:color="auto" w:fill="auto"/>
        <w:spacing w:after="243" w:line="240" w:lineRule="exact"/>
        <w:ind w:right="280" w:firstLine="0"/>
      </w:pPr>
      <w:proofErr w:type="spellStart"/>
      <w:r>
        <w:t>В.Пут</w:t>
      </w:r>
      <w:r w:rsidR="00F15E85">
        <w:t>ин</w:t>
      </w:r>
      <w:proofErr w:type="spellEnd"/>
    </w:p>
    <w:p w:rsidR="005305C8" w:rsidRDefault="005305C8">
      <w:pPr>
        <w:pStyle w:val="1"/>
        <w:shd w:val="clear" w:color="auto" w:fill="auto"/>
        <w:spacing w:after="243" w:line="240" w:lineRule="exact"/>
        <w:ind w:right="280" w:firstLine="0"/>
      </w:pPr>
    </w:p>
    <w:p w:rsidR="005305C8" w:rsidRDefault="005305C8" w:rsidP="005305C8">
      <w:pPr>
        <w:pStyle w:val="20"/>
        <w:shd w:val="clear" w:color="auto" w:fill="auto"/>
        <w:spacing w:before="0"/>
        <w:ind w:right="280" w:firstLine="0"/>
        <w:jc w:val="right"/>
        <w:rPr>
          <w:rStyle w:val="21"/>
        </w:rPr>
      </w:pPr>
      <w:r>
        <w:rPr>
          <w:rStyle w:val="21"/>
        </w:rPr>
        <w:t>26 апреля 2013 года</w:t>
      </w:r>
    </w:p>
    <w:p w:rsidR="00F87E50" w:rsidRDefault="00F15E85">
      <w:pPr>
        <w:pStyle w:val="20"/>
        <w:shd w:val="clear" w:color="auto" w:fill="auto"/>
        <w:spacing w:before="0"/>
        <w:ind w:left="1400" w:right="280"/>
        <w:sectPr w:rsidR="00F87E50">
          <w:headerReference w:type="even" r:id="rId9"/>
          <w:headerReference w:type="default" r:id="rId10"/>
          <w:type w:val="continuous"/>
          <w:pgSz w:w="11909" w:h="16838"/>
          <w:pgMar w:top="851" w:right="1188" w:bottom="1110" w:left="6290" w:header="0" w:footer="3" w:gutter="0"/>
          <w:cols w:space="720"/>
          <w:noEndnote/>
          <w:titlePg/>
          <w:docGrid w:linePitch="360"/>
        </w:sectPr>
      </w:pPr>
      <w:r>
        <w:rPr>
          <w:rStyle w:val="21"/>
        </w:rPr>
        <w:t xml:space="preserve"> </w:t>
      </w:r>
      <w:r w:rsidR="005305C8">
        <w:rPr>
          <w:rStyle w:val="21"/>
        </w:rPr>
        <w:t xml:space="preserve">                     </w:t>
      </w:r>
      <w:r>
        <w:t>№ Пр-1069</w:t>
      </w:r>
    </w:p>
    <w:p w:rsidR="00F87E50" w:rsidRDefault="00F87E50">
      <w:pPr>
        <w:spacing w:line="240" w:lineRule="exact"/>
        <w:rPr>
          <w:sz w:val="19"/>
          <w:szCs w:val="19"/>
        </w:rPr>
      </w:pPr>
    </w:p>
    <w:p w:rsidR="00F87E50" w:rsidRDefault="00F87E50">
      <w:pPr>
        <w:spacing w:line="240" w:lineRule="exact"/>
        <w:rPr>
          <w:sz w:val="19"/>
          <w:szCs w:val="19"/>
        </w:rPr>
      </w:pPr>
    </w:p>
    <w:p w:rsidR="00F87E50" w:rsidRDefault="00F87E50">
      <w:pPr>
        <w:spacing w:line="240" w:lineRule="exact"/>
        <w:rPr>
          <w:sz w:val="19"/>
          <w:szCs w:val="19"/>
        </w:rPr>
      </w:pPr>
    </w:p>
    <w:p w:rsidR="00F87E50" w:rsidRDefault="00F87E50">
      <w:pPr>
        <w:spacing w:line="240" w:lineRule="exact"/>
        <w:rPr>
          <w:sz w:val="19"/>
          <w:szCs w:val="19"/>
        </w:rPr>
      </w:pPr>
    </w:p>
    <w:p w:rsidR="00F87E50" w:rsidRDefault="00F87E50">
      <w:pPr>
        <w:spacing w:line="240" w:lineRule="exact"/>
        <w:rPr>
          <w:sz w:val="19"/>
          <w:szCs w:val="19"/>
        </w:rPr>
      </w:pPr>
    </w:p>
    <w:p w:rsidR="00F87E50" w:rsidRDefault="00F87E50">
      <w:pPr>
        <w:spacing w:line="240" w:lineRule="exact"/>
        <w:rPr>
          <w:sz w:val="19"/>
          <w:szCs w:val="19"/>
        </w:rPr>
      </w:pPr>
    </w:p>
    <w:p w:rsidR="00F87E50" w:rsidRDefault="00F87E50">
      <w:pPr>
        <w:spacing w:line="240" w:lineRule="exact"/>
        <w:rPr>
          <w:sz w:val="19"/>
          <w:szCs w:val="19"/>
        </w:rPr>
      </w:pPr>
    </w:p>
    <w:p w:rsidR="00F87E50" w:rsidRDefault="00F87E50">
      <w:pPr>
        <w:spacing w:before="76" w:after="76" w:line="240" w:lineRule="exact"/>
        <w:rPr>
          <w:sz w:val="19"/>
          <w:szCs w:val="19"/>
        </w:rPr>
      </w:pPr>
    </w:p>
    <w:p w:rsidR="00F87E50" w:rsidRDefault="00F87E50">
      <w:pPr>
        <w:rPr>
          <w:sz w:val="2"/>
          <w:szCs w:val="2"/>
        </w:rPr>
        <w:sectPr w:rsidR="00F87E50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305C8" w:rsidRDefault="005305C8">
      <w:pPr>
        <w:pStyle w:val="30"/>
        <w:shd w:val="clear" w:color="auto" w:fill="auto"/>
      </w:pPr>
      <w:r>
        <w:lastRenderedPageBreak/>
        <w:t xml:space="preserve">Выписка </w:t>
      </w:r>
      <w:proofErr w:type="gramStart"/>
      <w:r>
        <w:t>из</w:t>
      </w:r>
      <w:proofErr w:type="gramEnd"/>
    </w:p>
    <w:p w:rsidR="00F87E50" w:rsidRDefault="005305C8">
      <w:pPr>
        <w:pStyle w:val="30"/>
        <w:shd w:val="clear" w:color="auto" w:fill="auto"/>
      </w:pPr>
      <w:r>
        <w:t>Комплексного</w:t>
      </w:r>
      <w:r w:rsidR="00F15E85">
        <w:t xml:space="preserve"> план</w:t>
      </w:r>
      <w:r>
        <w:t>а</w:t>
      </w:r>
      <w:r w:rsidR="00F15E85">
        <w:t xml:space="preserve"> противодействия идеологии терроризма в Российской Федерации</w:t>
      </w:r>
    </w:p>
    <w:p w:rsidR="00F87E50" w:rsidRDefault="00F15E85" w:rsidP="005305C8">
      <w:pPr>
        <w:pStyle w:val="30"/>
        <w:shd w:val="clear" w:color="auto" w:fill="auto"/>
      </w:pPr>
      <w:r>
        <w:t>на 2013 - 2018 годы</w:t>
      </w:r>
    </w:p>
    <w:p w:rsidR="00F87E50" w:rsidRDefault="00F87E50">
      <w:pPr>
        <w:spacing w:line="650" w:lineRule="exact"/>
      </w:pPr>
    </w:p>
    <w:p w:rsidR="00F87E50" w:rsidRDefault="00F87E50">
      <w:pPr>
        <w:rPr>
          <w:sz w:val="2"/>
          <w:szCs w:val="2"/>
        </w:rPr>
        <w:sectPr w:rsidR="00F87E50">
          <w:type w:val="continuous"/>
          <w:pgSz w:w="11909" w:h="16838"/>
          <w:pgMar w:top="807" w:right="943" w:bottom="807" w:left="943" w:header="0" w:footer="3" w:gutter="0"/>
          <w:cols w:space="720"/>
          <w:noEndnote/>
          <w:docGrid w:linePitch="360"/>
        </w:sectPr>
      </w:pPr>
    </w:p>
    <w:p w:rsidR="00F87E50" w:rsidRDefault="00F15E85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4034"/>
        </w:tabs>
        <w:spacing w:after="376" w:line="240" w:lineRule="exact"/>
        <w:ind w:left="3780"/>
      </w:pPr>
      <w:bookmarkStart w:id="1" w:name="bookmark0"/>
      <w:r>
        <w:lastRenderedPageBreak/>
        <w:t>Общие положения</w:t>
      </w:r>
      <w:bookmarkEnd w:id="1"/>
    </w:p>
    <w:p w:rsidR="00F87E50" w:rsidRDefault="00F15E85">
      <w:pPr>
        <w:pStyle w:val="1"/>
        <w:shd w:val="clear" w:color="auto" w:fill="auto"/>
        <w:spacing w:after="0" w:line="379" w:lineRule="exact"/>
        <w:ind w:left="20" w:right="40" w:firstLine="680"/>
        <w:jc w:val="both"/>
      </w:pPr>
      <w:r>
        <w:t>Междуна</w:t>
      </w:r>
      <w:r w:rsidR="005305C8">
        <w:t>родный и отечественный опыт противодейс</w:t>
      </w:r>
      <w:r>
        <w:t>твия терроризму свиде</w:t>
      </w:r>
      <w:r w:rsidR="005305C8">
        <w:t>тельствует о том, что силовые м</w:t>
      </w:r>
      <w:r>
        <w:t>етоды способны предупредить лишь конкретную угрозу совершения террористического акта. Для радикального снижения угрозы терроризма необходимо разрушить саму систему его воспроизводства, основу которой составляет идеология терроризма, сё носители, а также каналы распространения. Решение данной задачи возможно лишь на основе проблемно-целевого планирования.</w:t>
      </w:r>
    </w:p>
    <w:p w:rsidR="00F87E50" w:rsidRDefault="00F15E85">
      <w:pPr>
        <w:pStyle w:val="1"/>
        <w:shd w:val="clear" w:color="auto" w:fill="auto"/>
        <w:spacing w:after="0" w:line="379" w:lineRule="exact"/>
        <w:ind w:left="20" w:right="40" w:firstLine="680"/>
        <w:jc w:val="both"/>
      </w:pPr>
      <w:proofErr w:type="gramStart"/>
      <w:r>
        <w:t>Основу для разработки и реализации Комплексного плана противодействия идеологии терроризма в Российской Федерации на 2013 - 2018 годы (далее - Комплексный план) составляют Конституция Российской Федерации, федеральные законы в области обеспечения безопасности личности, общества и государства, Концепция противодействия терроризму в Российской Федерации, Стратегия национальной безопасности Российской Федерации до 2020 года, Стратегия государственной национальной политики Российской Федерации на период до 2025 года, а</w:t>
      </w:r>
      <w:proofErr w:type="gramEnd"/>
      <w:r>
        <w:t xml:space="preserve"> также другие документы, содержащие положения, направленные па противодействие терроризму и иные насильственные проявления экстремизма, гармонизацию межнациональных и </w:t>
      </w:r>
      <w:r w:rsidR="005305C8">
        <w:t>межрелигиозных</w:t>
      </w:r>
      <w:r>
        <w:t xml:space="preserve"> </w:t>
      </w:r>
      <w:r w:rsidR="005305C8">
        <w:t>отношений, патриотическое воспи</w:t>
      </w:r>
      <w:r>
        <w:t>тание молодежи.</w:t>
      </w:r>
    </w:p>
    <w:p w:rsidR="00F87E50" w:rsidRDefault="005305C8">
      <w:pPr>
        <w:pStyle w:val="1"/>
        <w:shd w:val="clear" w:color="auto" w:fill="auto"/>
        <w:spacing w:after="0" w:line="379" w:lineRule="exact"/>
        <w:ind w:left="20" w:right="40" w:firstLine="680"/>
        <w:jc w:val="both"/>
      </w:pPr>
      <w:r>
        <w:t>Целью</w:t>
      </w:r>
      <w:r w:rsidR="00F15E85">
        <w:t xml:space="preserve"> реализации Комплексного плана является снижение уровня </w:t>
      </w:r>
      <w:proofErr w:type="spellStart"/>
      <w:r w:rsidR="00F15E85">
        <w:t>радикализации</w:t>
      </w:r>
      <w:proofErr w:type="spellEnd"/>
      <w:r w:rsidR="00F15E85">
        <w:t xml:space="preserve"> различных групп населения, прежде всего молодежи, и недопущение их во</w:t>
      </w:r>
      <w:r>
        <w:t>влечения в террористическую дея</w:t>
      </w:r>
      <w:r w:rsidR="00F15E85">
        <w:t>тельность.</w:t>
      </w:r>
    </w:p>
    <w:p w:rsidR="00F87E50" w:rsidRDefault="00F15E85">
      <w:pPr>
        <w:pStyle w:val="1"/>
        <w:shd w:val="clear" w:color="auto" w:fill="auto"/>
        <w:spacing w:after="0" w:line="379" w:lineRule="exact"/>
        <w:ind w:left="20" w:firstLine="680"/>
        <w:jc w:val="both"/>
      </w:pPr>
      <w:r>
        <w:t xml:space="preserve">Достижение поставленной </w:t>
      </w:r>
      <w:proofErr w:type="gramStart"/>
      <w:r>
        <w:t>пели</w:t>
      </w:r>
      <w:proofErr w:type="gramEnd"/>
      <w:r>
        <w:t xml:space="preserve"> осуществляется решением следующих</w:t>
      </w:r>
    </w:p>
    <w:p w:rsidR="00F87E50" w:rsidRDefault="00F15E85">
      <w:pPr>
        <w:pStyle w:val="1"/>
        <w:shd w:val="clear" w:color="auto" w:fill="auto"/>
        <w:spacing w:after="0" w:line="384" w:lineRule="exact"/>
        <w:ind w:left="20" w:firstLine="0"/>
        <w:jc w:val="left"/>
      </w:pPr>
      <w:r>
        <w:t>задач:</w:t>
      </w:r>
    </w:p>
    <w:p w:rsidR="00F87E50" w:rsidRDefault="00F15E85">
      <w:pPr>
        <w:pStyle w:val="1"/>
        <w:shd w:val="clear" w:color="auto" w:fill="auto"/>
        <w:spacing w:after="0" w:line="384" w:lineRule="exact"/>
        <w:ind w:left="20" w:right="40" w:firstLine="680"/>
        <w:jc w:val="both"/>
      </w:pPr>
      <w:r>
        <w:t>разъяснение сущности терроризма и его крайней общественной опасности, а также проведение активных мероприятий по формированию стойкого неприятия обществом идеологии терроризма в различных се проявлениях, в том числе религиозно-политического экстремизма;</w:t>
      </w:r>
    </w:p>
    <w:p w:rsidR="00F87E50" w:rsidRDefault="00F15E85">
      <w:pPr>
        <w:pStyle w:val="1"/>
        <w:shd w:val="clear" w:color="auto" w:fill="auto"/>
        <w:spacing w:after="0" w:line="384" w:lineRule="exact"/>
        <w:ind w:left="20" w:right="40" w:firstLine="680"/>
        <w:jc w:val="both"/>
      </w:pPr>
      <w:r>
        <w:t>создание и задействование механизмов защиты информационного пространства Российской Федерации от проникновения в него любых идей, оправдывающих террористическую деятельность;</w:t>
      </w:r>
    </w:p>
    <w:p w:rsidR="00F87E50" w:rsidRDefault="00F15E85">
      <w:pPr>
        <w:pStyle w:val="1"/>
        <w:shd w:val="clear" w:color="auto" w:fill="auto"/>
        <w:spacing w:after="0" w:line="384" w:lineRule="exact"/>
        <w:ind w:left="20" w:right="40" w:firstLine="680"/>
        <w:jc w:val="both"/>
      </w:pPr>
      <w:r>
        <w:t>формирование и совершенствование законодательных, нормативных, организационных и иных механизмов, способствующих эффективной реализации мероприятий по противодействию идеологии терроризма.</w:t>
      </w:r>
    </w:p>
    <w:p w:rsidR="00F87E50" w:rsidRDefault="00F15E85">
      <w:pPr>
        <w:pStyle w:val="1"/>
        <w:shd w:val="clear" w:color="auto" w:fill="auto"/>
        <w:spacing w:after="0" w:line="384" w:lineRule="exact"/>
        <w:ind w:left="20" w:right="40" w:firstLine="680"/>
        <w:jc w:val="both"/>
        <w:sectPr w:rsidR="00F87E50">
          <w:pgSz w:w="11909" w:h="16838"/>
          <w:pgMar w:top="1414" w:right="463" w:bottom="924" w:left="463" w:header="0" w:footer="3" w:gutter="1162"/>
          <w:cols w:space="720"/>
          <w:noEndnote/>
          <w:docGrid w:linePitch="360"/>
        </w:sectPr>
      </w:pPr>
      <w:r>
        <w:t xml:space="preserve">К решению перечисленных задач привлекаются, в пределах компетенции, федеральные органы исполнительной власти, органы исполнительной власти </w:t>
      </w:r>
    </w:p>
    <w:p w:rsidR="00F87E50" w:rsidRDefault="00F15E85">
      <w:pPr>
        <w:pStyle w:val="1"/>
        <w:shd w:val="clear" w:color="auto" w:fill="auto"/>
        <w:spacing w:after="0" w:line="384" w:lineRule="exact"/>
        <w:ind w:left="20" w:right="40" w:firstLine="680"/>
        <w:jc w:val="both"/>
      </w:pPr>
      <w:r>
        <w:lastRenderedPageBreak/>
        <w:t xml:space="preserve">субъектов Российской Федерации, органы местного самоуправления, координирующие органы (в том числе </w:t>
      </w:r>
      <w:proofErr w:type="spellStart"/>
      <w:r>
        <w:t>аптитеррористическис</w:t>
      </w:r>
      <w:proofErr w:type="spellEnd"/>
      <w:r>
        <w:t xml:space="preserve"> комиссии и оперативные штабы в субъектах Российской Федерации), организации образования, учреждения науки, культуры, институты гражданского общества, средства массовой информации, организации, предоставляющие услуги по использованию информационно-телекоммуникационных систем, включая сеть Интернет, а также другие юридические лица независимо от форм собственности.</w:t>
      </w:r>
    </w:p>
    <w:p w:rsidR="00F87E50" w:rsidRDefault="00F15E85">
      <w:pPr>
        <w:pStyle w:val="1"/>
        <w:shd w:val="clear" w:color="auto" w:fill="auto"/>
        <w:spacing w:after="751" w:line="384" w:lineRule="exact"/>
        <w:ind w:left="20" w:right="40" w:firstLine="680"/>
        <w:jc w:val="both"/>
      </w:pPr>
      <w:r>
        <w:t>Настоящий Комплексный план является развитием Комплексного плана информационного противодействия терроризму в Российской Федерации на 2008 -2012 годы и направлен на реализацию положений Концепции противодействия терроризму в Российской Федерации в части, касающейся формирования и развития системы противодействия идеологии терроризма.</w:t>
      </w:r>
    </w:p>
    <w:p w:rsidR="00F87E50" w:rsidRDefault="00F15E85">
      <w:pPr>
        <w:pStyle w:val="20"/>
        <w:shd w:val="clear" w:color="auto" w:fill="auto"/>
        <w:spacing w:before="0" w:after="333" w:line="346" w:lineRule="exact"/>
        <w:ind w:left="20" w:right="40" w:firstLine="680"/>
        <w:jc w:val="both"/>
      </w:pPr>
      <w:r>
        <w:t xml:space="preserve">2. </w:t>
      </w:r>
      <w:proofErr w:type="gramStart"/>
      <w:r>
        <w:t>Мероприятия</w:t>
      </w:r>
      <w:proofErr w:type="gramEnd"/>
      <w:r>
        <w:t xml:space="preserve"> но разъяснению сущности терроризма и его общественной опасности, формированию стойкого неприятия обществом, прежде всего молодежью, идеологии терроризма в различных ее проявлениях</w:t>
      </w:r>
    </w:p>
    <w:p w:rsidR="00F87E50" w:rsidRDefault="00F15E85">
      <w:pPr>
        <w:pStyle w:val="1"/>
        <w:numPr>
          <w:ilvl w:val="0"/>
          <w:numId w:val="3"/>
        </w:numPr>
        <w:shd w:val="clear" w:color="auto" w:fill="auto"/>
        <w:tabs>
          <w:tab w:val="left" w:pos="1186"/>
        </w:tabs>
        <w:spacing w:after="0" w:line="379" w:lineRule="exact"/>
        <w:ind w:left="20" w:right="40" w:firstLine="680"/>
        <w:jc w:val="both"/>
      </w:pPr>
      <w:r>
        <w:t>В целях противодействия вовлечению в террористическую деятельность граждан и для пресечения распространения экстремистских идей продолжить:</w:t>
      </w:r>
    </w:p>
    <w:p w:rsidR="00F87E50" w:rsidRDefault="00F15E85">
      <w:pPr>
        <w:pStyle w:val="1"/>
        <w:shd w:val="clear" w:color="auto" w:fill="auto"/>
        <w:tabs>
          <w:tab w:val="left" w:pos="980"/>
        </w:tabs>
        <w:spacing w:after="0" w:line="379" w:lineRule="exact"/>
        <w:ind w:left="20" w:right="40" w:firstLine="680"/>
        <w:jc w:val="both"/>
      </w:pPr>
      <w:r>
        <w:t>а)</w:t>
      </w:r>
      <w:r>
        <w:tab/>
        <w:t xml:space="preserve">работу по склонению главарей, участников </w:t>
      </w:r>
      <w:proofErr w:type="spellStart"/>
      <w:r>
        <w:t>бандгрупп</w:t>
      </w:r>
      <w:proofErr w:type="spellEnd"/>
      <w:r>
        <w:t xml:space="preserve"> и их пособников, иностранных эмиссаров и наемников, лиц, распространяющих террористическую идеологию, находящихся в Российской Федерации и за рубежом, к отказу от противоправной деятельности, раскаянию и участию в профилактических мероприятиях.</w:t>
      </w:r>
    </w:p>
    <w:p w:rsidR="00F87E50" w:rsidRDefault="00F15E85">
      <w:pPr>
        <w:pStyle w:val="40"/>
        <w:shd w:val="clear" w:color="auto" w:fill="auto"/>
        <w:spacing w:after="0" w:line="379" w:lineRule="exact"/>
        <w:ind w:left="20" w:firstLine="680"/>
        <w:jc w:val="both"/>
      </w:pPr>
      <w:r>
        <w:t>Срок - планируемый период (по отдельным планам).</w:t>
      </w:r>
    </w:p>
    <w:p w:rsidR="00F87E50" w:rsidRDefault="00F15E85">
      <w:pPr>
        <w:pStyle w:val="40"/>
        <w:shd w:val="clear" w:color="auto" w:fill="auto"/>
        <w:spacing w:after="0" w:line="379" w:lineRule="exact"/>
        <w:ind w:left="20" w:right="40" w:firstLine="680"/>
        <w:jc w:val="both"/>
      </w:pPr>
      <w:r>
        <w:t>Исполнители</w:t>
      </w:r>
      <w:r>
        <w:rPr>
          <w:rStyle w:val="412pt1pt"/>
        </w:rPr>
        <w:t xml:space="preserve"> - </w:t>
      </w:r>
      <w:r>
        <w:t>ФСН России. СВР России, МВД России, Минобороны России, МИД России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перативные штабы и </w:t>
      </w:r>
      <w:r w:rsidR="005305C8">
        <w:t>антитеррористические</w:t>
      </w:r>
      <w:r>
        <w:t xml:space="preserve"> комиссии в субъектах Российской Федерации;</w:t>
      </w:r>
    </w:p>
    <w:p w:rsidR="00F87E50" w:rsidRDefault="00F15E85">
      <w:pPr>
        <w:pStyle w:val="1"/>
        <w:numPr>
          <w:ilvl w:val="0"/>
          <w:numId w:val="3"/>
        </w:numPr>
        <w:shd w:val="clear" w:color="auto" w:fill="auto"/>
        <w:tabs>
          <w:tab w:val="left" w:pos="1172"/>
        </w:tabs>
        <w:spacing w:after="0" w:line="379" w:lineRule="exact"/>
        <w:ind w:left="20" w:right="60" w:firstLine="680"/>
        <w:jc w:val="both"/>
      </w:pPr>
      <w:r>
        <w:t>Для индивидуального профилактического воздействия па лиц, наиболее подверженных влиянию идеологии терроризма:</w:t>
      </w:r>
    </w:p>
    <w:p w:rsidR="00F87E50" w:rsidRDefault="00F15E85">
      <w:pPr>
        <w:pStyle w:val="1"/>
        <w:shd w:val="clear" w:color="auto" w:fill="auto"/>
        <w:tabs>
          <w:tab w:val="left" w:pos="990"/>
        </w:tabs>
        <w:spacing w:after="0" w:line="379" w:lineRule="exact"/>
        <w:ind w:left="20" w:right="60" w:firstLine="680"/>
        <w:jc w:val="both"/>
      </w:pPr>
      <w:r>
        <w:t>а)</w:t>
      </w:r>
      <w:r>
        <w:tab/>
        <w:t>с участием представителей общественных и религиозных организаций, деятелей культуры и искусства продол</w:t>
      </w:r>
      <w:r w:rsidR="005305C8">
        <w:t>жить практику проведения культурн</w:t>
      </w:r>
      <w:r>
        <w:t xml:space="preserve">о- просветительских и воспитательных мероприятий в общеобразовательных организациях и образовательных организациях высшего </w:t>
      </w:r>
      <w:proofErr w:type="gramStart"/>
      <w:r>
        <w:t>образования</w:t>
      </w:r>
      <w:proofErr w:type="gramEnd"/>
      <w:r>
        <w:t xml:space="preserve"> но </w:t>
      </w:r>
      <w:r>
        <w:lastRenderedPageBreak/>
        <w:t>привитию молодежи идей межнациональной и межрелигиозной толерантности.</w:t>
      </w:r>
    </w:p>
    <w:p w:rsidR="00F87E50" w:rsidRDefault="00F15E85">
      <w:pPr>
        <w:pStyle w:val="40"/>
        <w:shd w:val="clear" w:color="auto" w:fill="auto"/>
        <w:spacing w:after="0" w:line="379" w:lineRule="exact"/>
        <w:ind w:left="20" w:firstLine="680"/>
        <w:jc w:val="both"/>
      </w:pPr>
      <w:proofErr w:type="gramStart"/>
      <w:r>
        <w:t>Срок</w:t>
      </w:r>
      <w:proofErr w:type="gramEnd"/>
      <w:r>
        <w:t xml:space="preserve"> планируемый период.</w:t>
      </w:r>
    </w:p>
    <w:p w:rsidR="00F87E50" w:rsidRDefault="00F15E85">
      <w:pPr>
        <w:pStyle w:val="40"/>
        <w:shd w:val="clear" w:color="auto" w:fill="auto"/>
        <w:spacing w:after="0" w:line="379" w:lineRule="exact"/>
        <w:ind w:left="20" w:right="60" w:firstLine="680"/>
        <w:jc w:val="both"/>
      </w:pPr>
      <w:r>
        <w:t xml:space="preserve">Исполнители </w:t>
      </w:r>
      <w:proofErr w:type="spellStart"/>
      <w:r>
        <w:t>Минобрнауки</w:t>
      </w:r>
      <w:proofErr w:type="spellEnd"/>
      <w:r>
        <w:t xml:space="preserve"> России</w:t>
      </w:r>
      <w:r>
        <w:rPr>
          <w:rStyle w:val="412pt1pt"/>
        </w:rPr>
        <w:t xml:space="preserve">, </w:t>
      </w:r>
      <w:proofErr w:type="spellStart"/>
      <w:r>
        <w:t>Росмолодежь</w:t>
      </w:r>
      <w:proofErr w:type="spellEnd"/>
      <w:r>
        <w:t xml:space="preserve">, </w:t>
      </w:r>
      <w:proofErr w:type="spellStart"/>
      <w:r>
        <w:t>Мипкулып</w:t>
      </w:r>
      <w:r w:rsidR="005305C8">
        <w:t>уры</w:t>
      </w:r>
      <w:proofErr w:type="spellEnd"/>
      <w:r w:rsidR="005305C8">
        <w:t xml:space="preserve"> России, </w:t>
      </w:r>
      <w:proofErr w:type="spellStart"/>
      <w:r w:rsidR="005305C8">
        <w:t>Мипреггюн</w:t>
      </w:r>
      <w:proofErr w:type="spellEnd"/>
      <w:r w:rsidR="005305C8">
        <w:t xml:space="preserve"> России, ан</w:t>
      </w:r>
      <w:r>
        <w:t xml:space="preserve">титеррористические комиссии в субъектах Российской </w:t>
      </w:r>
      <w:proofErr w:type="spellStart"/>
      <w:r>
        <w:t>Федерацни</w:t>
      </w:r>
      <w:proofErr w:type="spellEnd"/>
      <w:r>
        <w:t>;</w:t>
      </w:r>
    </w:p>
    <w:p w:rsidR="00F87E50" w:rsidRDefault="00F15E85">
      <w:pPr>
        <w:pStyle w:val="1"/>
        <w:numPr>
          <w:ilvl w:val="0"/>
          <w:numId w:val="3"/>
        </w:numPr>
        <w:shd w:val="clear" w:color="auto" w:fill="auto"/>
        <w:tabs>
          <w:tab w:val="left" w:pos="1138"/>
        </w:tabs>
        <w:spacing w:after="0" w:line="384" w:lineRule="exact"/>
        <w:ind w:left="20" w:right="60" w:firstLine="680"/>
        <w:jc w:val="both"/>
      </w:pPr>
      <w:r>
        <w:t>Для формирования у молодежи стойкого неприятия идеологии терроризма:</w:t>
      </w:r>
    </w:p>
    <w:p w:rsidR="00F87E50" w:rsidRDefault="00F15E85">
      <w:pPr>
        <w:pStyle w:val="1"/>
        <w:shd w:val="clear" w:color="auto" w:fill="auto"/>
        <w:tabs>
          <w:tab w:val="left" w:pos="975"/>
        </w:tabs>
        <w:spacing w:after="0" w:line="384" w:lineRule="exact"/>
        <w:ind w:left="20" w:right="60" w:firstLine="680"/>
        <w:jc w:val="both"/>
      </w:pPr>
      <w:r>
        <w:t>а)</w:t>
      </w:r>
      <w:r>
        <w:tab/>
        <w:t xml:space="preserve">разработать </w:t>
      </w:r>
      <w:r>
        <w:rPr>
          <w:rStyle w:val="125pt0pt"/>
        </w:rPr>
        <w:t>(до</w:t>
      </w:r>
      <w:r w:rsidR="005B123F">
        <w:t xml:space="preserve"> </w:t>
      </w:r>
      <w:r w:rsidR="005B123F" w:rsidRPr="005B123F">
        <w:rPr>
          <w:i/>
        </w:rPr>
        <w:t>1</w:t>
      </w:r>
      <w:r>
        <w:t xml:space="preserve"> </w:t>
      </w:r>
      <w:r>
        <w:rPr>
          <w:rStyle w:val="125pt0pt"/>
        </w:rPr>
        <w:t>октября 2015 года)</w:t>
      </w:r>
      <w:r>
        <w:t xml:space="preserve"> и внедрить в учебный процесс образовательных организаций учебные материалы, раскрывающие преступную сущность идеологии терроризма.</w:t>
      </w:r>
    </w:p>
    <w:p w:rsidR="00F87E50" w:rsidRDefault="00F15E85">
      <w:pPr>
        <w:pStyle w:val="40"/>
        <w:shd w:val="clear" w:color="auto" w:fill="auto"/>
        <w:spacing w:after="0" w:line="384" w:lineRule="exact"/>
        <w:ind w:left="20" w:firstLine="680"/>
        <w:jc w:val="both"/>
      </w:pPr>
      <w:r>
        <w:t>Срок до</w:t>
      </w:r>
      <w:r w:rsidR="005B123F">
        <w:rPr>
          <w:rStyle w:val="412pt1pt"/>
        </w:rPr>
        <w:t xml:space="preserve"> </w:t>
      </w:r>
      <w:r w:rsidR="005B123F" w:rsidRPr="005B123F">
        <w:rPr>
          <w:rStyle w:val="412pt1pt"/>
          <w:i/>
        </w:rPr>
        <w:t>1</w:t>
      </w:r>
      <w:r w:rsidRPr="005B123F">
        <w:rPr>
          <w:rStyle w:val="412pt1pt"/>
          <w:i/>
        </w:rPr>
        <w:t xml:space="preserve"> </w:t>
      </w:r>
      <w:r>
        <w:t>января 2016 года:</w:t>
      </w:r>
    </w:p>
    <w:p w:rsidR="00F87E50" w:rsidRDefault="00F15E85">
      <w:pPr>
        <w:pStyle w:val="1"/>
        <w:shd w:val="clear" w:color="auto" w:fill="auto"/>
        <w:tabs>
          <w:tab w:val="left" w:pos="1004"/>
        </w:tabs>
        <w:spacing w:after="0" w:line="384" w:lineRule="exact"/>
        <w:ind w:left="20" w:right="60" w:firstLine="680"/>
        <w:jc w:val="both"/>
      </w:pPr>
      <w:r>
        <w:t>б)</w:t>
      </w:r>
      <w:r>
        <w:tab/>
        <w:t>подготовить и издать произведения антитеррористической направленности (научно-популярного, документального и художественного характера), а также включить в издаваемую научно-популярную и учебн</w:t>
      </w:r>
      <w:proofErr w:type="gramStart"/>
      <w:r>
        <w:t>о-</w:t>
      </w:r>
      <w:proofErr w:type="gramEnd"/>
      <w:r>
        <w:t xml:space="preserve"> методическую литературу разделы с разъяснениями угроз, вызываемых распространением идей терроризма и религиозно-политического экстремизма, межнациональной и </w:t>
      </w:r>
      <w:proofErr w:type="spellStart"/>
      <w:r>
        <w:t>межконфсссиопальпой</w:t>
      </w:r>
      <w:proofErr w:type="spellEnd"/>
      <w:r>
        <w:t xml:space="preserve"> розни.</w:t>
      </w:r>
    </w:p>
    <w:p w:rsidR="00F87E50" w:rsidRDefault="005B123F">
      <w:pPr>
        <w:pStyle w:val="40"/>
        <w:shd w:val="clear" w:color="auto" w:fill="auto"/>
        <w:spacing w:after="0" w:line="384" w:lineRule="exact"/>
        <w:ind w:left="20" w:firstLine="680"/>
        <w:jc w:val="both"/>
      </w:pPr>
      <w:r>
        <w:t>Срок до 1 октября 201</w:t>
      </w:r>
      <w:r w:rsidR="00F15E85">
        <w:t>5 года;</w:t>
      </w:r>
    </w:p>
    <w:p w:rsidR="00F87E50" w:rsidRDefault="00F15E85">
      <w:pPr>
        <w:pStyle w:val="1"/>
        <w:shd w:val="clear" w:color="auto" w:fill="auto"/>
        <w:tabs>
          <w:tab w:val="left" w:pos="1018"/>
        </w:tabs>
        <w:spacing w:after="0" w:line="384" w:lineRule="exact"/>
        <w:ind w:left="20" w:right="60" w:firstLine="680"/>
        <w:jc w:val="both"/>
      </w:pPr>
      <w:r>
        <w:t>в)</w:t>
      </w:r>
      <w:r>
        <w:tab/>
        <w:t>проанализировать практику преподавания курса «Основы религиозных культур и светской этики» в организациях, осуществляющих образовательную деятельность I? Российской Федерации; при необходимости внести коррективы, препятствующие превращению данного курса в преподавание и пропаганду какого-либо одного из религиозных учений.</w:t>
      </w:r>
    </w:p>
    <w:p w:rsidR="00F87E50" w:rsidRDefault="00F15E85">
      <w:pPr>
        <w:pStyle w:val="40"/>
        <w:shd w:val="clear" w:color="auto" w:fill="auto"/>
        <w:spacing w:after="0" w:line="384" w:lineRule="exact"/>
        <w:ind w:left="20" w:firstLine="680"/>
        <w:jc w:val="both"/>
      </w:pPr>
      <w:r>
        <w:t>Срок до</w:t>
      </w:r>
      <w:r>
        <w:rPr>
          <w:rStyle w:val="412pt1pt"/>
        </w:rPr>
        <w:t xml:space="preserve"> </w:t>
      </w:r>
      <w:r w:rsidR="005B123F">
        <w:rPr>
          <w:rStyle w:val="412pt1pt"/>
          <w:i/>
        </w:rPr>
        <w:t>1</w:t>
      </w:r>
      <w:r>
        <w:t>августа 2013 года.</w:t>
      </w:r>
    </w:p>
    <w:p w:rsidR="00F87E50" w:rsidRDefault="00F15E85">
      <w:pPr>
        <w:pStyle w:val="40"/>
        <w:shd w:val="clear" w:color="auto" w:fill="auto"/>
        <w:spacing w:after="0" w:line="384" w:lineRule="exact"/>
        <w:ind w:left="20" w:right="60" w:firstLine="680"/>
        <w:jc w:val="both"/>
      </w:pPr>
      <w:r>
        <w:t xml:space="preserve">Исполнители </w:t>
      </w:r>
      <w:proofErr w:type="spellStart"/>
      <w:r>
        <w:t>Минобрнауки</w:t>
      </w:r>
      <w:proofErr w:type="spellEnd"/>
      <w:r>
        <w:t xml:space="preserve"> России, Российская академия наук, </w:t>
      </w:r>
      <w:proofErr w:type="spellStart"/>
      <w:r>
        <w:t>антитеррористкческие</w:t>
      </w:r>
      <w:proofErr w:type="spellEnd"/>
      <w:r>
        <w:t xml:space="preserve"> комиссии в субъектах Российской Федерации;</w:t>
      </w:r>
    </w:p>
    <w:p w:rsidR="00F87E50" w:rsidRDefault="00F15E85">
      <w:pPr>
        <w:pStyle w:val="1"/>
        <w:shd w:val="clear" w:color="auto" w:fill="auto"/>
        <w:tabs>
          <w:tab w:val="left" w:pos="999"/>
        </w:tabs>
        <w:spacing w:after="0" w:line="384" w:lineRule="exact"/>
        <w:ind w:left="20" w:right="60" w:firstLine="680"/>
        <w:jc w:val="both"/>
      </w:pPr>
      <w:r>
        <w:t>г)</w:t>
      </w:r>
      <w:r>
        <w:tab/>
        <w:t>в рамках общероссийских и региональных молодежных (в том числе студенческих) форумов («Селигер», «Каспий» и других) проводить па регулярной основе мероприятия, направленные на предупреждение распространения террористических и экстремистских идей среди молодежи, а также па ее воспитание в дух</w:t>
      </w:r>
      <w:r w:rsidR="005B123F">
        <w:t>е межнациональной и межрелигиозн</w:t>
      </w:r>
      <w:r>
        <w:t>ой толерантности.</w:t>
      </w:r>
    </w:p>
    <w:p w:rsidR="00F87E50" w:rsidRDefault="00F15E85">
      <w:pPr>
        <w:pStyle w:val="40"/>
        <w:shd w:val="clear" w:color="auto" w:fill="auto"/>
        <w:spacing w:after="0" w:line="384" w:lineRule="exact"/>
        <w:ind w:left="20" w:firstLine="680"/>
        <w:jc w:val="both"/>
      </w:pPr>
      <w:r>
        <w:t>Срок ежегодно.</w:t>
      </w:r>
    </w:p>
    <w:p w:rsidR="00F87E50" w:rsidRDefault="00F15E85">
      <w:pPr>
        <w:pStyle w:val="40"/>
        <w:shd w:val="clear" w:color="auto" w:fill="auto"/>
        <w:spacing w:after="0" w:line="384" w:lineRule="exact"/>
        <w:ind w:left="20" w:right="60" w:firstLine="680"/>
        <w:jc w:val="both"/>
        <w:sectPr w:rsidR="00F87E50">
          <w:headerReference w:type="even" r:id="rId11"/>
          <w:headerReference w:type="default" r:id="rId12"/>
          <w:pgSz w:w="11909" w:h="16838"/>
          <w:pgMar w:top="1414" w:right="463" w:bottom="924" w:left="463" w:header="0" w:footer="3" w:gutter="1162"/>
          <w:cols w:space="720"/>
          <w:noEndnote/>
          <w:docGrid w:linePitch="360"/>
        </w:sectPr>
      </w:pPr>
      <w:r>
        <w:t xml:space="preserve">Исполнители </w:t>
      </w:r>
      <w:proofErr w:type="spellStart"/>
      <w:r>
        <w:t>Минобрнауки</w:t>
      </w:r>
      <w:proofErr w:type="spellEnd"/>
      <w:r>
        <w:t xml:space="preserve"> России, </w:t>
      </w:r>
      <w:proofErr w:type="spellStart"/>
      <w:r>
        <w:t>Росмолодежь</w:t>
      </w:r>
      <w:proofErr w:type="spellEnd"/>
      <w:r>
        <w:t xml:space="preserve">, Минкультуры России, </w:t>
      </w:r>
      <w:proofErr w:type="spellStart"/>
      <w:r>
        <w:t>Минрегион</w:t>
      </w:r>
      <w:proofErr w:type="spellEnd"/>
      <w:r>
        <w:t xml:space="preserve"> России, антитеррористические комиссии в субъектах Российской Федерации;</w:t>
      </w:r>
    </w:p>
    <w:p w:rsidR="00F87E50" w:rsidRDefault="005B123F">
      <w:pPr>
        <w:pStyle w:val="1"/>
        <w:shd w:val="clear" w:color="auto" w:fill="auto"/>
        <w:tabs>
          <w:tab w:val="left" w:pos="994"/>
        </w:tabs>
        <w:spacing w:after="0" w:line="379" w:lineRule="exact"/>
        <w:ind w:left="20" w:right="40" w:firstLine="700"/>
        <w:jc w:val="both"/>
      </w:pPr>
      <w:r>
        <w:lastRenderedPageBreak/>
        <w:t>Д)</w:t>
      </w:r>
      <w:r w:rsidR="00F15E85">
        <w:tab/>
        <w:t xml:space="preserve">обеспечивать наполнение лете ко </w:t>
      </w:r>
      <w:proofErr w:type="spellStart"/>
      <w:r w:rsidR="00F15E85">
        <w:t>го</w:t>
      </w:r>
      <w:proofErr w:type="spellEnd"/>
      <w:r w:rsidR="00F15E85">
        <w:t xml:space="preserve"> информационного сайта в сети Интернет «</w:t>
      </w:r>
      <w:proofErr w:type="spellStart"/>
      <w:r w:rsidR="00F15E85">
        <w:t>СнасОкстрим</w:t>
      </w:r>
      <w:proofErr w:type="spellEnd"/>
      <w:r w:rsidR="00F15E85">
        <w:t xml:space="preserve">» и детского </w:t>
      </w:r>
      <w:proofErr w:type="gramStart"/>
      <w:r w:rsidR="00F15E85">
        <w:t>-ж</w:t>
      </w:r>
      <w:proofErr w:type="gramEnd"/>
      <w:r w:rsidR="00F15E85">
        <w:t>урнала «</w:t>
      </w:r>
      <w:proofErr w:type="spellStart"/>
      <w:r w:rsidR="00F15E85">
        <w:t>Снасайкип</w:t>
      </w:r>
      <w:proofErr w:type="spellEnd"/>
      <w:r w:rsidR="00F15E85">
        <w:t xml:space="preserve">» материалами </w:t>
      </w:r>
      <w:r>
        <w:t>антитеррористической</w:t>
      </w:r>
      <w:r w:rsidR="00F15E85">
        <w:t xml:space="preserve"> направленности для использования в образовательном процессе по предмету «Основы безопасности жизнедеятельности»; организовать информационно-пропагандистское сопровождение данных ресурсов в федеральных и региональных средствах массовой информации.</w:t>
      </w:r>
    </w:p>
    <w:p w:rsidR="00F87E50" w:rsidRDefault="00F15E85">
      <w:pPr>
        <w:pStyle w:val="40"/>
        <w:shd w:val="clear" w:color="auto" w:fill="auto"/>
        <w:spacing w:after="0" w:line="379" w:lineRule="exact"/>
        <w:ind w:left="20" w:firstLine="700"/>
        <w:jc w:val="both"/>
      </w:pPr>
      <w:proofErr w:type="gramStart"/>
      <w:r>
        <w:t>Срок</w:t>
      </w:r>
      <w:proofErr w:type="gramEnd"/>
      <w:r>
        <w:t xml:space="preserve"> планируемый период.</w:t>
      </w:r>
    </w:p>
    <w:p w:rsidR="00F87E50" w:rsidRDefault="00F15E85">
      <w:pPr>
        <w:pStyle w:val="40"/>
        <w:shd w:val="clear" w:color="auto" w:fill="auto"/>
        <w:spacing w:after="0" w:line="379" w:lineRule="exact"/>
        <w:ind w:left="20" w:right="40" w:firstLine="700"/>
        <w:jc w:val="both"/>
      </w:pPr>
      <w:r>
        <w:t xml:space="preserve">Исполнители МЧС России, </w:t>
      </w:r>
      <w:proofErr w:type="spellStart"/>
      <w:r>
        <w:t>Минобрнауки</w:t>
      </w:r>
      <w:proofErr w:type="spellEnd"/>
      <w:r>
        <w:t xml:space="preserve"> России, </w:t>
      </w:r>
      <w:proofErr w:type="spellStart"/>
      <w:r>
        <w:t>Росмолодежь</w:t>
      </w:r>
      <w:proofErr w:type="spellEnd"/>
      <w:r>
        <w:t xml:space="preserve">. </w:t>
      </w:r>
      <w:proofErr w:type="spellStart"/>
      <w:r>
        <w:t>Мгшкомсвязь</w:t>
      </w:r>
      <w:proofErr w:type="spellEnd"/>
      <w:r>
        <w:t xml:space="preserve"> России, МВД России, аппарат ПАК.</w:t>
      </w:r>
    </w:p>
    <w:p w:rsidR="00F87E50" w:rsidRDefault="005B123F">
      <w:pPr>
        <w:pStyle w:val="1"/>
        <w:numPr>
          <w:ilvl w:val="0"/>
          <w:numId w:val="3"/>
        </w:numPr>
        <w:shd w:val="clear" w:color="auto" w:fill="auto"/>
        <w:tabs>
          <w:tab w:val="left" w:pos="1191"/>
        </w:tabs>
        <w:spacing w:after="0" w:line="379" w:lineRule="exact"/>
        <w:ind w:left="20" w:right="40" w:firstLine="700"/>
        <w:jc w:val="both"/>
      </w:pPr>
      <w:r>
        <w:t>В целях формирования единого антитеррористического</w:t>
      </w:r>
      <w:r w:rsidR="00F15E85">
        <w:t xml:space="preserve"> информационного </w:t>
      </w:r>
      <w:proofErr w:type="gramStart"/>
      <w:r w:rsidR="00F15E85">
        <w:t>сообщества</w:t>
      </w:r>
      <w:proofErr w:type="gramEnd"/>
      <w:r w:rsidR="00F15E85">
        <w:t xml:space="preserve"> на основе постоянно действующих и взаимоувязанных информационных ресурсов:</w:t>
      </w:r>
    </w:p>
    <w:p w:rsidR="00F87E50" w:rsidRDefault="00F15E85">
      <w:pPr>
        <w:pStyle w:val="1"/>
        <w:shd w:val="clear" w:color="auto" w:fill="auto"/>
        <w:tabs>
          <w:tab w:val="left" w:pos="985"/>
        </w:tabs>
        <w:spacing w:after="0" w:line="379" w:lineRule="exact"/>
        <w:ind w:left="20" w:right="40" w:firstLine="700"/>
        <w:jc w:val="both"/>
      </w:pPr>
      <w:r>
        <w:t>а)</w:t>
      </w:r>
      <w:r>
        <w:tab/>
        <w:t>обеспечить подготовк</w:t>
      </w:r>
      <w:r w:rsidR="005B123F">
        <w:t>у и размещение информации антитеррористиче</w:t>
      </w:r>
      <w:r>
        <w:t>ского содержания, в том числе видеороликов, в социальных сетях и блогах, па международных, федеральных и региональных информационных ресурсах сети Интернет, а также па сайтах посольств Российской Федерации за рубежом.</w:t>
      </w:r>
    </w:p>
    <w:p w:rsidR="00F87E50" w:rsidRDefault="00F15E85">
      <w:pPr>
        <w:pStyle w:val="40"/>
        <w:shd w:val="clear" w:color="auto" w:fill="auto"/>
        <w:spacing w:after="0" w:line="379" w:lineRule="exact"/>
        <w:ind w:left="20" w:firstLine="700"/>
        <w:jc w:val="both"/>
      </w:pPr>
      <w:proofErr w:type="gramStart"/>
      <w:r>
        <w:t>Срок</w:t>
      </w:r>
      <w:proofErr w:type="gramEnd"/>
      <w:r>
        <w:t xml:space="preserve"> планируемый период.</w:t>
      </w:r>
    </w:p>
    <w:p w:rsidR="00F87E50" w:rsidRDefault="00F15E85">
      <w:pPr>
        <w:pStyle w:val="40"/>
        <w:shd w:val="clear" w:color="auto" w:fill="auto"/>
        <w:spacing w:after="0" w:line="379" w:lineRule="exact"/>
        <w:ind w:left="20" w:right="40" w:firstLine="700"/>
        <w:jc w:val="both"/>
      </w:pPr>
      <w:r>
        <w:t xml:space="preserve">Исполнители ФСБ России, МВД России, МИД России. </w:t>
      </w:r>
      <w:proofErr w:type="spellStart"/>
      <w:r>
        <w:t>Минобрнауки</w:t>
      </w:r>
      <w:proofErr w:type="spellEnd"/>
      <w:r>
        <w:t xml:space="preserve"> России, </w:t>
      </w:r>
      <w:proofErr w:type="spellStart"/>
      <w:r>
        <w:t>Росмолодежь</w:t>
      </w:r>
      <w:proofErr w:type="spellEnd"/>
      <w:r>
        <w:t xml:space="preserve">, </w:t>
      </w:r>
      <w:proofErr w:type="spellStart"/>
      <w:r>
        <w:t>Россотрудничество</w:t>
      </w:r>
      <w:proofErr w:type="spellEnd"/>
      <w:r>
        <w:t xml:space="preserve">, </w:t>
      </w:r>
      <w:proofErr w:type="spellStart"/>
      <w:r>
        <w:t>Мипкулыпуры</w:t>
      </w:r>
      <w:proofErr w:type="spellEnd"/>
      <w:r>
        <w:t xml:space="preserve"> России, </w:t>
      </w:r>
      <w:r w:rsidR="005B123F">
        <w:t>антитеррористические</w:t>
      </w:r>
      <w:r>
        <w:t xml:space="preserve"> комиссии в субъектах Российской Федерации;</w:t>
      </w:r>
    </w:p>
    <w:p w:rsidR="00F87E50" w:rsidRDefault="00F15E85">
      <w:pPr>
        <w:pStyle w:val="1"/>
        <w:shd w:val="clear" w:color="auto" w:fill="auto"/>
        <w:tabs>
          <w:tab w:val="left" w:pos="1018"/>
        </w:tabs>
        <w:spacing w:after="0" w:line="379" w:lineRule="exact"/>
        <w:ind w:left="20" w:right="40" w:firstLine="700"/>
        <w:jc w:val="both"/>
      </w:pPr>
      <w:r>
        <w:t>б)</w:t>
      </w:r>
      <w:r>
        <w:tab/>
        <w:t>обеспечить создание па базе образовательных организаций высшего образования специализированных информационных ресурсов по проблемам профилактики терроризма для педагогов, психологов, социальных работников, молодежных центров и общественных объединений.</w:t>
      </w:r>
    </w:p>
    <w:p w:rsidR="00F87E50" w:rsidRDefault="00F15E85">
      <w:pPr>
        <w:pStyle w:val="40"/>
        <w:shd w:val="clear" w:color="auto" w:fill="auto"/>
        <w:spacing w:after="0" w:line="379" w:lineRule="exact"/>
        <w:ind w:left="20" w:firstLine="700"/>
        <w:jc w:val="both"/>
      </w:pPr>
      <w:r>
        <w:t>Срок - до 1 октября 2015 года.</w:t>
      </w:r>
    </w:p>
    <w:p w:rsidR="00F87E50" w:rsidRDefault="00F15E85">
      <w:pPr>
        <w:pStyle w:val="40"/>
        <w:shd w:val="clear" w:color="auto" w:fill="auto"/>
        <w:spacing w:after="0" w:line="379" w:lineRule="exact"/>
        <w:ind w:left="20" w:right="40" w:firstLine="700"/>
        <w:jc w:val="both"/>
      </w:pPr>
      <w:r>
        <w:t xml:space="preserve">Исполнители </w:t>
      </w:r>
      <w:proofErr w:type="spellStart"/>
      <w:r>
        <w:t>Минобрнауки</w:t>
      </w:r>
      <w:proofErr w:type="spellEnd"/>
      <w:r>
        <w:t xml:space="preserve"> России, </w:t>
      </w:r>
      <w:proofErr w:type="spellStart"/>
      <w:r>
        <w:t>Росмолодежь</w:t>
      </w:r>
      <w:proofErr w:type="spellEnd"/>
      <w:r>
        <w:t xml:space="preserve">. МВД России, аппарат ПАК. </w:t>
      </w:r>
      <w:proofErr w:type="spellStart"/>
      <w:r>
        <w:t>Мипкулыпуры</w:t>
      </w:r>
      <w:proofErr w:type="spellEnd"/>
      <w:r>
        <w:t xml:space="preserve"> России, </w:t>
      </w:r>
      <w:proofErr w:type="spellStart"/>
      <w:r>
        <w:t>аптитеррористические</w:t>
      </w:r>
      <w:proofErr w:type="spellEnd"/>
      <w:r>
        <w:t xml:space="preserve"> комиссии в субъектах Российской Федерации.</w:t>
      </w:r>
    </w:p>
    <w:p w:rsidR="00F87E50" w:rsidRDefault="005B123F">
      <w:pPr>
        <w:pStyle w:val="1"/>
        <w:numPr>
          <w:ilvl w:val="0"/>
          <w:numId w:val="3"/>
        </w:numPr>
        <w:shd w:val="clear" w:color="auto" w:fill="auto"/>
        <w:tabs>
          <w:tab w:val="left" w:pos="1172"/>
        </w:tabs>
        <w:spacing w:after="0" w:line="379" w:lineRule="exact"/>
        <w:ind w:left="20" w:right="40" w:firstLine="700"/>
        <w:jc w:val="both"/>
      </w:pPr>
      <w:r>
        <w:t>Организовать</w:t>
      </w:r>
      <w:r w:rsidR="00F15E85">
        <w:t xml:space="preserve">, проведение кинофестивалей по антитеррористической тематике (в том числе включение соответствующих номинаций в </w:t>
      </w:r>
      <w:proofErr w:type="gramStart"/>
      <w:r w:rsidR="00F15E85">
        <w:t>действующие</w:t>
      </w:r>
      <w:proofErr w:type="gramEnd"/>
      <w:r w:rsidR="00F15E85">
        <w:t xml:space="preserve"> кинофорумы).</w:t>
      </w:r>
    </w:p>
    <w:p w:rsidR="00F87E50" w:rsidRDefault="00F15E85">
      <w:pPr>
        <w:pStyle w:val="40"/>
        <w:shd w:val="clear" w:color="auto" w:fill="auto"/>
        <w:spacing w:after="0" w:line="379" w:lineRule="exact"/>
        <w:ind w:left="20" w:firstLine="700"/>
        <w:jc w:val="both"/>
      </w:pPr>
      <w:r>
        <w:t>Срок ежегодно.</w:t>
      </w:r>
    </w:p>
    <w:p w:rsidR="00F87E50" w:rsidRDefault="00F15E85">
      <w:pPr>
        <w:pStyle w:val="40"/>
        <w:shd w:val="clear" w:color="auto" w:fill="auto"/>
        <w:spacing w:after="0" w:line="379" w:lineRule="exact"/>
        <w:ind w:left="20" w:right="40" w:firstLine="700"/>
        <w:jc w:val="both"/>
      </w:pPr>
      <w:r>
        <w:t xml:space="preserve">Исполнители </w:t>
      </w:r>
      <w:proofErr w:type="spellStart"/>
      <w:r>
        <w:t>Минкулыпуры</w:t>
      </w:r>
      <w:proofErr w:type="spellEnd"/>
      <w:r>
        <w:t xml:space="preserve"> России. МВД России. </w:t>
      </w:r>
      <w:proofErr w:type="spellStart"/>
      <w:r>
        <w:t>Минрегиои</w:t>
      </w:r>
      <w:proofErr w:type="spellEnd"/>
      <w:r>
        <w:t xml:space="preserve"> России. </w:t>
      </w:r>
      <w:proofErr w:type="spellStart"/>
      <w:proofErr w:type="gramStart"/>
      <w:r>
        <w:t>Минобрнауки</w:t>
      </w:r>
      <w:proofErr w:type="spellEnd"/>
      <w:r>
        <w:t xml:space="preserve"> России, </w:t>
      </w:r>
      <w:proofErr w:type="spellStart"/>
      <w:r>
        <w:t>Росмолодежь</w:t>
      </w:r>
      <w:proofErr w:type="spellEnd"/>
      <w:r>
        <w:t>, Рос сотрудничество, ФСБ России, аппарат НА К, антитеррористические комиссии в субъектах Российской Федерации.</w:t>
      </w:r>
      <w:proofErr w:type="gramEnd"/>
    </w:p>
    <w:p w:rsidR="00F87E50" w:rsidRDefault="00F15E85">
      <w:pPr>
        <w:pStyle w:val="1"/>
        <w:numPr>
          <w:ilvl w:val="0"/>
          <w:numId w:val="3"/>
        </w:numPr>
        <w:shd w:val="clear" w:color="auto" w:fill="auto"/>
        <w:tabs>
          <w:tab w:val="left" w:pos="1206"/>
        </w:tabs>
        <w:spacing w:after="0" w:line="379" w:lineRule="exact"/>
        <w:ind w:left="20" w:right="40" w:firstLine="700"/>
        <w:jc w:val="both"/>
      </w:pPr>
      <w:r>
        <w:t>В целях поддержания национальных и религиозных традиций населения Российской Федерации на постоянной основе:</w:t>
      </w:r>
    </w:p>
    <w:p w:rsidR="00F87E50" w:rsidRDefault="00F15E85">
      <w:pPr>
        <w:pStyle w:val="1"/>
        <w:shd w:val="clear" w:color="auto" w:fill="auto"/>
        <w:tabs>
          <w:tab w:val="left" w:pos="1009"/>
        </w:tabs>
        <w:spacing w:after="0" w:line="379" w:lineRule="exact"/>
        <w:ind w:left="20" w:right="40" w:firstLine="700"/>
        <w:jc w:val="both"/>
      </w:pPr>
      <w:r>
        <w:lastRenderedPageBreak/>
        <w:t>а)</w:t>
      </w:r>
      <w:r>
        <w:tab/>
        <w:t>ор</w:t>
      </w:r>
      <w:r w:rsidR="005B123F">
        <w:t>ганизовывать и проводить культурн</w:t>
      </w:r>
      <w:r>
        <w:t>о-</w:t>
      </w:r>
      <w:r w:rsidR="005B123F">
        <w:t>просветительские</w:t>
      </w:r>
      <w:r>
        <w:t xml:space="preserve"> мероприятия, направленные па гармонизацию межнациональных отношений (фестивалей, гастрольных программ, спектаклей);</w:t>
      </w:r>
    </w:p>
    <w:p w:rsidR="00F87E50" w:rsidRDefault="00F15E85">
      <w:pPr>
        <w:pStyle w:val="1"/>
        <w:shd w:val="clear" w:color="auto" w:fill="auto"/>
        <w:tabs>
          <w:tab w:val="left" w:pos="1028"/>
        </w:tabs>
        <w:spacing w:after="0" w:line="379" w:lineRule="exact"/>
        <w:ind w:left="20" w:right="40" w:firstLine="700"/>
        <w:jc w:val="both"/>
      </w:pPr>
      <w:r>
        <w:t>б)</w:t>
      </w:r>
      <w:r>
        <w:tab/>
        <w:t xml:space="preserve">организовывать </w:t>
      </w:r>
      <w:r w:rsidR="005B123F">
        <w:t>и проводить мероприятия в области народног</w:t>
      </w:r>
      <w:r>
        <w:t>о творчества, направленные на духовное и патриотическое воспитание молодежи (межрегиональные, всероссийские, международные фестивали и конкурсы);</w:t>
      </w:r>
    </w:p>
    <w:p w:rsidR="00F87E50" w:rsidRDefault="00F15E85">
      <w:pPr>
        <w:pStyle w:val="1"/>
        <w:shd w:val="clear" w:color="auto" w:fill="auto"/>
        <w:tabs>
          <w:tab w:val="left" w:pos="1023"/>
        </w:tabs>
        <w:spacing w:after="0" w:line="379" w:lineRule="exact"/>
        <w:ind w:left="20" w:right="40" w:firstLine="700"/>
        <w:jc w:val="both"/>
      </w:pPr>
      <w:r>
        <w:t>в)</w:t>
      </w:r>
      <w:r>
        <w:tab/>
        <w:t xml:space="preserve">организовать издание </w:t>
      </w:r>
      <w:r w:rsidR="005B123F">
        <w:t>федеральног</w:t>
      </w:r>
      <w:r>
        <w:t>о литературно-художественного альманаха, пропагандирующего уважение к культуре пародов, проживающих на территории России;</w:t>
      </w:r>
    </w:p>
    <w:p w:rsidR="00F87E50" w:rsidRDefault="00F15E85">
      <w:pPr>
        <w:pStyle w:val="1"/>
        <w:shd w:val="clear" w:color="auto" w:fill="auto"/>
        <w:tabs>
          <w:tab w:val="left" w:pos="1009"/>
        </w:tabs>
        <w:spacing w:after="0" w:line="379" w:lineRule="exact"/>
        <w:ind w:left="20" w:right="40" w:firstLine="700"/>
        <w:jc w:val="both"/>
      </w:pPr>
      <w:r>
        <w:t>г)</w:t>
      </w:r>
      <w:r>
        <w:tab/>
        <w:t>организовывать и проводить международные и общероссийские фестивали исполнительского искусства с участием творческих коллективов из национальных республик, краев и областей;</w:t>
      </w:r>
    </w:p>
    <w:p w:rsidR="005B123F" w:rsidRDefault="00F15E85" w:rsidP="005B123F">
      <w:pPr>
        <w:pStyle w:val="1"/>
        <w:shd w:val="clear" w:color="auto" w:fill="auto"/>
        <w:spacing w:after="0" w:line="384" w:lineRule="exact"/>
        <w:ind w:right="60" w:firstLine="0"/>
        <w:jc w:val="both"/>
      </w:pPr>
      <w:r>
        <w:t>д)</w:t>
      </w:r>
      <w:r>
        <w:tab/>
        <w:t>обеспечивать поддержку фестивалей современного искусства, включающих в свою программу художественные проекты анти</w:t>
      </w:r>
      <w:r w:rsidR="005B123F">
        <w:t xml:space="preserve">террористической с) выпускать телевизионные, художественные и документальные фильмы, направленные на формирование у молодежи уважительного отношения к </w:t>
      </w:r>
      <w:proofErr w:type="spellStart"/>
      <w:proofErr w:type="gramStart"/>
      <w:r w:rsidR="005B123F">
        <w:t>представи</w:t>
      </w:r>
      <w:proofErr w:type="spellEnd"/>
      <w:r w:rsidR="005B123F">
        <w:t xml:space="preserve"> </w:t>
      </w:r>
      <w:proofErr w:type="spellStart"/>
      <w:r w:rsidR="005B123F">
        <w:t>телям</w:t>
      </w:r>
      <w:proofErr w:type="spellEnd"/>
      <w:proofErr w:type="gramEnd"/>
      <w:r w:rsidR="005B123F">
        <w:t xml:space="preserve"> других народов, религий и конфессий;</w:t>
      </w:r>
    </w:p>
    <w:p w:rsidR="005B123F" w:rsidRDefault="005B123F" w:rsidP="005B123F">
      <w:pPr>
        <w:pStyle w:val="1"/>
        <w:shd w:val="clear" w:color="auto" w:fill="auto"/>
        <w:spacing w:after="0" w:line="384" w:lineRule="exact"/>
        <w:ind w:left="20" w:right="60" w:firstLine="680"/>
        <w:jc w:val="both"/>
      </w:pPr>
      <w:r>
        <w:t>ж) обеспечивать приоритетную поддержку гуманитарных, просветительских духовного и нравственного потенциала общества и рамках ежегодного конкурса на присуждение грантов Президента Российской Федерации и Пр</w:t>
      </w:r>
      <w:r w:rsidR="001475BB">
        <w:t xml:space="preserve">авительства Росс и й с </w:t>
      </w:r>
      <w:proofErr w:type="gramStart"/>
      <w:r w:rsidR="001475BB">
        <w:t>ко й</w:t>
      </w:r>
      <w:proofErr w:type="gramEnd"/>
      <w:r w:rsidR="001475BB">
        <w:t xml:space="preserve"> Федерации.</w:t>
      </w:r>
    </w:p>
    <w:p w:rsidR="005B123F" w:rsidRDefault="005B123F" w:rsidP="005B123F">
      <w:pPr>
        <w:pStyle w:val="40"/>
        <w:shd w:val="clear" w:color="auto" w:fill="auto"/>
        <w:spacing w:after="0" w:line="384" w:lineRule="exact"/>
        <w:ind w:left="20" w:firstLine="680"/>
        <w:jc w:val="both"/>
      </w:pPr>
      <w:r>
        <w:t>Срок ежегодно.</w:t>
      </w:r>
    </w:p>
    <w:p w:rsidR="005B123F" w:rsidRDefault="005B123F" w:rsidP="005B123F">
      <w:pPr>
        <w:pStyle w:val="40"/>
        <w:shd w:val="clear" w:color="auto" w:fill="auto"/>
        <w:spacing w:after="0" w:line="384" w:lineRule="exact"/>
        <w:ind w:left="20" w:right="60" w:firstLine="680"/>
        <w:jc w:val="both"/>
      </w:pPr>
      <w:r>
        <w:t xml:space="preserve">Исполнители </w:t>
      </w:r>
      <w:proofErr w:type="spellStart"/>
      <w:r>
        <w:t>Мипкулыпуры</w:t>
      </w:r>
      <w:proofErr w:type="spellEnd"/>
      <w:r>
        <w:t xml:space="preserve"> России, </w:t>
      </w:r>
      <w:proofErr w:type="spellStart"/>
      <w:r>
        <w:t>Минобрнауки</w:t>
      </w:r>
      <w:proofErr w:type="spellEnd"/>
      <w:r>
        <w:t xml:space="preserve"> России. </w:t>
      </w:r>
      <w:proofErr w:type="spellStart"/>
      <w:r>
        <w:t>Мипрегион</w:t>
      </w:r>
      <w:proofErr w:type="spellEnd"/>
      <w:r>
        <w:t xml:space="preserve"> России, Российская академия паук. Роспечать, </w:t>
      </w:r>
      <w:proofErr w:type="spellStart"/>
      <w:r>
        <w:t>аптитеррористические</w:t>
      </w:r>
      <w:proofErr w:type="spellEnd"/>
      <w:r>
        <w:t xml:space="preserve"> комиссии в субъектах Российской Федерации.</w:t>
      </w:r>
    </w:p>
    <w:p w:rsidR="00F87E50" w:rsidRDefault="001475BB" w:rsidP="001475BB">
      <w:pPr>
        <w:pStyle w:val="1"/>
        <w:shd w:val="clear" w:color="auto" w:fill="auto"/>
        <w:tabs>
          <w:tab w:val="left" w:pos="1335"/>
        </w:tabs>
        <w:spacing w:after="0" w:line="384" w:lineRule="exact"/>
        <w:ind w:left="700" w:right="60" w:firstLine="0"/>
        <w:jc w:val="both"/>
      </w:pPr>
      <w:r>
        <w:t>2.10</w:t>
      </w:r>
      <w:r w:rsidR="00F15E85">
        <w:t xml:space="preserve">. Организовать проведение всероссийских конкурсов по </w:t>
      </w:r>
      <w:r w:rsidR="00F5105B">
        <w:t>антитеррористической</w:t>
      </w:r>
      <w:r w:rsidR="00F15E85">
        <w:t xml:space="preserve"> тематике:</w:t>
      </w:r>
    </w:p>
    <w:p w:rsidR="00F87E50" w:rsidRDefault="00F15E85">
      <w:pPr>
        <w:pStyle w:val="1"/>
        <w:shd w:val="clear" w:color="auto" w:fill="auto"/>
        <w:tabs>
          <w:tab w:val="left" w:pos="993"/>
        </w:tabs>
        <w:spacing w:after="0" w:line="384" w:lineRule="exact"/>
        <w:ind w:left="20" w:firstLine="680"/>
        <w:jc w:val="both"/>
      </w:pPr>
      <w:r>
        <w:t>а)</w:t>
      </w:r>
      <w:r>
        <w:tab/>
        <w:t>па лучшую телевизионную и радиопрограмму, телевизионный фильм;</w:t>
      </w:r>
    </w:p>
    <w:p w:rsidR="00F87E50" w:rsidRDefault="00F15E85">
      <w:pPr>
        <w:pStyle w:val="1"/>
        <w:shd w:val="clear" w:color="auto" w:fill="auto"/>
        <w:tabs>
          <w:tab w:val="left" w:pos="1007"/>
        </w:tabs>
        <w:spacing w:after="0" w:line="384" w:lineRule="exact"/>
        <w:ind w:left="20" w:firstLine="680"/>
        <w:jc w:val="both"/>
      </w:pPr>
      <w:r>
        <w:t>б)</w:t>
      </w:r>
      <w:r>
        <w:tab/>
        <w:t>на лучшую журналистскую работу.</w:t>
      </w:r>
    </w:p>
    <w:p w:rsidR="00F87E50" w:rsidRDefault="00F15E85">
      <w:pPr>
        <w:pStyle w:val="40"/>
        <w:shd w:val="clear" w:color="auto" w:fill="auto"/>
        <w:spacing w:after="0" w:line="384" w:lineRule="exact"/>
        <w:ind w:left="20" w:firstLine="680"/>
        <w:jc w:val="both"/>
      </w:pPr>
      <w:r>
        <w:t>Срок ежегодно.</w:t>
      </w:r>
    </w:p>
    <w:p w:rsidR="00F87E50" w:rsidRDefault="00F15E85">
      <w:pPr>
        <w:pStyle w:val="40"/>
        <w:shd w:val="clear" w:color="auto" w:fill="auto"/>
        <w:spacing w:after="0" w:line="384" w:lineRule="exact"/>
        <w:ind w:left="20" w:right="60" w:firstLine="680"/>
        <w:jc w:val="both"/>
      </w:pPr>
      <w:r>
        <w:t xml:space="preserve">Исполнители Роспечать, ФСБ России. </w:t>
      </w:r>
      <w:proofErr w:type="spellStart"/>
      <w:r>
        <w:t>Минобрнауки</w:t>
      </w:r>
      <w:proofErr w:type="spellEnd"/>
      <w:r>
        <w:t xml:space="preserve"> России. </w:t>
      </w:r>
      <w:proofErr w:type="spellStart"/>
      <w:r>
        <w:t>Росмолодежь</w:t>
      </w:r>
      <w:proofErr w:type="spellEnd"/>
      <w:r>
        <w:t xml:space="preserve">, </w:t>
      </w:r>
      <w:proofErr w:type="spellStart"/>
      <w:r>
        <w:t>Миирегион</w:t>
      </w:r>
      <w:proofErr w:type="spellEnd"/>
      <w:r>
        <w:t xml:space="preserve"> России, </w:t>
      </w:r>
      <w:proofErr w:type="spellStart"/>
      <w:r>
        <w:t>аптитеррористические</w:t>
      </w:r>
      <w:proofErr w:type="spellEnd"/>
      <w:r>
        <w:t xml:space="preserve"> комиссии в субъектах Российской Федерации, аппарат ПАК.</w:t>
      </w:r>
    </w:p>
    <w:p w:rsidR="00F87E50" w:rsidRDefault="00F5105B" w:rsidP="00F5105B">
      <w:pPr>
        <w:pStyle w:val="1"/>
        <w:numPr>
          <w:ilvl w:val="1"/>
          <w:numId w:val="10"/>
        </w:numPr>
        <w:shd w:val="clear" w:color="auto" w:fill="auto"/>
        <w:tabs>
          <w:tab w:val="left" w:pos="1359"/>
        </w:tabs>
        <w:spacing w:after="0" w:line="384" w:lineRule="exact"/>
        <w:ind w:right="60"/>
        <w:jc w:val="both"/>
      </w:pPr>
      <w:r>
        <w:t xml:space="preserve"> </w:t>
      </w:r>
      <w:r w:rsidR="00F15E85">
        <w:t xml:space="preserve">Разработать каталог литературы по </w:t>
      </w:r>
      <w:proofErr w:type="gramStart"/>
      <w:r w:rsidR="00F15E85">
        <w:t xml:space="preserve">ан </w:t>
      </w:r>
      <w:proofErr w:type="spellStart"/>
      <w:r w:rsidR="00F15E85">
        <w:t>ти</w:t>
      </w:r>
      <w:proofErr w:type="spellEnd"/>
      <w:proofErr w:type="gramEnd"/>
      <w:r w:rsidR="00F15E85">
        <w:t xml:space="preserve"> террористической тематике</w:t>
      </w:r>
      <w:r>
        <w:t xml:space="preserve"> для публичных библиотек с целью</w:t>
      </w:r>
      <w:r w:rsidR="00F15E85">
        <w:t xml:space="preserve"> проведения на их</w:t>
      </w:r>
      <w:r>
        <w:t xml:space="preserve"> базе пропагандистских мероприя</w:t>
      </w:r>
      <w:r w:rsidR="00F15E85">
        <w:t>тий с уч</w:t>
      </w:r>
      <w:r>
        <w:t>астием авторов книг и представителей ан</w:t>
      </w:r>
      <w:r w:rsidR="00F15E85">
        <w:t xml:space="preserve">ти </w:t>
      </w:r>
      <w:r w:rsidR="00F15E85">
        <w:lastRenderedPageBreak/>
        <w:t>террористических комиссий в субъектах Российской Федерации.</w:t>
      </w:r>
    </w:p>
    <w:p w:rsidR="00F87E50" w:rsidRDefault="00F15E85">
      <w:pPr>
        <w:pStyle w:val="40"/>
        <w:shd w:val="clear" w:color="auto" w:fill="auto"/>
        <w:spacing w:after="0" w:line="384" w:lineRule="exact"/>
        <w:ind w:left="20" w:firstLine="680"/>
        <w:jc w:val="both"/>
      </w:pPr>
      <w:r>
        <w:t>Срок до 1 января 2014 года.</w:t>
      </w:r>
    </w:p>
    <w:p w:rsidR="00F87E50" w:rsidRDefault="00F15E85">
      <w:pPr>
        <w:pStyle w:val="40"/>
        <w:shd w:val="clear" w:color="auto" w:fill="auto"/>
        <w:spacing w:after="0" w:line="384" w:lineRule="exact"/>
        <w:ind w:left="20" w:right="60" w:firstLine="680"/>
        <w:jc w:val="both"/>
      </w:pPr>
      <w:r>
        <w:t>Исполнители</w:t>
      </w:r>
      <w:r>
        <w:rPr>
          <w:rStyle w:val="412pt1pt"/>
        </w:rPr>
        <w:t xml:space="preserve"> - </w:t>
      </w:r>
      <w:r>
        <w:t xml:space="preserve">Минкультуры России, </w:t>
      </w:r>
      <w:proofErr w:type="spellStart"/>
      <w:r>
        <w:t>Минобрнауки</w:t>
      </w:r>
      <w:proofErr w:type="spellEnd"/>
      <w:r>
        <w:t xml:space="preserve"> России, МВД, России, ФСБ России, </w:t>
      </w:r>
      <w:proofErr w:type="spellStart"/>
      <w:r>
        <w:t>аптитеррористические</w:t>
      </w:r>
      <w:proofErr w:type="spellEnd"/>
      <w:r>
        <w:t xml:space="preserve"> комиссии в субъектах Российской Федерации, с использованием возможностей Российской государственной библиотеки.</w:t>
      </w:r>
    </w:p>
    <w:p w:rsidR="00F87E50" w:rsidRDefault="00F5105B">
      <w:pPr>
        <w:pStyle w:val="1"/>
        <w:numPr>
          <w:ilvl w:val="0"/>
          <w:numId w:val="4"/>
        </w:numPr>
        <w:shd w:val="clear" w:color="auto" w:fill="auto"/>
        <w:tabs>
          <w:tab w:val="left" w:pos="1048"/>
        </w:tabs>
        <w:spacing w:after="0" w:line="379" w:lineRule="exact"/>
        <w:ind w:left="40" w:right="40" w:firstLine="680"/>
        <w:jc w:val="both"/>
      </w:pPr>
      <w:r>
        <w:t>12</w:t>
      </w:r>
      <w:r w:rsidR="00F15E85">
        <w:t>. Систематически демонстрировать кинофильмы, организовывать выступления коллективов народного творчества, показ спектаклей, проведение выставок, круглых столов, семинаров по теме «Укрепление международного сотрудничества как важный фактор противодействия терроризму», в том числе в российских центрах науки и культуры за рубежом.</w:t>
      </w:r>
    </w:p>
    <w:p w:rsidR="00F87E50" w:rsidRDefault="00F15E85">
      <w:pPr>
        <w:pStyle w:val="40"/>
        <w:shd w:val="clear" w:color="auto" w:fill="auto"/>
        <w:spacing w:after="0" w:line="379" w:lineRule="exact"/>
        <w:ind w:left="40" w:firstLine="680"/>
        <w:jc w:val="both"/>
      </w:pPr>
      <w:proofErr w:type="gramStart"/>
      <w:r>
        <w:t>Срок</w:t>
      </w:r>
      <w:proofErr w:type="gramEnd"/>
      <w:r>
        <w:t xml:space="preserve"> планируемый период.</w:t>
      </w:r>
    </w:p>
    <w:p w:rsidR="00F87E50" w:rsidRDefault="00F15E85">
      <w:pPr>
        <w:pStyle w:val="40"/>
        <w:shd w:val="clear" w:color="auto" w:fill="auto"/>
        <w:spacing w:after="0" w:line="379" w:lineRule="exact"/>
        <w:ind w:left="40" w:right="40" w:firstLine="680"/>
        <w:jc w:val="both"/>
      </w:pPr>
      <w:r>
        <w:t xml:space="preserve">Исполнители </w:t>
      </w:r>
      <w:proofErr w:type="spellStart"/>
      <w:r>
        <w:t>Россотрудничество</w:t>
      </w:r>
      <w:proofErr w:type="spellEnd"/>
      <w:r>
        <w:t xml:space="preserve">. МИД России, Мин культуры России. </w:t>
      </w:r>
      <w:proofErr w:type="spellStart"/>
      <w:r>
        <w:t>Минобрнауки</w:t>
      </w:r>
      <w:proofErr w:type="spellEnd"/>
      <w:r>
        <w:t xml:space="preserve"> России. МВД России, антитеррористические комиссии в субъектах Российской Федерации, во взаимодействии с российскими центрами культуры и науки за рубежом.</w:t>
      </w:r>
    </w:p>
    <w:p w:rsidR="00F87E50" w:rsidRDefault="00F15E85">
      <w:pPr>
        <w:pStyle w:val="20"/>
        <w:numPr>
          <w:ilvl w:val="0"/>
          <w:numId w:val="4"/>
        </w:numPr>
        <w:shd w:val="clear" w:color="auto" w:fill="auto"/>
        <w:tabs>
          <w:tab w:val="left" w:pos="999"/>
        </w:tabs>
        <w:spacing w:before="0" w:after="329" w:line="346" w:lineRule="exact"/>
        <w:ind w:left="20" w:right="40" w:firstLine="680"/>
        <w:jc w:val="both"/>
      </w:pPr>
      <w:proofErr w:type="gramStart"/>
      <w:r>
        <w:t>Формирование и совершенствование законодательных, нормативных, организационных и иных механизмов, способствующих проведению мероприятий по противодействию распространению террористической идеологии, а также устранению причин и условий, способствующих ее восприятии)</w:t>
      </w:r>
      <w:proofErr w:type="gramEnd"/>
    </w:p>
    <w:p w:rsidR="00F87E50" w:rsidRDefault="00F15E85" w:rsidP="00CA2862">
      <w:pPr>
        <w:pStyle w:val="1"/>
        <w:numPr>
          <w:ilvl w:val="0"/>
          <w:numId w:val="6"/>
        </w:numPr>
        <w:shd w:val="clear" w:color="auto" w:fill="auto"/>
        <w:tabs>
          <w:tab w:val="left" w:pos="1201"/>
        </w:tabs>
        <w:spacing w:after="0" w:line="384" w:lineRule="exact"/>
        <w:ind w:left="20" w:right="40" w:firstLine="680"/>
        <w:jc w:val="both"/>
      </w:pPr>
      <w:proofErr w:type="gramStart"/>
      <w:r>
        <w:t>Осуществить анализ содержания образовательных программ системы дополнительного профессионального образования государственных и муниципальных служащих, па основе которого разработать долгосрочную программу подготовки (повышения квалификации) государственных и муниципальных служащих для работы в сфере патриотического воспитания молодежи, противодействия идеологии терроризма и экстремизма на федеральном и региональном уровнях.</w:t>
      </w:r>
      <w:proofErr w:type="gramEnd"/>
    </w:p>
    <w:p w:rsidR="00F87E50" w:rsidRDefault="00F15E85">
      <w:pPr>
        <w:pStyle w:val="40"/>
        <w:shd w:val="clear" w:color="auto" w:fill="auto"/>
        <w:spacing w:after="0" w:line="379" w:lineRule="exact"/>
        <w:ind w:left="40" w:firstLine="680"/>
        <w:jc w:val="both"/>
      </w:pPr>
      <w:r>
        <w:t>Срок до</w:t>
      </w:r>
      <w:r>
        <w:rPr>
          <w:rStyle w:val="412pt1pt"/>
        </w:rPr>
        <w:t xml:space="preserve"> </w:t>
      </w:r>
      <w:r w:rsidR="00CA2862">
        <w:rPr>
          <w:rStyle w:val="412pt1pt"/>
          <w:i/>
        </w:rPr>
        <w:t>1</w:t>
      </w:r>
      <w:r>
        <w:t>января 2014 года.</w:t>
      </w:r>
    </w:p>
    <w:p w:rsidR="00F87E50" w:rsidRDefault="00F15E85">
      <w:pPr>
        <w:pStyle w:val="40"/>
        <w:shd w:val="clear" w:color="auto" w:fill="auto"/>
        <w:spacing w:after="0" w:line="379" w:lineRule="exact"/>
        <w:ind w:left="40" w:right="40" w:firstLine="680"/>
        <w:jc w:val="both"/>
      </w:pPr>
      <w:r>
        <w:t xml:space="preserve">Исполнители </w:t>
      </w:r>
      <w:proofErr w:type="spellStart"/>
      <w:r>
        <w:t>Минобрнауки</w:t>
      </w:r>
      <w:proofErr w:type="spellEnd"/>
      <w:r>
        <w:t xml:space="preserve"> России. </w:t>
      </w:r>
      <w:proofErr w:type="spellStart"/>
      <w:r>
        <w:t>Минрегиоп</w:t>
      </w:r>
      <w:proofErr w:type="spellEnd"/>
      <w:r>
        <w:t xml:space="preserve"> России. Мин куль туры России</w:t>
      </w:r>
      <w:r>
        <w:rPr>
          <w:rStyle w:val="412pt1pt"/>
        </w:rPr>
        <w:t xml:space="preserve">, </w:t>
      </w:r>
      <w:r>
        <w:t>Российская академия наук, антитеррористические комиссии в субъектах Российской Федерации.</w:t>
      </w:r>
    </w:p>
    <w:p w:rsidR="00F87E50" w:rsidRDefault="00F15E85">
      <w:pPr>
        <w:pStyle w:val="1"/>
        <w:numPr>
          <w:ilvl w:val="0"/>
          <w:numId w:val="6"/>
        </w:numPr>
        <w:shd w:val="clear" w:color="auto" w:fill="auto"/>
        <w:tabs>
          <w:tab w:val="left" w:pos="1206"/>
        </w:tabs>
        <w:spacing w:after="0" w:line="379" w:lineRule="exact"/>
        <w:ind w:left="40" w:right="40" w:firstLine="680"/>
        <w:jc w:val="both"/>
      </w:pPr>
      <w:proofErr w:type="gramStart"/>
      <w:r>
        <w:t xml:space="preserve">Для изучения общественного мнения в области противодействия терроризму организовать проведение социологических исследований. 11а основании полученных результатов вырабатывать и вносить в Национальный антитеррористический комитет, антитеррористические комиссии в субъектах Российской Федерации предложения по повышению эффективности действий федеральных органов исполнительной власти, органов государственной власти </w:t>
      </w:r>
      <w:r>
        <w:lastRenderedPageBreak/>
        <w:t>субъектов Российской Федерации и местного самоуправления по профилактике террористических угроз.</w:t>
      </w:r>
      <w:proofErr w:type="gramEnd"/>
    </w:p>
    <w:p w:rsidR="00F87E50" w:rsidRDefault="00F15E85">
      <w:pPr>
        <w:pStyle w:val="40"/>
        <w:shd w:val="clear" w:color="auto" w:fill="auto"/>
        <w:spacing w:after="0" w:line="379" w:lineRule="exact"/>
        <w:ind w:left="40" w:firstLine="680"/>
        <w:jc w:val="both"/>
      </w:pPr>
      <w:proofErr w:type="gramStart"/>
      <w:r>
        <w:t>Срок</w:t>
      </w:r>
      <w:proofErr w:type="gramEnd"/>
      <w:r>
        <w:t xml:space="preserve"> планируемый период.</w:t>
      </w:r>
    </w:p>
    <w:p w:rsidR="00F87E50" w:rsidRDefault="00F15E85">
      <w:pPr>
        <w:pStyle w:val="40"/>
        <w:shd w:val="clear" w:color="auto" w:fill="auto"/>
        <w:spacing w:after="0" w:line="379" w:lineRule="exact"/>
        <w:ind w:left="40" w:right="40" w:firstLine="680"/>
        <w:jc w:val="both"/>
      </w:pPr>
      <w:r>
        <w:t xml:space="preserve">Исполнители ФСО России, МВД России. </w:t>
      </w:r>
      <w:proofErr w:type="spellStart"/>
      <w:r>
        <w:t>Минобрнауки</w:t>
      </w:r>
      <w:proofErr w:type="spellEnd"/>
      <w:r>
        <w:t xml:space="preserve"> России. ЛТК в субъектах Российской Федерации.</w:t>
      </w:r>
    </w:p>
    <w:p w:rsidR="00F87E50" w:rsidRDefault="00F15E85">
      <w:pPr>
        <w:pStyle w:val="1"/>
        <w:numPr>
          <w:ilvl w:val="0"/>
          <w:numId w:val="6"/>
        </w:numPr>
        <w:shd w:val="clear" w:color="auto" w:fill="auto"/>
        <w:tabs>
          <w:tab w:val="left" w:pos="1205"/>
        </w:tabs>
        <w:spacing w:after="0" w:line="379" w:lineRule="exact"/>
        <w:ind w:left="40" w:firstLine="680"/>
        <w:jc w:val="both"/>
      </w:pPr>
      <w:r>
        <w:t>В целях совершенствования системы религиозного образования:</w:t>
      </w:r>
    </w:p>
    <w:p w:rsidR="00F87E50" w:rsidRDefault="00F15E85">
      <w:pPr>
        <w:pStyle w:val="1"/>
        <w:shd w:val="clear" w:color="auto" w:fill="auto"/>
        <w:tabs>
          <w:tab w:val="left" w:pos="966"/>
        </w:tabs>
        <w:spacing w:after="0" w:line="384" w:lineRule="exact"/>
        <w:ind w:left="20" w:right="40" w:firstLine="680"/>
        <w:jc w:val="both"/>
      </w:pPr>
      <w:r>
        <w:t>г)</w:t>
      </w:r>
      <w:r>
        <w:tab/>
        <w:t>изучить возможность создания теологического исламского центра в Российской Федерации в целях предупреждения распространения радикальных идей ислама.</w:t>
      </w:r>
    </w:p>
    <w:p w:rsidR="00F87E50" w:rsidRDefault="00F15E85">
      <w:pPr>
        <w:pStyle w:val="40"/>
        <w:shd w:val="clear" w:color="auto" w:fill="auto"/>
        <w:spacing w:after="0" w:line="384" w:lineRule="exact"/>
        <w:ind w:left="20" w:firstLine="680"/>
        <w:jc w:val="both"/>
      </w:pPr>
      <w:r>
        <w:t>Срок до 1 января 2014 года.</w:t>
      </w:r>
    </w:p>
    <w:p w:rsidR="00F87E50" w:rsidRDefault="00F15E85">
      <w:pPr>
        <w:pStyle w:val="40"/>
        <w:shd w:val="clear" w:color="auto" w:fill="auto"/>
        <w:spacing w:after="0" w:line="384" w:lineRule="exact"/>
        <w:ind w:left="20" w:right="40" w:firstLine="680"/>
        <w:jc w:val="both"/>
      </w:pPr>
      <w:r>
        <w:t xml:space="preserve">Исполнители </w:t>
      </w:r>
      <w:proofErr w:type="spellStart"/>
      <w:r>
        <w:t>Минобрнауки</w:t>
      </w:r>
      <w:proofErr w:type="spellEnd"/>
      <w:r>
        <w:t xml:space="preserve"> России, </w:t>
      </w:r>
      <w:r w:rsidR="00CA2862">
        <w:t>антитеррористические</w:t>
      </w:r>
      <w:r>
        <w:t xml:space="preserve"> комиссии с субъектах Российской Федерации, расположенных в пределах Север</w:t>
      </w:r>
      <w:proofErr w:type="gramStart"/>
      <w:r>
        <w:t>о-</w:t>
      </w:r>
      <w:proofErr w:type="gramEnd"/>
      <w:r>
        <w:t xml:space="preserve"> Кавказского, Уральского и Приволжского федеральных округов.</w:t>
      </w:r>
    </w:p>
    <w:p w:rsidR="00F87E50" w:rsidRDefault="00F15E85">
      <w:pPr>
        <w:pStyle w:val="1"/>
        <w:numPr>
          <w:ilvl w:val="0"/>
          <w:numId w:val="6"/>
        </w:numPr>
        <w:shd w:val="clear" w:color="auto" w:fill="auto"/>
        <w:tabs>
          <w:tab w:val="left" w:pos="1191"/>
        </w:tabs>
        <w:spacing w:after="0" w:line="384" w:lineRule="exact"/>
        <w:ind w:left="20" w:right="40" w:firstLine="680"/>
        <w:jc w:val="both"/>
      </w:pPr>
      <w:r>
        <w:t xml:space="preserve">Разработать механизм противодействия </w:t>
      </w:r>
      <w:proofErr w:type="spellStart"/>
      <w:r>
        <w:t>радикализации</w:t>
      </w:r>
      <w:proofErr w:type="spellEnd"/>
      <w:r>
        <w:t xml:space="preserve"> и вовлечения в террористическую деятельность молодежи Северо-Кавказского федерального округа в условиях сокращения численности образовательных учреждений высшего профессионального образования.</w:t>
      </w:r>
    </w:p>
    <w:p w:rsidR="00F87E50" w:rsidRDefault="00F15E85">
      <w:pPr>
        <w:pStyle w:val="40"/>
        <w:shd w:val="clear" w:color="auto" w:fill="auto"/>
        <w:spacing w:after="0" w:line="384" w:lineRule="exact"/>
        <w:ind w:left="20" w:firstLine="680"/>
        <w:jc w:val="both"/>
      </w:pPr>
      <w:r>
        <w:t>Срок до 1 января 2014 года.</w:t>
      </w:r>
    </w:p>
    <w:p w:rsidR="00F87E50" w:rsidRDefault="00F15E85">
      <w:pPr>
        <w:pStyle w:val="40"/>
        <w:shd w:val="clear" w:color="auto" w:fill="auto"/>
        <w:spacing w:after="0" w:line="384" w:lineRule="exact"/>
        <w:ind w:left="20" w:right="40" w:firstLine="680"/>
        <w:jc w:val="both"/>
      </w:pPr>
      <w:r>
        <w:t xml:space="preserve">Исполнители </w:t>
      </w:r>
      <w:proofErr w:type="spellStart"/>
      <w:r>
        <w:t>Минобрнауки</w:t>
      </w:r>
      <w:proofErr w:type="spellEnd"/>
      <w:r>
        <w:t xml:space="preserve"> России, </w:t>
      </w:r>
      <w:r w:rsidR="00CA2862">
        <w:t>антитеррористические</w:t>
      </w:r>
      <w:r>
        <w:t xml:space="preserve"> комиссии в субъектах Российской Федерации, находящихся в пределах Северо-Кавказского федерального округа.</w:t>
      </w:r>
    </w:p>
    <w:p w:rsidR="00F87E50" w:rsidRDefault="00F15E85">
      <w:pPr>
        <w:pStyle w:val="1"/>
        <w:numPr>
          <w:ilvl w:val="0"/>
          <w:numId w:val="6"/>
        </w:numPr>
        <w:shd w:val="clear" w:color="auto" w:fill="auto"/>
        <w:tabs>
          <w:tab w:val="left" w:pos="1186"/>
        </w:tabs>
        <w:spacing w:after="0" w:line="384" w:lineRule="exact"/>
        <w:ind w:left="20" w:right="40" w:firstLine="680"/>
        <w:jc w:val="both"/>
      </w:pPr>
      <w:proofErr w:type="gramStart"/>
      <w:r>
        <w:t>Для подготовки молодежи из числа студентов образовательных организаций высшего образования к участию в мероприятиях по информационному противодействию</w:t>
      </w:r>
      <w:proofErr w:type="gramEnd"/>
      <w:r>
        <w:t xml:space="preserve"> терроризму в социальных сетях, блогах, форумах:</w:t>
      </w:r>
    </w:p>
    <w:p w:rsidR="00F87E50" w:rsidRDefault="00F15E85">
      <w:pPr>
        <w:pStyle w:val="1"/>
        <w:shd w:val="clear" w:color="auto" w:fill="auto"/>
        <w:tabs>
          <w:tab w:val="left" w:pos="990"/>
        </w:tabs>
        <w:spacing w:after="0" w:line="384" w:lineRule="exact"/>
        <w:ind w:left="20" w:right="40" w:firstLine="680"/>
        <w:jc w:val="both"/>
      </w:pPr>
      <w:r>
        <w:t>а)</w:t>
      </w:r>
      <w:r>
        <w:tab/>
        <w:t>разработать дополнительную общеобразовательную программу «Гражданское население в противодействии распространению идеологии терроризма».</w:t>
      </w:r>
    </w:p>
    <w:p w:rsidR="00F87E50" w:rsidRDefault="00F15E85">
      <w:pPr>
        <w:pStyle w:val="40"/>
        <w:shd w:val="clear" w:color="auto" w:fill="auto"/>
        <w:spacing w:after="0" w:line="384" w:lineRule="exact"/>
        <w:ind w:left="20" w:firstLine="680"/>
        <w:jc w:val="both"/>
      </w:pPr>
      <w:r>
        <w:t xml:space="preserve">Срок до I октября </w:t>
      </w:r>
      <w:r>
        <w:rPr>
          <w:rStyle w:val="41"/>
          <w:i/>
          <w:iCs/>
        </w:rPr>
        <w:t>20</w:t>
      </w:r>
      <w:r w:rsidR="00CA2862">
        <w:rPr>
          <w:rStyle w:val="41"/>
          <w:i/>
          <w:iCs/>
        </w:rPr>
        <w:t>1</w:t>
      </w:r>
      <w:r>
        <w:rPr>
          <w:rStyle w:val="41"/>
          <w:i/>
          <w:iCs/>
        </w:rPr>
        <w:t>5</w:t>
      </w:r>
      <w:r>
        <w:t xml:space="preserve"> года;</w:t>
      </w:r>
    </w:p>
    <w:p w:rsidR="00F87E50" w:rsidRDefault="00F15E85">
      <w:pPr>
        <w:pStyle w:val="1"/>
        <w:shd w:val="clear" w:color="auto" w:fill="auto"/>
        <w:tabs>
          <w:tab w:val="left" w:pos="994"/>
        </w:tabs>
        <w:spacing w:after="0" w:line="384" w:lineRule="exact"/>
        <w:ind w:left="20" w:right="40" w:firstLine="680"/>
        <w:jc w:val="both"/>
      </w:pPr>
      <w:r>
        <w:t>б)</w:t>
      </w:r>
      <w:r>
        <w:tab/>
        <w:t xml:space="preserve">обеспечить ежегодное проведение </w:t>
      </w:r>
      <w:proofErr w:type="gramStart"/>
      <w:r>
        <w:t>обучения по</w:t>
      </w:r>
      <w:proofErr w:type="gramEnd"/>
      <w:r>
        <w:t xml:space="preserve"> вышеуказанной программе.</w:t>
      </w:r>
    </w:p>
    <w:p w:rsidR="00F87E50" w:rsidRDefault="00F15E85">
      <w:pPr>
        <w:pStyle w:val="40"/>
        <w:shd w:val="clear" w:color="auto" w:fill="auto"/>
        <w:spacing w:after="0" w:line="384" w:lineRule="exact"/>
        <w:ind w:left="20" w:firstLine="680"/>
        <w:jc w:val="both"/>
      </w:pPr>
      <w:r>
        <w:t>Срок с 1 января 2016 года.</w:t>
      </w:r>
    </w:p>
    <w:p w:rsidR="00F87E50" w:rsidRDefault="00F15E85">
      <w:pPr>
        <w:pStyle w:val="40"/>
        <w:shd w:val="clear" w:color="auto" w:fill="auto"/>
        <w:spacing w:after="0" w:line="384" w:lineRule="exact"/>
        <w:ind w:left="20" w:right="40" w:firstLine="680"/>
        <w:jc w:val="both"/>
      </w:pPr>
      <w:r>
        <w:t xml:space="preserve">Исполнители </w:t>
      </w:r>
      <w:proofErr w:type="spellStart"/>
      <w:r>
        <w:t>Минобрнауки</w:t>
      </w:r>
      <w:proofErr w:type="spellEnd"/>
      <w:r>
        <w:t xml:space="preserve"> России. </w:t>
      </w:r>
      <w:proofErr w:type="spellStart"/>
      <w:r>
        <w:t>Росмолодежь</w:t>
      </w:r>
      <w:proofErr w:type="spellEnd"/>
      <w:r>
        <w:t xml:space="preserve">, </w:t>
      </w:r>
      <w:proofErr w:type="spellStart"/>
      <w:r>
        <w:t>Мипкулыпуры</w:t>
      </w:r>
      <w:proofErr w:type="spellEnd"/>
      <w:r>
        <w:t xml:space="preserve"> России, Российская академия наук, </w:t>
      </w:r>
      <w:proofErr w:type="spellStart"/>
      <w:r>
        <w:t>аптитеррористические</w:t>
      </w:r>
      <w:proofErr w:type="spellEnd"/>
      <w:r>
        <w:t xml:space="preserve"> комиссии в с\’</w:t>
      </w:r>
      <w:proofErr w:type="spellStart"/>
      <w:r>
        <w:t>бъектах</w:t>
      </w:r>
      <w:proofErr w:type="spellEnd"/>
      <w:r>
        <w:t xml:space="preserve"> Российской/ Федерации.</w:t>
      </w:r>
    </w:p>
    <w:p w:rsidR="00F87E50" w:rsidRDefault="00F15E85" w:rsidP="00CA2862">
      <w:pPr>
        <w:pStyle w:val="1"/>
        <w:numPr>
          <w:ilvl w:val="0"/>
          <w:numId w:val="6"/>
        </w:numPr>
        <w:shd w:val="clear" w:color="auto" w:fill="auto"/>
        <w:tabs>
          <w:tab w:val="left" w:pos="1220"/>
        </w:tabs>
        <w:spacing w:after="0" w:line="384" w:lineRule="exact"/>
        <w:ind w:left="20" w:right="20" w:firstLine="680"/>
        <w:jc w:val="both"/>
      </w:pPr>
      <w:r>
        <w:t xml:space="preserve">Разработать (внести корректировки в действующие) планы и программы, предусматривающие мероприятия, направленные на воспитание патриотически настроенного и физически развитого молодого поколения, </w:t>
      </w:r>
      <w:r>
        <w:lastRenderedPageBreak/>
        <w:t>ориентированного на личный созидательный труд как на основу жизненного успеха и важную предпосылку профил</w:t>
      </w:r>
      <w:r w:rsidR="00CA2862">
        <w:t>актики терроризма и экстремизма.    Н</w:t>
      </w:r>
      <w:r>
        <w:t xml:space="preserve">а основе изучения зарубежного опыта подготовит!» </w:t>
      </w:r>
      <w:proofErr w:type="gramStart"/>
      <w:r>
        <w:t>предложения</w:t>
      </w:r>
      <w:proofErr w:type="gramEnd"/>
      <w:r>
        <w:t xml:space="preserve"> но совершенствованию деятельности средств массовой информации в целях решения данной задачи.</w:t>
      </w:r>
    </w:p>
    <w:p w:rsidR="00F87E50" w:rsidRDefault="00F15E85">
      <w:pPr>
        <w:pStyle w:val="40"/>
        <w:shd w:val="clear" w:color="auto" w:fill="auto"/>
        <w:spacing w:after="0" w:line="384" w:lineRule="exact"/>
        <w:ind w:left="20" w:firstLine="680"/>
        <w:jc w:val="both"/>
      </w:pPr>
      <w:r>
        <w:t>Срок до 1 декабря 2013 года.</w:t>
      </w:r>
    </w:p>
    <w:p w:rsidR="00F87E50" w:rsidRDefault="00F15E85">
      <w:pPr>
        <w:pStyle w:val="40"/>
        <w:shd w:val="clear" w:color="auto" w:fill="auto"/>
        <w:spacing w:after="0" w:line="379" w:lineRule="exact"/>
        <w:ind w:left="20" w:right="20" w:firstLine="680"/>
        <w:jc w:val="both"/>
      </w:pPr>
      <w:r>
        <w:t xml:space="preserve">Исполнители </w:t>
      </w:r>
      <w:proofErr w:type="spellStart"/>
      <w:r>
        <w:t>Роскомнадзор</w:t>
      </w:r>
      <w:proofErr w:type="spellEnd"/>
      <w:r>
        <w:t xml:space="preserve">. Минюст России, </w:t>
      </w:r>
      <w:proofErr w:type="spellStart"/>
      <w:r>
        <w:t>Минобрнауки</w:t>
      </w:r>
      <w:proofErr w:type="spellEnd"/>
      <w:r>
        <w:t xml:space="preserve"> России. </w:t>
      </w:r>
      <w:proofErr w:type="spellStart"/>
      <w:r>
        <w:t>Минрегиоп</w:t>
      </w:r>
      <w:proofErr w:type="spellEnd"/>
      <w:r>
        <w:t xml:space="preserve"> России. </w:t>
      </w:r>
      <w:proofErr w:type="spellStart"/>
      <w:r>
        <w:t>Минкулыпуры</w:t>
      </w:r>
      <w:proofErr w:type="spellEnd"/>
      <w:r>
        <w:t xml:space="preserve"> России, антитеррористические комиссии в субъектах Российской Федерации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аинтересованные федеральные и региональные телевизионные каналы. печатные средства массовой информации.</w:t>
      </w:r>
    </w:p>
    <w:p w:rsidR="00F87E50" w:rsidRDefault="00717F8B">
      <w:pPr>
        <w:pStyle w:val="1"/>
        <w:numPr>
          <w:ilvl w:val="0"/>
          <w:numId w:val="6"/>
        </w:numPr>
        <w:shd w:val="clear" w:color="auto" w:fill="auto"/>
        <w:tabs>
          <w:tab w:val="left" w:pos="1311"/>
        </w:tabs>
        <w:spacing w:after="0" w:line="379" w:lineRule="exact"/>
        <w:ind w:left="20" w:right="40" w:firstLine="680"/>
        <w:jc w:val="both"/>
      </w:pPr>
      <w:r>
        <w:t>П</w:t>
      </w:r>
      <w:r w:rsidR="00F15E85">
        <w:t xml:space="preserve">родолжить практику проведения межведомственных </w:t>
      </w:r>
      <w:proofErr w:type="spellStart"/>
      <w:r w:rsidR="00F15E85">
        <w:t>учебно</w:t>
      </w:r>
      <w:r w:rsidR="00F15E85">
        <w:softHyphen/>
        <w:t>практических</w:t>
      </w:r>
      <w:proofErr w:type="spellEnd"/>
      <w:r w:rsidR="00F15E85">
        <w:t xml:space="preserve"> курсов «Бастион» по профессиональной подготовке представителей средств массовой информации и сотрудников информационных структур заинтересованных органов государственной в</w:t>
      </w:r>
      <w:r>
        <w:t>ласти для работы в кризисных си</w:t>
      </w:r>
      <w:r w:rsidR="00F15E85">
        <w:t>туациях, в том числе в ус</w:t>
      </w:r>
      <w:r>
        <w:t>ловиях террористической опаснос</w:t>
      </w:r>
      <w:r w:rsidR="00F15E85">
        <w:t>ти и</w:t>
      </w:r>
      <w:r>
        <w:t xml:space="preserve"> в</w:t>
      </w:r>
      <w:r w:rsidR="00F15E85">
        <w:rPr>
          <w:rStyle w:val="Candara105pt0pt66"/>
        </w:rPr>
        <w:t xml:space="preserve"> </w:t>
      </w:r>
      <w:r>
        <w:t>период проведения активных кон</w:t>
      </w:r>
      <w:r w:rsidR="00F15E85">
        <w:t>тртеррористическ</w:t>
      </w:r>
      <w:r>
        <w:t>их мероприя</w:t>
      </w:r>
      <w:r w:rsidR="00F15E85">
        <w:t>тий.</w:t>
      </w:r>
    </w:p>
    <w:p w:rsidR="00F87E50" w:rsidRDefault="00F15E85">
      <w:pPr>
        <w:pStyle w:val="40"/>
        <w:shd w:val="clear" w:color="auto" w:fill="auto"/>
        <w:spacing w:after="0" w:line="379" w:lineRule="exact"/>
        <w:ind w:left="20" w:firstLine="680"/>
        <w:jc w:val="both"/>
      </w:pPr>
      <w:r>
        <w:t>Срок ежегодно</w:t>
      </w:r>
    </w:p>
    <w:p w:rsidR="00F87E50" w:rsidRDefault="00F15E85">
      <w:pPr>
        <w:pStyle w:val="40"/>
        <w:shd w:val="clear" w:color="auto" w:fill="auto"/>
        <w:spacing w:after="0" w:line="379" w:lineRule="exact"/>
        <w:ind w:left="20" w:right="40" w:firstLine="680"/>
        <w:jc w:val="both"/>
      </w:pPr>
      <w:r>
        <w:t>Исполнители Роспечать. Минобороны России. МЧС России, ФСБ России. МВД России, МИД России, аппарат ПАК</w:t>
      </w:r>
    </w:p>
    <w:p w:rsidR="00F87E50" w:rsidRDefault="00F15E85">
      <w:pPr>
        <w:pStyle w:val="1"/>
        <w:numPr>
          <w:ilvl w:val="0"/>
          <w:numId w:val="6"/>
        </w:numPr>
        <w:shd w:val="clear" w:color="auto" w:fill="auto"/>
        <w:tabs>
          <w:tab w:val="left" w:pos="1316"/>
        </w:tabs>
        <w:spacing w:after="0" w:line="379" w:lineRule="exact"/>
        <w:ind w:left="20" w:right="40" w:firstLine="680"/>
        <w:jc w:val="both"/>
      </w:pPr>
      <w:r>
        <w:t>Ввести в программы профессионального обучения журналистов в российских образовательных организациях высшего образования курс лекций и практических занятий о мерах безопасности в ходе контртеррористических операций, а также об особенностях выполнения профессиональных обязанностей журналистами при освещении проблем противодействия терроризму и его идеологии.</w:t>
      </w:r>
    </w:p>
    <w:p w:rsidR="00F87E50" w:rsidRDefault="00F15E85">
      <w:pPr>
        <w:pStyle w:val="40"/>
        <w:shd w:val="clear" w:color="auto" w:fill="auto"/>
        <w:spacing w:after="0" w:line="379" w:lineRule="exact"/>
        <w:ind w:left="20" w:firstLine="680"/>
        <w:jc w:val="both"/>
      </w:pPr>
      <w:r>
        <w:t>Срок до 1 сентября 2013 года.</w:t>
      </w:r>
    </w:p>
    <w:p w:rsidR="00F87E50" w:rsidRDefault="00F15E85">
      <w:pPr>
        <w:pStyle w:val="40"/>
        <w:shd w:val="clear" w:color="auto" w:fill="auto"/>
        <w:spacing w:after="0" w:line="379" w:lineRule="exact"/>
        <w:ind w:left="20" w:right="40" w:firstLine="680"/>
        <w:jc w:val="both"/>
      </w:pPr>
      <w:r>
        <w:t xml:space="preserve">Исполнители </w:t>
      </w:r>
      <w:proofErr w:type="spellStart"/>
      <w:r>
        <w:t>Минобрнауки</w:t>
      </w:r>
      <w:proofErr w:type="spellEnd"/>
      <w:r>
        <w:t xml:space="preserve"> России, </w:t>
      </w:r>
      <w:proofErr w:type="spellStart"/>
      <w:r>
        <w:t>Минкомсвячь</w:t>
      </w:r>
      <w:proofErr w:type="spellEnd"/>
      <w:r>
        <w:t xml:space="preserve"> России. </w:t>
      </w:r>
      <w:proofErr w:type="spellStart"/>
      <w:r>
        <w:t>Мипкулыпуры</w:t>
      </w:r>
      <w:proofErr w:type="spellEnd"/>
      <w:r>
        <w:t xml:space="preserve"> России. Роспечать.</w:t>
      </w:r>
    </w:p>
    <w:p w:rsidR="00F87E50" w:rsidRDefault="00F15E85">
      <w:pPr>
        <w:pStyle w:val="1"/>
        <w:numPr>
          <w:ilvl w:val="0"/>
          <w:numId w:val="6"/>
        </w:numPr>
        <w:shd w:val="clear" w:color="auto" w:fill="auto"/>
        <w:tabs>
          <w:tab w:val="left" w:pos="1311"/>
        </w:tabs>
        <w:spacing w:after="0" w:line="379" w:lineRule="exact"/>
        <w:ind w:left="20" w:right="40" w:firstLine="680"/>
        <w:jc w:val="both"/>
      </w:pPr>
      <w:r>
        <w:t xml:space="preserve">Организовать взаимодействие </w:t>
      </w:r>
      <w:proofErr w:type="gramStart"/>
      <w:r>
        <w:t xml:space="preserve">с зарубежными партнерами по вопросам сопровождения процесса обучения российских граждан в иностранных </w:t>
      </w:r>
      <w:r w:rsidR="00717F8B">
        <w:t>исламских учебных заведениях с ц</w:t>
      </w:r>
      <w:r>
        <w:t>е</w:t>
      </w:r>
      <w:r w:rsidR="00717F8B">
        <w:t>лью</w:t>
      </w:r>
      <w:r>
        <w:t xml:space="preserve"> своевременного выявления попыток вовлечения их в экстремистскую деятельность</w:t>
      </w:r>
      <w:proofErr w:type="gramEnd"/>
      <w:r>
        <w:t>, принимать меры по своевременному пресечению таких попыток, в том числе путём отзыва обучающихся в Российскую Федерацию.</w:t>
      </w:r>
    </w:p>
    <w:p w:rsidR="00F87E50" w:rsidRDefault="00F15E85">
      <w:pPr>
        <w:pStyle w:val="40"/>
        <w:shd w:val="clear" w:color="auto" w:fill="auto"/>
        <w:spacing w:after="0" w:line="379" w:lineRule="exact"/>
        <w:ind w:left="20" w:firstLine="680"/>
        <w:jc w:val="both"/>
      </w:pPr>
      <w:proofErr w:type="gramStart"/>
      <w:r>
        <w:t>Срок</w:t>
      </w:r>
      <w:proofErr w:type="gramEnd"/>
      <w:r>
        <w:t xml:space="preserve"> планируемый период.</w:t>
      </w:r>
    </w:p>
    <w:p w:rsidR="00F87E50" w:rsidRDefault="00F15E85">
      <w:pPr>
        <w:pStyle w:val="40"/>
        <w:shd w:val="clear" w:color="auto" w:fill="auto"/>
        <w:spacing w:after="0" w:line="379" w:lineRule="exact"/>
        <w:ind w:left="20" w:right="40" w:firstLine="680"/>
        <w:jc w:val="both"/>
      </w:pPr>
      <w:r>
        <w:t xml:space="preserve">Исполнители СВР России. ФСБ России. МИД России. </w:t>
      </w:r>
      <w:proofErr w:type="spellStart"/>
      <w:r>
        <w:t>Минобрнауки</w:t>
      </w:r>
      <w:proofErr w:type="spellEnd"/>
      <w:r>
        <w:t xml:space="preserve"> России.</w:t>
      </w:r>
    </w:p>
    <w:p w:rsidR="00F87E50" w:rsidRDefault="00F15E85">
      <w:pPr>
        <w:pStyle w:val="1"/>
        <w:numPr>
          <w:ilvl w:val="0"/>
          <w:numId w:val="6"/>
        </w:numPr>
        <w:shd w:val="clear" w:color="auto" w:fill="auto"/>
        <w:tabs>
          <w:tab w:val="left" w:pos="1326"/>
        </w:tabs>
        <w:spacing w:after="0" w:line="384" w:lineRule="exact"/>
        <w:ind w:left="20" w:right="40" w:firstLine="700"/>
        <w:jc w:val="both"/>
      </w:pPr>
      <w:r>
        <w:t xml:space="preserve">В целях обеспечения научно-методологического сопровождения реализации мероприятий Комплексного плана скорректировать тематику </w:t>
      </w:r>
      <w:r>
        <w:lastRenderedPageBreak/>
        <w:t>перспективных научных исследований в сфере противодействия идеологии терроризма.</w:t>
      </w:r>
    </w:p>
    <w:p w:rsidR="00F87E50" w:rsidRDefault="00717F8B">
      <w:pPr>
        <w:pStyle w:val="40"/>
        <w:shd w:val="clear" w:color="auto" w:fill="auto"/>
        <w:spacing w:after="0" w:line="384" w:lineRule="exact"/>
        <w:ind w:left="20" w:firstLine="700"/>
        <w:jc w:val="both"/>
      </w:pPr>
      <w:r>
        <w:t>Срок - д</w:t>
      </w:r>
      <w:r w:rsidR="00F15E85">
        <w:t>о</w:t>
      </w:r>
      <w:r>
        <w:rPr>
          <w:rStyle w:val="412pt1pt"/>
        </w:rPr>
        <w:t xml:space="preserve"> </w:t>
      </w:r>
      <w:r w:rsidRPr="00717F8B">
        <w:rPr>
          <w:rStyle w:val="412pt1pt"/>
          <w:i/>
        </w:rPr>
        <w:t>1</w:t>
      </w:r>
      <w:r w:rsidR="00F15E85">
        <w:rPr>
          <w:rStyle w:val="412pt1pt"/>
        </w:rPr>
        <w:t xml:space="preserve"> </w:t>
      </w:r>
      <w:r w:rsidR="00F15E85">
        <w:t>января 2014 года.</w:t>
      </w:r>
    </w:p>
    <w:p w:rsidR="00F87E50" w:rsidRDefault="00670766">
      <w:pPr>
        <w:pStyle w:val="40"/>
        <w:shd w:val="clear" w:color="auto" w:fill="auto"/>
        <w:spacing w:after="0" w:line="384" w:lineRule="exact"/>
        <w:ind w:left="20" w:right="40" w:firstLine="700"/>
        <w:jc w:val="both"/>
      </w:pPr>
      <w:r>
        <w:t xml:space="preserve">Исполнители </w:t>
      </w:r>
      <w:r w:rsidR="00F15E85">
        <w:t xml:space="preserve">аппарат НА К. ФСБ России. МВД России. </w:t>
      </w:r>
      <w:proofErr w:type="spellStart"/>
      <w:r w:rsidR="00F15E85">
        <w:t>Минобрнауки</w:t>
      </w:r>
      <w:proofErr w:type="spellEnd"/>
      <w:r w:rsidR="00F15E85">
        <w:t xml:space="preserve"> России.</w:t>
      </w:r>
    </w:p>
    <w:p w:rsidR="00670766" w:rsidRDefault="00670766">
      <w:pPr>
        <w:pStyle w:val="40"/>
        <w:shd w:val="clear" w:color="auto" w:fill="auto"/>
        <w:spacing w:after="0" w:line="384" w:lineRule="exact"/>
        <w:ind w:left="20" w:right="40" w:firstLine="700"/>
        <w:jc w:val="both"/>
      </w:pPr>
    </w:p>
    <w:p w:rsidR="00F87E50" w:rsidRDefault="00F15E85">
      <w:pPr>
        <w:pStyle w:val="20"/>
        <w:numPr>
          <w:ilvl w:val="0"/>
          <w:numId w:val="4"/>
        </w:numPr>
        <w:shd w:val="clear" w:color="auto" w:fill="auto"/>
        <w:tabs>
          <w:tab w:val="left" w:pos="1003"/>
        </w:tabs>
        <w:spacing w:before="0" w:after="377" w:line="240" w:lineRule="exact"/>
        <w:ind w:left="20" w:firstLine="700"/>
        <w:jc w:val="both"/>
      </w:pPr>
      <w:r>
        <w:t>Механизм реализации, порядок финансирования и контроля</w:t>
      </w:r>
    </w:p>
    <w:p w:rsidR="00F87E50" w:rsidRDefault="00F15E85">
      <w:pPr>
        <w:pStyle w:val="1"/>
        <w:numPr>
          <w:ilvl w:val="0"/>
          <w:numId w:val="7"/>
        </w:numPr>
        <w:shd w:val="clear" w:color="auto" w:fill="auto"/>
        <w:tabs>
          <w:tab w:val="left" w:pos="1206"/>
        </w:tabs>
        <w:spacing w:after="0" w:line="384" w:lineRule="exact"/>
        <w:ind w:left="20" w:right="40" w:firstLine="700"/>
        <w:jc w:val="both"/>
      </w:pPr>
      <w:r>
        <w:t xml:space="preserve">Общую координацию работы и </w:t>
      </w:r>
      <w:proofErr w:type="gramStart"/>
      <w:r>
        <w:t>контроль за</w:t>
      </w:r>
      <w:proofErr w:type="gramEnd"/>
      <w:r>
        <w:t xml:space="preserve"> реализацией мероприятий Комплексного плана осуществляет Национальный </w:t>
      </w:r>
      <w:r w:rsidR="00670766">
        <w:t>антитеррористический</w:t>
      </w:r>
      <w:r>
        <w:t xml:space="preserve"> комитет, для чего аппарату Национального </w:t>
      </w:r>
      <w:r w:rsidR="00670766">
        <w:t>антитеррористического коми</w:t>
      </w:r>
      <w:r>
        <w:t>тета сформировать до 1 июня 2013 года межведомственную группу из числа представителей заинтересованных федеральных органов исполнительной власти.</w:t>
      </w:r>
    </w:p>
    <w:p w:rsidR="00F87E50" w:rsidRDefault="00F15E85" w:rsidP="00670766">
      <w:pPr>
        <w:pStyle w:val="1"/>
        <w:numPr>
          <w:ilvl w:val="0"/>
          <w:numId w:val="7"/>
        </w:numPr>
        <w:shd w:val="clear" w:color="auto" w:fill="auto"/>
        <w:tabs>
          <w:tab w:val="left" w:pos="1234"/>
        </w:tabs>
        <w:spacing w:after="0" w:line="379" w:lineRule="exact"/>
        <w:ind w:left="20" w:right="300" w:firstLine="0"/>
        <w:jc w:val="both"/>
      </w:pPr>
      <w:r>
        <w:t xml:space="preserve">Координацию работы и </w:t>
      </w:r>
      <w:proofErr w:type="gramStart"/>
      <w:r>
        <w:t>контроль за</w:t>
      </w:r>
      <w:proofErr w:type="gramEnd"/>
      <w:r>
        <w:t xml:space="preserve"> реализацией мероприятий Комплексного плана в субъектах Российской Федерации осуществляют высшие должностные лица субъектов Российской Федерации </w:t>
      </w:r>
      <w:r w:rsidR="00670766">
        <w:t>–</w:t>
      </w:r>
      <w:r>
        <w:t xml:space="preserve"> руководители</w:t>
      </w:r>
      <w:r w:rsidR="00670766">
        <w:t xml:space="preserve"> антитеррористиче</w:t>
      </w:r>
      <w:r>
        <w:t xml:space="preserve">ских комиссий в субъектах Российской Федерации, которые обеспечиваю! ежегодное рассмотрение вопросов о ходе выполнения данного плана па заседаниях </w:t>
      </w:r>
      <w:r w:rsidR="00670766">
        <w:t>антитеррористических</w:t>
      </w:r>
      <w:r>
        <w:t xml:space="preserve"> комиссий в субъектах Российской Федерации.</w:t>
      </w:r>
    </w:p>
    <w:p w:rsidR="00F87E50" w:rsidRDefault="00F15E85">
      <w:pPr>
        <w:pStyle w:val="1"/>
        <w:numPr>
          <w:ilvl w:val="0"/>
          <w:numId w:val="7"/>
        </w:numPr>
        <w:shd w:val="clear" w:color="auto" w:fill="auto"/>
        <w:tabs>
          <w:tab w:val="left" w:pos="1186"/>
        </w:tabs>
        <w:spacing w:after="0" w:line="379" w:lineRule="exact"/>
        <w:ind w:left="20" w:right="300" w:firstLine="680"/>
        <w:jc w:val="both"/>
      </w:pPr>
      <w:r>
        <w:t>В целях формирования механизма реализации Комплексного плана на федеральном и региональном уровнях:</w:t>
      </w:r>
    </w:p>
    <w:p w:rsidR="00F87E50" w:rsidRDefault="00F15E85">
      <w:pPr>
        <w:pStyle w:val="1"/>
        <w:shd w:val="clear" w:color="auto" w:fill="auto"/>
        <w:tabs>
          <w:tab w:val="left" w:pos="990"/>
        </w:tabs>
        <w:spacing w:after="0" w:line="379" w:lineRule="exact"/>
        <w:ind w:left="20" w:right="300" w:firstLine="680"/>
        <w:jc w:val="both"/>
      </w:pPr>
      <w:r>
        <w:t>а)</w:t>
      </w:r>
      <w:r>
        <w:tab/>
        <w:t xml:space="preserve">в федеральных органах исполнительной власти, органах исполнительной власти субъектов Российской Федерации определить должностных лиц, па которых возложено непосредственное руководство работой по исполнению </w:t>
      </w:r>
      <w:proofErr w:type="spellStart"/>
      <w:r>
        <w:t>мероприя</w:t>
      </w:r>
      <w:proofErr w:type="spellEnd"/>
      <w:r>
        <w:t xml:space="preserve"> </w:t>
      </w:r>
      <w:proofErr w:type="spellStart"/>
      <w:r>
        <w:t>ий</w:t>
      </w:r>
      <w:proofErr w:type="spellEnd"/>
      <w:r>
        <w:t xml:space="preserve"> Комплексного плана.</w:t>
      </w:r>
    </w:p>
    <w:p w:rsidR="00F87E50" w:rsidRDefault="00F15E85">
      <w:pPr>
        <w:pStyle w:val="40"/>
        <w:shd w:val="clear" w:color="auto" w:fill="auto"/>
        <w:spacing w:after="0" w:line="379" w:lineRule="exact"/>
        <w:ind w:left="20" w:firstLine="680"/>
        <w:jc w:val="both"/>
      </w:pPr>
      <w:r>
        <w:t>Срок до 1 июля 2013 года;</w:t>
      </w:r>
    </w:p>
    <w:p w:rsidR="00F87E50" w:rsidRDefault="00F15E85">
      <w:pPr>
        <w:pStyle w:val="1"/>
        <w:shd w:val="clear" w:color="auto" w:fill="auto"/>
        <w:tabs>
          <w:tab w:val="left" w:pos="994"/>
        </w:tabs>
        <w:spacing w:after="0" w:line="379" w:lineRule="exact"/>
        <w:ind w:left="20" w:right="300" w:firstLine="680"/>
        <w:jc w:val="both"/>
      </w:pPr>
      <w:r>
        <w:t>б)</w:t>
      </w:r>
      <w:r>
        <w:tab/>
        <w:t>предусматривать реализацию мероприятий Комплексного плана в текущих и перспективных планах деятельности федеральных органов исполнительной власти и органов власти субъектов Российской Федерации.</w:t>
      </w:r>
    </w:p>
    <w:p w:rsidR="00F87E50" w:rsidRDefault="00F15E85">
      <w:pPr>
        <w:pStyle w:val="40"/>
        <w:shd w:val="clear" w:color="auto" w:fill="auto"/>
        <w:spacing w:after="0" w:line="379" w:lineRule="exact"/>
        <w:ind w:left="20" w:firstLine="680"/>
        <w:jc w:val="both"/>
      </w:pPr>
      <w:proofErr w:type="gramStart"/>
      <w:r>
        <w:t>Срок</w:t>
      </w:r>
      <w:proofErr w:type="gramEnd"/>
      <w:r>
        <w:t xml:space="preserve"> планируемый период.</w:t>
      </w:r>
    </w:p>
    <w:p w:rsidR="00F87E50" w:rsidRDefault="00F15E85">
      <w:pPr>
        <w:pStyle w:val="40"/>
        <w:shd w:val="clear" w:color="auto" w:fill="auto"/>
        <w:spacing w:after="0" w:line="379" w:lineRule="exact"/>
        <w:ind w:left="20" w:right="300" w:firstLine="680"/>
        <w:jc w:val="both"/>
      </w:pPr>
      <w:r>
        <w:t>Исполнители заинтересованные федеральные органы исполнительной власти Российской Федерации, руководители антитеррористических комиссий в субъектах Российской Федерации.</w:t>
      </w:r>
    </w:p>
    <w:p w:rsidR="00F87E50" w:rsidRDefault="00670766">
      <w:pPr>
        <w:pStyle w:val="1"/>
        <w:numPr>
          <w:ilvl w:val="0"/>
          <w:numId w:val="7"/>
        </w:numPr>
        <w:shd w:val="clear" w:color="auto" w:fill="auto"/>
        <w:tabs>
          <w:tab w:val="left" w:pos="1182"/>
        </w:tabs>
        <w:spacing w:after="0" w:line="379" w:lineRule="exact"/>
        <w:ind w:left="20" w:right="300" w:firstLine="680"/>
        <w:jc w:val="both"/>
      </w:pPr>
      <w:r>
        <w:t>Обеспечи</w:t>
      </w:r>
      <w:r w:rsidR="00F15E85">
        <w:t xml:space="preserve">ть подготовку и направление (один раз в полугодие) в аппарат </w:t>
      </w:r>
      <w:r>
        <w:t>Национального антитеррористиче</w:t>
      </w:r>
      <w:r w:rsidR="00F15E85">
        <w:t>ского комитета отчетов о ходе выполнения мероприятий Комплексного плана, в которых отражать:</w:t>
      </w:r>
    </w:p>
    <w:p w:rsidR="00F87E50" w:rsidRDefault="00F15E85">
      <w:pPr>
        <w:pStyle w:val="1"/>
        <w:shd w:val="clear" w:color="auto" w:fill="auto"/>
        <w:tabs>
          <w:tab w:val="left" w:pos="980"/>
        </w:tabs>
        <w:spacing w:after="0" w:line="379" w:lineRule="exact"/>
        <w:ind w:left="20" w:right="300" w:firstLine="680"/>
        <w:jc w:val="both"/>
      </w:pPr>
      <w:r>
        <w:t>а)</w:t>
      </w:r>
      <w:r w:rsidR="00670766">
        <w:tab/>
        <w:t>сведения о реализации мероприя</w:t>
      </w:r>
      <w:r>
        <w:t xml:space="preserve">тий Комплексного плана и </w:t>
      </w:r>
      <w:proofErr w:type="gramStart"/>
      <w:r>
        <w:t xml:space="preserve">достигну </w:t>
      </w:r>
      <w:proofErr w:type="spellStart"/>
      <w:r>
        <w:lastRenderedPageBreak/>
        <w:t>тых</w:t>
      </w:r>
      <w:proofErr w:type="spellEnd"/>
      <w:proofErr w:type="gramEnd"/>
      <w:r>
        <w:t xml:space="preserve"> при этом результатах;</w:t>
      </w:r>
    </w:p>
    <w:p w:rsidR="00F87E50" w:rsidRPr="00670766" w:rsidRDefault="00F15E85">
      <w:pPr>
        <w:pStyle w:val="70"/>
        <w:shd w:val="clear" w:color="auto" w:fill="auto"/>
        <w:tabs>
          <w:tab w:val="left" w:pos="1014"/>
        </w:tabs>
        <w:ind w:left="20" w:right="300"/>
        <w:rPr>
          <w:rFonts w:ascii="Times New Roman" w:hAnsi="Times New Roman" w:cs="Times New Roman"/>
          <w:sz w:val="24"/>
          <w:szCs w:val="24"/>
        </w:rPr>
      </w:pPr>
      <w:r w:rsidRPr="00670766">
        <w:rPr>
          <w:rFonts w:ascii="Times New Roman" w:hAnsi="Times New Roman" w:cs="Times New Roman"/>
          <w:b w:val="0"/>
          <w:sz w:val="24"/>
          <w:szCs w:val="24"/>
        </w:rPr>
        <w:t>б)</w:t>
      </w:r>
      <w:r w:rsidRPr="00670766">
        <w:rPr>
          <w:rFonts w:ascii="Times New Roman" w:hAnsi="Times New Roman" w:cs="Times New Roman"/>
          <w:b w:val="0"/>
          <w:sz w:val="24"/>
          <w:szCs w:val="24"/>
        </w:rPr>
        <w:tab/>
        <w:t>проблемы, выявленные в ходе реализации мероприятий, и принятые</w:t>
      </w:r>
      <w:r w:rsidRPr="00670766">
        <w:rPr>
          <w:rFonts w:ascii="Times New Roman" w:hAnsi="Times New Roman" w:cs="Times New Roman"/>
          <w:sz w:val="24"/>
          <w:szCs w:val="24"/>
        </w:rPr>
        <w:t xml:space="preserve"> </w:t>
      </w:r>
      <w:r w:rsidRPr="00670766">
        <w:rPr>
          <w:rStyle w:val="7TimesNewRoman12pt1pt"/>
          <w:rFonts w:eastAsia="Century Gothic"/>
        </w:rPr>
        <w:t>меры в целях их преодоления;</w:t>
      </w:r>
    </w:p>
    <w:p w:rsidR="00F87E50" w:rsidRDefault="00F15E85">
      <w:pPr>
        <w:pStyle w:val="1"/>
        <w:shd w:val="clear" w:color="auto" w:fill="auto"/>
        <w:tabs>
          <w:tab w:val="left" w:pos="983"/>
        </w:tabs>
        <w:spacing w:after="0" w:line="379" w:lineRule="exact"/>
        <w:ind w:left="20" w:firstLine="680"/>
        <w:jc w:val="both"/>
      </w:pPr>
      <w:r>
        <w:t>в)</w:t>
      </w:r>
      <w:r>
        <w:tab/>
        <w:t>предложения по п</w:t>
      </w:r>
      <w:r w:rsidR="00670766">
        <w:t>овышению эффективности мероприя</w:t>
      </w:r>
      <w:r>
        <w:t>тий.</w:t>
      </w:r>
    </w:p>
    <w:p w:rsidR="00F87E50" w:rsidRDefault="00F15E85">
      <w:pPr>
        <w:pStyle w:val="40"/>
        <w:shd w:val="clear" w:color="auto" w:fill="auto"/>
        <w:spacing w:after="0" w:line="379" w:lineRule="exact"/>
        <w:ind w:left="20" w:firstLine="680"/>
        <w:jc w:val="both"/>
      </w:pPr>
      <w:r>
        <w:t>Срок;</w:t>
      </w:r>
      <w:r w:rsidR="00670766" w:rsidRPr="00670766">
        <w:rPr>
          <w:rStyle w:val="412pt1pt"/>
          <w:i/>
        </w:rPr>
        <w:t xml:space="preserve"> 1</w:t>
      </w:r>
      <w:r>
        <w:rPr>
          <w:rStyle w:val="412pt1pt"/>
        </w:rPr>
        <w:t xml:space="preserve"> </w:t>
      </w:r>
      <w:r>
        <w:t>полугодие к 25 июля отчетного года;</w:t>
      </w:r>
    </w:p>
    <w:p w:rsidR="00F87E50" w:rsidRDefault="00670766" w:rsidP="00670766">
      <w:pPr>
        <w:pStyle w:val="40"/>
        <w:numPr>
          <w:ilvl w:val="0"/>
          <w:numId w:val="11"/>
        </w:numPr>
        <w:shd w:val="clear" w:color="auto" w:fill="auto"/>
        <w:tabs>
          <w:tab w:val="left" w:pos="510"/>
        </w:tabs>
        <w:spacing w:after="0" w:line="379" w:lineRule="exact"/>
      </w:pPr>
      <w:r>
        <w:t>полугодие к 25 января год</w:t>
      </w:r>
      <w:r w:rsidR="00F15E85">
        <w:t>а</w:t>
      </w:r>
      <w:proofErr w:type="gramStart"/>
      <w:r w:rsidR="00F15E85">
        <w:t>.</w:t>
      </w:r>
      <w:proofErr w:type="gramEnd"/>
      <w:r w:rsidR="00F15E85">
        <w:t xml:space="preserve"> </w:t>
      </w:r>
      <w:proofErr w:type="gramStart"/>
      <w:r w:rsidR="00F15E85">
        <w:t>с</w:t>
      </w:r>
      <w:proofErr w:type="gramEnd"/>
      <w:r w:rsidR="00F15E85">
        <w:t>ледующего за отчетным.</w:t>
      </w:r>
    </w:p>
    <w:p w:rsidR="00F87E50" w:rsidRDefault="00F15E85">
      <w:pPr>
        <w:pStyle w:val="40"/>
        <w:shd w:val="clear" w:color="auto" w:fill="auto"/>
        <w:spacing w:after="2031" w:line="379" w:lineRule="exact"/>
        <w:ind w:left="20" w:right="300" w:firstLine="680"/>
        <w:jc w:val="both"/>
      </w:pPr>
      <w:r>
        <w:t xml:space="preserve">Исполнители федеральные органы исполнительной власти Российской Федерации, </w:t>
      </w:r>
      <w:r w:rsidR="00670766">
        <w:t>антитеррористические</w:t>
      </w:r>
      <w:r>
        <w:t xml:space="preserve"> комиссии в субъектах Российской Федерации</w:t>
      </w:r>
      <w:proofErr w:type="gramStart"/>
      <w:r>
        <w:t xml:space="preserve"> .</w:t>
      </w:r>
      <w:proofErr w:type="gramEnd"/>
    </w:p>
    <w:p w:rsidR="00F87E50" w:rsidRDefault="002F51E4" w:rsidP="00670766">
      <w:pPr>
        <w:pStyle w:val="1"/>
        <w:shd w:val="clear" w:color="auto" w:fill="auto"/>
        <w:tabs>
          <w:tab w:val="left" w:pos="2903"/>
        </w:tabs>
        <w:spacing w:after="0" w:line="365" w:lineRule="exact"/>
        <w:ind w:right="20" w:firstLine="0"/>
        <w:jc w:val="both"/>
      </w:pPr>
      <w:r>
        <w:rPr>
          <w:noProof/>
        </w:rPr>
        <w:drawing>
          <wp:anchor distT="0" distB="0" distL="63500" distR="63500" simplePos="0" relativeHeight="377487106" behindDoc="1" locked="0" layoutInCell="1" allowOverlap="1" wp14:anchorId="1F943B77" wp14:editId="14BA1741">
            <wp:simplePos x="0" y="0"/>
            <wp:positionH relativeFrom="margin">
              <wp:posOffset>3630295</wp:posOffset>
            </wp:positionH>
            <wp:positionV relativeFrom="paragraph">
              <wp:posOffset>1280160</wp:posOffset>
            </wp:positionV>
            <wp:extent cx="743585" cy="774065"/>
            <wp:effectExtent l="0" t="0" r="0" b="6985"/>
            <wp:wrapTight wrapText="bothSides">
              <wp:wrapPolygon edited="0">
                <wp:start x="0" y="0"/>
                <wp:lineTo x="0" y="21263"/>
                <wp:lineTo x="21028" y="21263"/>
                <wp:lineTo x="21028" y="0"/>
                <wp:lineTo x="0" y="0"/>
              </wp:wrapPolygon>
            </wp:wrapTight>
            <wp:docPr id="17" name="Рисунок 14" descr="C:\Users\User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63500" distR="63500" simplePos="0" relativeHeight="377487107" behindDoc="1" locked="0" layoutInCell="1" allowOverlap="1" wp14:anchorId="421AD5FB" wp14:editId="1A8FCEF5">
            <wp:simplePos x="0" y="0"/>
            <wp:positionH relativeFrom="margin">
              <wp:posOffset>5105400</wp:posOffset>
            </wp:positionH>
            <wp:positionV relativeFrom="paragraph">
              <wp:posOffset>1441450</wp:posOffset>
            </wp:positionV>
            <wp:extent cx="1012190" cy="158750"/>
            <wp:effectExtent l="0" t="0" r="0" b="0"/>
            <wp:wrapTight wrapText="bothSides">
              <wp:wrapPolygon edited="0">
                <wp:start x="0" y="0"/>
                <wp:lineTo x="0" y="18144"/>
                <wp:lineTo x="21139" y="18144"/>
                <wp:lineTo x="21139" y="0"/>
                <wp:lineTo x="0" y="0"/>
              </wp:wrapPolygon>
            </wp:wrapTight>
            <wp:docPr id="15" name="Рисунок 15" descr="C:\Users\User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63500" distR="63500" simplePos="0" relativeHeight="377487108" behindDoc="1" locked="0" layoutInCell="1" allowOverlap="1" wp14:anchorId="1A035F81" wp14:editId="0E738AD1">
            <wp:simplePos x="0" y="0"/>
            <wp:positionH relativeFrom="margin">
              <wp:posOffset>103505</wp:posOffset>
            </wp:positionH>
            <wp:positionV relativeFrom="paragraph">
              <wp:posOffset>1219200</wp:posOffset>
            </wp:positionV>
            <wp:extent cx="2468880" cy="609600"/>
            <wp:effectExtent l="0" t="0" r="7620" b="0"/>
            <wp:wrapTight wrapText="bothSides">
              <wp:wrapPolygon edited="0">
                <wp:start x="0" y="0"/>
                <wp:lineTo x="0" y="20925"/>
                <wp:lineTo x="21500" y="20925"/>
                <wp:lineTo x="21500" y="0"/>
                <wp:lineTo x="0" y="0"/>
              </wp:wrapPolygon>
            </wp:wrapTight>
            <wp:docPr id="16" name="Рисунок 16" descr="C:\Users\User\AppData\Local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AppData\Local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E85">
        <w:br w:type="page"/>
      </w:r>
    </w:p>
    <w:p w:rsidR="00F87E50" w:rsidRDefault="00F87E50">
      <w:pPr>
        <w:rPr>
          <w:sz w:val="2"/>
          <w:szCs w:val="2"/>
        </w:rPr>
      </w:pPr>
    </w:p>
    <w:p w:rsidR="00521658" w:rsidRDefault="00521658" w:rsidP="00521658">
      <w:pPr>
        <w:pStyle w:val="1"/>
        <w:shd w:val="clear" w:color="auto" w:fill="auto"/>
        <w:tabs>
          <w:tab w:val="left" w:pos="7710"/>
        </w:tabs>
        <w:spacing w:after="477" w:line="326" w:lineRule="exact"/>
        <w:ind w:right="100" w:firstLine="0"/>
        <w:jc w:val="both"/>
      </w:pPr>
    </w:p>
    <w:p w:rsidR="00F87E50" w:rsidRDefault="00F87E50">
      <w:pPr>
        <w:rPr>
          <w:sz w:val="2"/>
          <w:szCs w:val="2"/>
        </w:rPr>
        <w:sectPr w:rsidR="00F87E50">
          <w:headerReference w:type="even" r:id="rId16"/>
          <w:headerReference w:type="default" r:id="rId17"/>
          <w:pgSz w:w="11909" w:h="16838"/>
          <w:pgMar w:top="1414" w:right="463" w:bottom="924" w:left="463" w:header="0" w:footer="3" w:gutter="1162"/>
          <w:cols w:space="720"/>
          <w:noEndnote/>
          <w:docGrid w:linePitch="360"/>
        </w:sectPr>
      </w:pPr>
    </w:p>
    <w:p w:rsidR="00F87E50" w:rsidRDefault="00F87E50">
      <w:pPr>
        <w:spacing w:line="240" w:lineRule="exact"/>
        <w:rPr>
          <w:sz w:val="19"/>
          <w:szCs w:val="19"/>
        </w:rPr>
      </w:pPr>
    </w:p>
    <w:p w:rsidR="00F87E50" w:rsidRDefault="00F87E50">
      <w:pPr>
        <w:spacing w:before="68" w:after="68" w:line="240" w:lineRule="exact"/>
        <w:rPr>
          <w:sz w:val="19"/>
          <w:szCs w:val="19"/>
        </w:rPr>
      </w:pPr>
    </w:p>
    <w:p w:rsidR="00F87E50" w:rsidRDefault="00F87E50">
      <w:pPr>
        <w:rPr>
          <w:sz w:val="2"/>
          <w:szCs w:val="2"/>
        </w:rPr>
        <w:sectPr w:rsidR="00F87E50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87E50" w:rsidRDefault="00F87E50" w:rsidP="00521658">
      <w:pPr>
        <w:pStyle w:val="80"/>
        <w:shd w:val="clear" w:color="auto" w:fill="auto"/>
        <w:spacing w:before="0" w:line="160" w:lineRule="exact"/>
        <w:jc w:val="left"/>
      </w:pPr>
    </w:p>
    <w:sectPr w:rsidR="00F87E50">
      <w:type w:val="continuous"/>
      <w:pgSz w:w="11909" w:h="16838"/>
      <w:pgMar w:top="7064" w:right="437" w:bottom="6349" w:left="69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CDF" w:rsidRDefault="00785CDF">
      <w:r>
        <w:separator/>
      </w:r>
    </w:p>
  </w:endnote>
  <w:endnote w:type="continuationSeparator" w:id="0">
    <w:p w:rsidR="00785CDF" w:rsidRDefault="0078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CDF" w:rsidRDefault="00785CDF"/>
  </w:footnote>
  <w:footnote w:type="continuationSeparator" w:id="0">
    <w:p w:rsidR="00785CDF" w:rsidRDefault="00785CD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23F" w:rsidRDefault="005B123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3378835</wp:posOffset>
              </wp:positionH>
              <wp:positionV relativeFrom="page">
                <wp:posOffset>594360</wp:posOffset>
              </wp:positionV>
              <wp:extent cx="71120" cy="146050"/>
              <wp:effectExtent l="0" t="381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23F" w:rsidRDefault="005B123F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0pt0pt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66.05pt;margin-top:46.8pt;width:5.6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" filled="f" stroked="f">
              <v:textbox style="mso-fit-shape-to-text:t" inset="0,0,0,0">
                <w:txbxContent>
                  <w:p w:rsidR="005B123F" w:rsidRDefault="005B123F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10pt0pt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23F" w:rsidRDefault="005B123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3378835</wp:posOffset>
              </wp:positionH>
              <wp:positionV relativeFrom="page">
                <wp:posOffset>594360</wp:posOffset>
              </wp:positionV>
              <wp:extent cx="54610" cy="73025"/>
              <wp:effectExtent l="0" t="381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23F" w:rsidRDefault="005B123F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0pt0pt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266.05pt;margin-top:46.8pt;width:4.3pt;height:5.7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" filled="f" stroked="f">
              <v:textbox style="mso-fit-shape-to-text:t" inset="0,0,0,0">
                <w:txbxContent>
                  <w:p w:rsidR="005B123F" w:rsidRDefault="005B123F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10pt0pt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23F" w:rsidRDefault="005B123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3390900</wp:posOffset>
              </wp:positionH>
              <wp:positionV relativeFrom="page">
                <wp:posOffset>594360</wp:posOffset>
              </wp:positionV>
              <wp:extent cx="74295" cy="153035"/>
              <wp:effectExtent l="0" t="3810" r="4445" b="63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23F" w:rsidRDefault="005B123F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34FEC" w:rsidRPr="00434FEC">
                            <w:rPr>
                              <w:rStyle w:val="105pt0pt"/>
                              <w:noProof/>
                            </w:rPr>
                            <w:t>4</w:t>
                          </w:r>
                          <w:r>
                            <w:rPr>
                              <w:rStyle w:val="105pt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267pt;margin-top:46.8pt;width:5.85pt;height:12.0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" filled="f" stroked="f">
              <v:textbox style="mso-fit-shape-to-text:t" inset="0,0,0,0">
                <w:txbxContent>
                  <w:p w:rsidR="005B123F" w:rsidRDefault="005B123F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34FEC" w:rsidRPr="00434FEC">
                      <w:rPr>
                        <w:rStyle w:val="105pt0pt"/>
                        <w:noProof/>
                      </w:rPr>
                      <w:t>4</w:t>
                    </w:r>
                    <w:r>
                      <w:rPr>
                        <w:rStyle w:val="105pt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23F" w:rsidRDefault="005B123F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23F" w:rsidRPr="00521658" w:rsidRDefault="005B123F" w:rsidP="00521658">
    <w:pPr>
      <w:pStyle w:val="a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23F" w:rsidRDefault="005B123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7" behindDoc="1" locked="0" layoutInCell="1" allowOverlap="1" wp14:anchorId="2AB18399" wp14:editId="771249F6">
              <wp:simplePos x="0" y="0"/>
              <wp:positionH relativeFrom="page">
                <wp:posOffset>286385</wp:posOffset>
              </wp:positionH>
              <wp:positionV relativeFrom="page">
                <wp:posOffset>594360</wp:posOffset>
              </wp:positionV>
              <wp:extent cx="136525" cy="116840"/>
              <wp:effectExtent l="635" t="381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23F" w:rsidRDefault="005B123F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2</w:t>
                          </w:r>
                          <w:r>
                            <w:rPr>
                              <w:rStyle w:val="CenturyGothic0pt"/>
                            </w:rPr>
                            <w:t>^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2.55pt;margin-top:46.8pt;width:10.75pt;height:9.2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" filled="f" stroked="f">
              <v:textbox style="mso-fit-shape-to-text:t" inset="0,0,0,0">
                <w:txbxContent>
                  <w:p w:rsidR="005B123F" w:rsidRDefault="005B123F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2</w:t>
                    </w:r>
                    <w:r>
                      <w:rPr>
                        <w:rStyle w:val="CenturyGothic0pt"/>
                      </w:rPr>
                      <w:t>^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1446"/>
    <w:multiLevelType w:val="multilevel"/>
    <w:tmpl w:val="0052BD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632B5B"/>
    <w:multiLevelType w:val="multilevel"/>
    <w:tmpl w:val="ED101B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AE2366"/>
    <w:multiLevelType w:val="hybridMultilevel"/>
    <w:tmpl w:val="CEDEC134"/>
    <w:lvl w:ilvl="0" w:tplc="22CE79C4">
      <w:start w:val="2"/>
      <w:numFmt w:val="decimal"/>
      <w:lvlText w:val="%1"/>
      <w:lvlJc w:val="left"/>
      <w:pPr>
        <w:ind w:left="1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5" w:hanging="360"/>
      </w:pPr>
    </w:lvl>
    <w:lvl w:ilvl="2" w:tplc="0419001B" w:tentative="1">
      <w:start w:val="1"/>
      <w:numFmt w:val="lowerRoman"/>
      <w:lvlText w:val="%3."/>
      <w:lvlJc w:val="right"/>
      <w:pPr>
        <w:ind w:left="3125" w:hanging="180"/>
      </w:pPr>
    </w:lvl>
    <w:lvl w:ilvl="3" w:tplc="0419000F" w:tentative="1">
      <w:start w:val="1"/>
      <w:numFmt w:val="decimal"/>
      <w:lvlText w:val="%4."/>
      <w:lvlJc w:val="left"/>
      <w:pPr>
        <w:ind w:left="3845" w:hanging="360"/>
      </w:pPr>
    </w:lvl>
    <w:lvl w:ilvl="4" w:tplc="04190019" w:tentative="1">
      <w:start w:val="1"/>
      <w:numFmt w:val="lowerLetter"/>
      <w:lvlText w:val="%5."/>
      <w:lvlJc w:val="left"/>
      <w:pPr>
        <w:ind w:left="4565" w:hanging="360"/>
      </w:pPr>
    </w:lvl>
    <w:lvl w:ilvl="5" w:tplc="0419001B" w:tentative="1">
      <w:start w:val="1"/>
      <w:numFmt w:val="lowerRoman"/>
      <w:lvlText w:val="%6."/>
      <w:lvlJc w:val="right"/>
      <w:pPr>
        <w:ind w:left="5285" w:hanging="180"/>
      </w:pPr>
    </w:lvl>
    <w:lvl w:ilvl="6" w:tplc="0419000F" w:tentative="1">
      <w:start w:val="1"/>
      <w:numFmt w:val="decimal"/>
      <w:lvlText w:val="%7."/>
      <w:lvlJc w:val="left"/>
      <w:pPr>
        <w:ind w:left="6005" w:hanging="360"/>
      </w:pPr>
    </w:lvl>
    <w:lvl w:ilvl="7" w:tplc="04190019" w:tentative="1">
      <w:start w:val="1"/>
      <w:numFmt w:val="lowerLetter"/>
      <w:lvlText w:val="%8."/>
      <w:lvlJc w:val="left"/>
      <w:pPr>
        <w:ind w:left="6725" w:hanging="360"/>
      </w:pPr>
    </w:lvl>
    <w:lvl w:ilvl="8" w:tplc="0419001B" w:tentative="1">
      <w:start w:val="1"/>
      <w:numFmt w:val="lowerRoman"/>
      <w:lvlText w:val="%9."/>
      <w:lvlJc w:val="right"/>
      <w:pPr>
        <w:ind w:left="7445" w:hanging="180"/>
      </w:pPr>
    </w:lvl>
  </w:abstractNum>
  <w:abstractNum w:abstractNumId="3">
    <w:nsid w:val="2C4F11CB"/>
    <w:multiLevelType w:val="multilevel"/>
    <w:tmpl w:val="7B88A8B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924594"/>
    <w:multiLevelType w:val="multilevel"/>
    <w:tmpl w:val="17186D1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9C317E"/>
    <w:multiLevelType w:val="multilevel"/>
    <w:tmpl w:val="E140F49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276386"/>
    <w:multiLevelType w:val="multilevel"/>
    <w:tmpl w:val="C0BA4E8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FF0380"/>
    <w:multiLevelType w:val="multilevel"/>
    <w:tmpl w:val="0EECC132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B3232E8"/>
    <w:multiLevelType w:val="multilevel"/>
    <w:tmpl w:val="493840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FD5FC3"/>
    <w:multiLevelType w:val="multilevel"/>
    <w:tmpl w:val="18B4151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117155"/>
    <w:multiLevelType w:val="multilevel"/>
    <w:tmpl w:val="4726C9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50"/>
    <w:rsid w:val="001475BB"/>
    <w:rsid w:val="00215518"/>
    <w:rsid w:val="002F51E4"/>
    <w:rsid w:val="00434FEC"/>
    <w:rsid w:val="00521658"/>
    <w:rsid w:val="005305C8"/>
    <w:rsid w:val="005B123F"/>
    <w:rsid w:val="00670766"/>
    <w:rsid w:val="00717F8B"/>
    <w:rsid w:val="00785CDF"/>
    <w:rsid w:val="00AC5872"/>
    <w:rsid w:val="00B83049"/>
    <w:rsid w:val="00CA2862"/>
    <w:rsid w:val="00F15E85"/>
    <w:rsid w:val="00F5105B"/>
    <w:rsid w:val="00F8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u w:val="none"/>
    </w:rPr>
  </w:style>
  <w:style w:type="character" w:customStyle="1" w:styleId="Arial13pt0pt">
    <w:name w:val="Основной текст + Arial;13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Impact145pt">
    <w:name w:val="Основной текст + Impact;14;5 pt;Курсив"/>
    <w:basedOn w:val="a4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20"/>
      <w:w w:val="100"/>
      <w:position w:val="0"/>
      <w:sz w:val="29"/>
      <w:szCs w:val="29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5"/>
      <w:szCs w:val="35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6"/>
      <w:sz w:val="22"/>
      <w:szCs w:val="22"/>
      <w:u w:val="none"/>
    </w:rPr>
  </w:style>
  <w:style w:type="character" w:customStyle="1" w:styleId="5Exact">
    <w:name w:val="Основной текст (5) Exact"/>
    <w:basedOn w:val="a0"/>
    <w:link w:val="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6"/>
      <w:sz w:val="13"/>
      <w:szCs w:val="13"/>
      <w:u w:val="none"/>
    </w:rPr>
  </w:style>
  <w:style w:type="character" w:customStyle="1" w:styleId="5Gulim0ptExact">
    <w:name w:val="Основной текст (5) + Gulim;Интервал 0 pt Exact"/>
    <w:basedOn w:val="5Exact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52ptExact">
    <w:name w:val="Основной текст (5) + Интервал 2 pt Exact"/>
    <w:basedOn w:val="5Exact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3"/>
      <w:szCs w:val="13"/>
      <w:u w:val="none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"/>
      <w:sz w:val="22"/>
      <w:szCs w:val="22"/>
      <w:u w:val="none"/>
    </w:rPr>
  </w:style>
  <w:style w:type="character" w:customStyle="1" w:styleId="4Exact0">
    <w:name w:val="Основной текст (4) + Малые прописные Exact"/>
    <w:basedOn w:val="4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6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6115pt0pt">
    <w:name w:val="Основной текст (6) + 11;5 pt;Полужирный;Интервал 0 pt"/>
    <w:basedOn w:val="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a5">
    <w:name w:val="Колонтитул_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15"/>
      <w:szCs w:val="15"/>
      <w:u w:val="none"/>
    </w:rPr>
  </w:style>
  <w:style w:type="character" w:customStyle="1" w:styleId="10pt0pt">
    <w:name w:val="Колонтитул + 10 pt;Курсив;Интервал 0 pt"/>
    <w:basedOn w:val="a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412pt1pt">
    <w:name w:val="Основной текст (4) + 12 pt;Не курсив;Интервал 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/>
    </w:rPr>
  </w:style>
  <w:style w:type="character" w:customStyle="1" w:styleId="105pt0pt">
    <w:name w:val="Колонтитул + 10;5 pt;Интервал 0 pt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25pt0pt">
    <w:name w:val="Основной текст + 12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Candara105pt0pt66">
    <w:name w:val="Основной текст + Candara;10;5 pt;Интервал 0 pt;Масштаб 66%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21"/>
      <w:szCs w:val="21"/>
      <w:u w:val="none"/>
      <w:lang w:val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Candara11pt">
    <w:name w:val="Основной текст (4) + Candara;11 pt"/>
    <w:basedOn w:val="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41pt">
    <w:name w:val="Основной текст (4) + Интервал 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5"/>
      <w:szCs w:val="25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7TimesNewRoman12pt1pt">
    <w:name w:val="Основной текст (7) + Times New Roman;12 pt;Не полужирный;Интервал 1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1">
    <w:name w:val="Основной текст (8)"/>
    <w:basedOn w:val="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CenturyGothic95pt0pt">
    <w:name w:val="Основной текст + Century Gothic;9;5 pt;Полужирный;Интервал 0 pt"/>
    <w:basedOn w:val="a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rial9pt0pt">
    <w:name w:val="Основной текст + Arial;9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rial10pt0pt">
    <w:name w:val="Основной текст + Arial;10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Impact10pt1pt">
    <w:name w:val="Основной текст + Impact;10 pt;Интервал 1 pt"/>
    <w:basedOn w:val="a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/>
    </w:rPr>
  </w:style>
  <w:style w:type="character" w:customStyle="1" w:styleId="6pt0pt">
    <w:name w:val="Основной текст + 6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a7">
    <w:name w:val="Колонтитул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5"/>
      <w:szCs w:val="15"/>
      <w:u w:val="none"/>
    </w:rPr>
  </w:style>
  <w:style w:type="character" w:customStyle="1" w:styleId="CenturyGothic0pt">
    <w:name w:val="Колонтитул + Century Gothic;Интервал 0 pt"/>
    <w:basedOn w:val="a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8Exact">
    <w:name w:val="Основной текст (8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10Exact">
    <w:name w:val="Основной текст (10) Exact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15"/>
      <w:szCs w:val="15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420" w:line="307" w:lineRule="exact"/>
      <w:ind w:hanging="1400"/>
      <w:jc w:val="right"/>
    </w:pPr>
    <w:rPr>
      <w:rFonts w:ascii="Times New Roman" w:eastAsia="Times New Roman" w:hAnsi="Times New Roman" w:cs="Times New Roman"/>
      <w:spacing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389" w:lineRule="exact"/>
      <w:ind w:hanging="1400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55" w:lineRule="exact"/>
      <w:jc w:val="center"/>
    </w:pPr>
    <w:rPr>
      <w:rFonts w:ascii="Times New Roman" w:eastAsia="Times New Roman" w:hAnsi="Times New Roman" w:cs="Times New Roman"/>
      <w:b/>
      <w:bCs/>
      <w:spacing w:val="20"/>
      <w:sz w:val="35"/>
      <w:szCs w:val="3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480" w:line="0" w:lineRule="atLeast"/>
    </w:pPr>
    <w:rPr>
      <w:rFonts w:ascii="Century Gothic" w:eastAsia="Century Gothic" w:hAnsi="Century Gothic" w:cs="Century Gothic"/>
      <w:spacing w:val="6"/>
      <w:sz w:val="13"/>
      <w:szCs w:val="1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93" w:lineRule="exact"/>
      <w:ind w:firstLine="380"/>
    </w:pPr>
    <w:rPr>
      <w:rFonts w:ascii="Arial" w:eastAsia="Arial" w:hAnsi="Arial" w:cs="Arial"/>
      <w:spacing w:val="10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Arial" w:eastAsia="Arial" w:hAnsi="Arial" w:cs="Arial"/>
      <w:spacing w:val="30"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79" w:lineRule="exact"/>
      <w:ind w:firstLine="680"/>
      <w:jc w:val="both"/>
    </w:pPr>
    <w:rPr>
      <w:rFonts w:ascii="Century Gothic" w:eastAsia="Century Gothic" w:hAnsi="Century Gothic" w:cs="Century Gothic"/>
      <w:b/>
      <w:bCs/>
      <w:spacing w:val="10"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920" w:line="240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900" w:after="540" w:line="317" w:lineRule="exac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2"/>
      <w:sz w:val="15"/>
      <w:szCs w:val="15"/>
    </w:rPr>
  </w:style>
  <w:style w:type="paragraph" w:styleId="a8">
    <w:name w:val="footer"/>
    <w:basedOn w:val="a"/>
    <w:link w:val="a9"/>
    <w:uiPriority w:val="99"/>
    <w:unhideWhenUsed/>
    <w:rsid w:val="005216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1658"/>
    <w:rPr>
      <w:color w:val="000000"/>
    </w:rPr>
  </w:style>
  <w:style w:type="paragraph" w:styleId="aa">
    <w:name w:val="header"/>
    <w:basedOn w:val="a"/>
    <w:link w:val="ab"/>
    <w:uiPriority w:val="99"/>
    <w:unhideWhenUsed/>
    <w:rsid w:val="005216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2165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u w:val="none"/>
    </w:rPr>
  </w:style>
  <w:style w:type="character" w:customStyle="1" w:styleId="Arial13pt0pt">
    <w:name w:val="Основной текст + Arial;13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Impact145pt">
    <w:name w:val="Основной текст + Impact;14;5 pt;Курсив"/>
    <w:basedOn w:val="a4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20"/>
      <w:w w:val="100"/>
      <w:position w:val="0"/>
      <w:sz w:val="29"/>
      <w:szCs w:val="29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5"/>
      <w:szCs w:val="35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6"/>
      <w:sz w:val="22"/>
      <w:szCs w:val="22"/>
      <w:u w:val="none"/>
    </w:rPr>
  </w:style>
  <w:style w:type="character" w:customStyle="1" w:styleId="5Exact">
    <w:name w:val="Основной текст (5) Exact"/>
    <w:basedOn w:val="a0"/>
    <w:link w:val="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6"/>
      <w:sz w:val="13"/>
      <w:szCs w:val="13"/>
      <w:u w:val="none"/>
    </w:rPr>
  </w:style>
  <w:style w:type="character" w:customStyle="1" w:styleId="5Gulim0ptExact">
    <w:name w:val="Основной текст (5) + Gulim;Интервал 0 pt Exact"/>
    <w:basedOn w:val="5Exact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52ptExact">
    <w:name w:val="Основной текст (5) + Интервал 2 pt Exact"/>
    <w:basedOn w:val="5Exact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3"/>
      <w:szCs w:val="13"/>
      <w:u w:val="none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"/>
      <w:sz w:val="22"/>
      <w:szCs w:val="22"/>
      <w:u w:val="none"/>
    </w:rPr>
  </w:style>
  <w:style w:type="character" w:customStyle="1" w:styleId="4Exact0">
    <w:name w:val="Основной текст (4) + Малые прописные Exact"/>
    <w:basedOn w:val="4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6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6115pt0pt">
    <w:name w:val="Основной текст (6) + 11;5 pt;Полужирный;Интервал 0 pt"/>
    <w:basedOn w:val="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a5">
    <w:name w:val="Колонтитул_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15"/>
      <w:szCs w:val="15"/>
      <w:u w:val="none"/>
    </w:rPr>
  </w:style>
  <w:style w:type="character" w:customStyle="1" w:styleId="10pt0pt">
    <w:name w:val="Колонтитул + 10 pt;Курсив;Интервал 0 pt"/>
    <w:basedOn w:val="a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412pt1pt">
    <w:name w:val="Основной текст (4) + 12 pt;Не курсив;Интервал 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/>
    </w:rPr>
  </w:style>
  <w:style w:type="character" w:customStyle="1" w:styleId="105pt0pt">
    <w:name w:val="Колонтитул + 10;5 pt;Интервал 0 pt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25pt0pt">
    <w:name w:val="Основной текст + 12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Candara105pt0pt66">
    <w:name w:val="Основной текст + Candara;10;5 pt;Интервал 0 pt;Масштаб 66%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21"/>
      <w:szCs w:val="21"/>
      <w:u w:val="none"/>
      <w:lang w:val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Candara11pt">
    <w:name w:val="Основной текст (4) + Candara;11 pt"/>
    <w:basedOn w:val="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41pt">
    <w:name w:val="Основной текст (4) + Интервал 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5"/>
      <w:szCs w:val="25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7TimesNewRoman12pt1pt">
    <w:name w:val="Основной текст (7) + Times New Roman;12 pt;Не полужирный;Интервал 1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1">
    <w:name w:val="Основной текст (8)"/>
    <w:basedOn w:val="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CenturyGothic95pt0pt">
    <w:name w:val="Основной текст + Century Gothic;9;5 pt;Полужирный;Интервал 0 pt"/>
    <w:basedOn w:val="a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rial9pt0pt">
    <w:name w:val="Основной текст + Arial;9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rial10pt0pt">
    <w:name w:val="Основной текст + Arial;10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Impact10pt1pt">
    <w:name w:val="Основной текст + Impact;10 pt;Интервал 1 pt"/>
    <w:basedOn w:val="a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/>
    </w:rPr>
  </w:style>
  <w:style w:type="character" w:customStyle="1" w:styleId="6pt0pt">
    <w:name w:val="Основной текст + 6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a7">
    <w:name w:val="Колонтитул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5"/>
      <w:szCs w:val="15"/>
      <w:u w:val="none"/>
    </w:rPr>
  </w:style>
  <w:style w:type="character" w:customStyle="1" w:styleId="CenturyGothic0pt">
    <w:name w:val="Колонтитул + Century Gothic;Интервал 0 pt"/>
    <w:basedOn w:val="a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8Exact">
    <w:name w:val="Основной текст (8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10Exact">
    <w:name w:val="Основной текст (10) Exact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15"/>
      <w:szCs w:val="15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420" w:line="307" w:lineRule="exact"/>
      <w:ind w:hanging="1400"/>
      <w:jc w:val="right"/>
    </w:pPr>
    <w:rPr>
      <w:rFonts w:ascii="Times New Roman" w:eastAsia="Times New Roman" w:hAnsi="Times New Roman" w:cs="Times New Roman"/>
      <w:spacing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389" w:lineRule="exact"/>
      <w:ind w:hanging="1400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55" w:lineRule="exact"/>
      <w:jc w:val="center"/>
    </w:pPr>
    <w:rPr>
      <w:rFonts w:ascii="Times New Roman" w:eastAsia="Times New Roman" w:hAnsi="Times New Roman" w:cs="Times New Roman"/>
      <w:b/>
      <w:bCs/>
      <w:spacing w:val="20"/>
      <w:sz w:val="35"/>
      <w:szCs w:val="3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480" w:line="0" w:lineRule="atLeast"/>
    </w:pPr>
    <w:rPr>
      <w:rFonts w:ascii="Century Gothic" w:eastAsia="Century Gothic" w:hAnsi="Century Gothic" w:cs="Century Gothic"/>
      <w:spacing w:val="6"/>
      <w:sz w:val="13"/>
      <w:szCs w:val="1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93" w:lineRule="exact"/>
      <w:ind w:firstLine="380"/>
    </w:pPr>
    <w:rPr>
      <w:rFonts w:ascii="Arial" w:eastAsia="Arial" w:hAnsi="Arial" w:cs="Arial"/>
      <w:spacing w:val="10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Arial" w:eastAsia="Arial" w:hAnsi="Arial" w:cs="Arial"/>
      <w:spacing w:val="30"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79" w:lineRule="exact"/>
      <w:ind w:firstLine="680"/>
      <w:jc w:val="both"/>
    </w:pPr>
    <w:rPr>
      <w:rFonts w:ascii="Century Gothic" w:eastAsia="Century Gothic" w:hAnsi="Century Gothic" w:cs="Century Gothic"/>
      <w:b/>
      <w:bCs/>
      <w:spacing w:val="10"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920" w:line="240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900" w:after="540" w:line="317" w:lineRule="exac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2"/>
      <w:sz w:val="15"/>
      <w:szCs w:val="15"/>
    </w:rPr>
  </w:style>
  <w:style w:type="paragraph" w:styleId="a8">
    <w:name w:val="footer"/>
    <w:basedOn w:val="a"/>
    <w:link w:val="a9"/>
    <w:uiPriority w:val="99"/>
    <w:unhideWhenUsed/>
    <w:rsid w:val="005216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1658"/>
    <w:rPr>
      <w:color w:val="000000"/>
    </w:rPr>
  </w:style>
  <w:style w:type="paragraph" w:styleId="aa">
    <w:name w:val="header"/>
    <w:basedOn w:val="a"/>
    <w:link w:val="ab"/>
    <w:uiPriority w:val="99"/>
    <w:unhideWhenUsed/>
    <w:rsid w:val="005216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2165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2868</Words>
  <Characters>16352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Огороднова Наталья Александровна</cp:lastModifiedBy>
  <cp:revision>2</cp:revision>
  <dcterms:created xsi:type="dcterms:W3CDTF">2016-10-05T05:06:00Z</dcterms:created>
  <dcterms:modified xsi:type="dcterms:W3CDTF">2016-10-05T05:06:00Z</dcterms:modified>
</cp:coreProperties>
</file>