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A77894" w:rsidRPr="00FC106D" w:rsidTr="00634AC8">
        <w:tc>
          <w:tcPr>
            <w:tcW w:w="2088" w:type="dxa"/>
          </w:tcPr>
          <w:p w:rsidR="00A77894" w:rsidRPr="00FC106D" w:rsidRDefault="00A77894" w:rsidP="00634AC8">
            <w:pPr>
              <w:tabs>
                <w:tab w:val="center" w:pos="936"/>
              </w:tabs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i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93F77" wp14:editId="08D4783A">
                      <wp:simplePos x="0" y="0"/>
                      <wp:positionH relativeFrom="column">
                        <wp:posOffset>-65837</wp:posOffset>
                      </wp:positionH>
                      <wp:positionV relativeFrom="paragraph">
                        <wp:posOffset>-113665</wp:posOffset>
                      </wp:positionV>
                      <wp:extent cx="6172200" cy="9144000"/>
                      <wp:effectExtent l="19050" t="19050" r="38100" b="381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91440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5.2pt;margin-top:-8.95pt;width:486pt;height:10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" filled="f" strokecolor="red" strokeweight="4.5pt">
                      <v:stroke linestyle="thinThick"/>
                    </v:rect>
                  </w:pict>
                </mc:Fallback>
              </mc:AlternateContent>
            </w:r>
            <w:r w:rsidR="008577FF">
              <w:rPr>
                <w:rFonts w:eastAsia="Calibri"/>
                <w:b/>
                <w:i/>
                <w:noProof/>
              </w:rPr>
              <w:drawing>
                <wp:inline distT="0" distB="0" distL="0" distR="0">
                  <wp:extent cx="746151" cy="855879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51" cy="85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</w:tcPr>
          <w:p w:rsidR="00455E8E" w:rsidRPr="00572EC0" w:rsidRDefault="000E4B55" w:rsidP="00455E8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Четвертая</w:t>
            </w:r>
            <w:r w:rsidR="00455E8E" w:rsidRPr="00572EC0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н</w:t>
            </w:r>
            <w:r w:rsidR="00455E8E" w:rsidRPr="00572EC0">
              <w:rPr>
                <w:b/>
                <w:color w:val="FF0000"/>
                <w:sz w:val="32"/>
                <w:szCs w:val="32"/>
              </w:rPr>
              <w:t>аучно-практическая конференция</w:t>
            </w:r>
            <w:r w:rsidR="007E3D42">
              <w:rPr>
                <w:b/>
                <w:color w:val="FF0000"/>
                <w:sz w:val="32"/>
                <w:szCs w:val="32"/>
              </w:rPr>
              <w:t>,</w:t>
            </w:r>
            <w:r w:rsidR="00455E8E" w:rsidRPr="00572EC0">
              <w:rPr>
                <w:b/>
                <w:color w:val="FF0000"/>
                <w:sz w:val="32"/>
                <w:szCs w:val="32"/>
              </w:rPr>
              <w:t xml:space="preserve"> посвященная 20-летию «КогалымНИПИнефть»</w:t>
            </w:r>
          </w:p>
          <w:p w:rsidR="00455E8E" w:rsidRDefault="00455E8E" w:rsidP="00455E8E">
            <w:pPr>
              <w:jc w:val="center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</w:p>
          <w:p w:rsidR="00A77894" w:rsidRPr="00FC106D" w:rsidRDefault="00A77894" w:rsidP="0013595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7E3D42" w:rsidRPr="007E3D42" w:rsidRDefault="00D83E6F" w:rsidP="007E3D42">
      <w:pPr>
        <w:jc w:val="center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i/>
          <w:color w:val="FF0000"/>
          <w:sz w:val="26"/>
          <w:szCs w:val="26"/>
        </w:rPr>
        <w:t xml:space="preserve">24-26 </w:t>
      </w:r>
      <w:r w:rsidR="007E3D42" w:rsidRPr="007E3D42">
        <w:rPr>
          <w:rFonts w:ascii="Arial" w:hAnsi="Arial" w:cs="Arial"/>
          <w:color w:val="FF0000"/>
          <w:sz w:val="26"/>
          <w:szCs w:val="26"/>
        </w:rPr>
        <w:t>октября 2016 года</w:t>
      </w:r>
    </w:p>
    <w:p w:rsidR="00A77894" w:rsidRDefault="00A77894" w:rsidP="00A77894">
      <w:pPr>
        <w:jc w:val="center"/>
        <w:rPr>
          <w:rFonts w:ascii="Arial" w:hAnsi="Arial" w:cs="Arial"/>
          <w:i/>
          <w:sz w:val="28"/>
          <w:szCs w:val="28"/>
        </w:rPr>
      </w:pPr>
    </w:p>
    <w:p w:rsidR="00A77894" w:rsidRDefault="00A77894" w:rsidP="00A77894">
      <w:pPr>
        <w:jc w:val="center"/>
        <w:rPr>
          <w:rFonts w:ascii="Arial" w:hAnsi="Arial" w:cs="Arial"/>
          <w:i/>
          <w:sz w:val="28"/>
          <w:szCs w:val="28"/>
        </w:rPr>
      </w:pPr>
    </w:p>
    <w:p w:rsidR="00A77894" w:rsidRPr="00C13138" w:rsidRDefault="00A77894" w:rsidP="00A77894">
      <w:pPr>
        <w:jc w:val="center"/>
        <w:rPr>
          <w:rFonts w:ascii="Arial" w:hAnsi="Arial" w:cs="Arial"/>
          <w:i/>
          <w:sz w:val="28"/>
          <w:szCs w:val="28"/>
        </w:rPr>
      </w:pPr>
    </w:p>
    <w:p w:rsidR="00A77894" w:rsidRDefault="00A77894" w:rsidP="00A7789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943600" cy="1291590"/>
                <wp:effectExtent l="381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12915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0;margin-top:11.2pt;width:468pt;height:101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" stroked="f" strokecolor="red">
                <v:fill color2="red" rotate="t" focus="100%" type="gradient"/>
              </v:rect>
            </w:pict>
          </mc:Fallback>
        </mc:AlternateContent>
      </w:r>
    </w:p>
    <w:p w:rsidR="00A77894" w:rsidRDefault="00A77894" w:rsidP="00A77894">
      <w:pPr>
        <w:jc w:val="both"/>
        <w:rPr>
          <w:rFonts w:ascii="Arial" w:hAnsi="Arial" w:cs="Arial"/>
          <w:b/>
          <w:sz w:val="40"/>
          <w:szCs w:val="40"/>
        </w:rPr>
      </w:pPr>
    </w:p>
    <w:p w:rsidR="00A77894" w:rsidRDefault="00A77894" w:rsidP="00A77894">
      <w:pPr>
        <w:jc w:val="both"/>
        <w:rPr>
          <w:rFonts w:ascii="Arial" w:hAnsi="Arial" w:cs="Arial"/>
          <w:b/>
          <w:sz w:val="40"/>
          <w:szCs w:val="40"/>
        </w:rPr>
      </w:pPr>
    </w:p>
    <w:p w:rsidR="00A77894" w:rsidRDefault="00A77894" w:rsidP="00A77894">
      <w:pPr>
        <w:jc w:val="both"/>
        <w:rPr>
          <w:rFonts w:ascii="Arial" w:hAnsi="Arial" w:cs="Arial"/>
          <w:b/>
          <w:sz w:val="40"/>
          <w:szCs w:val="40"/>
        </w:rPr>
      </w:pPr>
    </w:p>
    <w:p w:rsidR="00A77894" w:rsidRDefault="00A77894" w:rsidP="00A77894">
      <w:pPr>
        <w:jc w:val="both"/>
        <w:rPr>
          <w:rFonts w:ascii="Arial" w:hAnsi="Arial" w:cs="Arial"/>
          <w:b/>
          <w:sz w:val="40"/>
          <w:szCs w:val="40"/>
        </w:rPr>
      </w:pPr>
    </w:p>
    <w:p w:rsidR="00A77894" w:rsidRDefault="00A77894" w:rsidP="00A77894">
      <w:pPr>
        <w:jc w:val="both"/>
        <w:rPr>
          <w:rFonts w:ascii="Arial" w:hAnsi="Arial" w:cs="Arial"/>
          <w:b/>
          <w:sz w:val="40"/>
          <w:szCs w:val="40"/>
        </w:rPr>
      </w:pPr>
    </w:p>
    <w:p w:rsidR="00A77894" w:rsidRDefault="00A77894" w:rsidP="00A77894">
      <w:pPr>
        <w:rPr>
          <w:sz w:val="28"/>
          <w:szCs w:val="28"/>
        </w:rPr>
      </w:pPr>
    </w:p>
    <w:p w:rsidR="00A77894" w:rsidRDefault="00A77894" w:rsidP="00A77894">
      <w:pPr>
        <w:jc w:val="center"/>
        <w:rPr>
          <w:b/>
          <w:color w:val="FF0000"/>
          <w:sz w:val="52"/>
          <w:szCs w:val="52"/>
        </w:rPr>
      </w:pPr>
      <w:r w:rsidRPr="00171658">
        <w:rPr>
          <w:b/>
          <w:color w:val="FF0000"/>
          <w:sz w:val="52"/>
          <w:szCs w:val="52"/>
        </w:rPr>
        <w:t xml:space="preserve">ПРОГРАММА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222"/>
      </w:tblGrid>
      <w:tr w:rsidR="00A77894" w:rsidRPr="00FC68D6" w:rsidTr="00634AC8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77894" w:rsidRPr="00FC106D" w:rsidRDefault="00A77894" w:rsidP="00634AC8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A77894" w:rsidRPr="00240BD7" w:rsidRDefault="00A77894" w:rsidP="00634AC8">
            <w:pPr>
              <w:jc w:val="center"/>
              <w:rPr>
                <w:b/>
                <w:color w:val="FF0000"/>
              </w:rPr>
            </w:pPr>
            <w:r w:rsidRPr="00240BD7">
              <w:rPr>
                <w:b/>
                <w:color w:val="000000"/>
              </w:rPr>
              <w:t>«ПРОБЛЕМЫ НЕФТЕГАЗОВОГО</w:t>
            </w:r>
            <w:r w:rsidR="00240BD7">
              <w:rPr>
                <w:b/>
                <w:color w:val="000000"/>
              </w:rPr>
              <w:t xml:space="preserve"> </w:t>
            </w:r>
            <w:r w:rsidRPr="00240BD7">
              <w:rPr>
                <w:b/>
                <w:color w:val="000000"/>
              </w:rPr>
              <w:t xml:space="preserve">КОМПЛЕКСА ЗАПАДНОЙ СИБИРИ </w:t>
            </w:r>
            <w:r w:rsidR="007E3D42">
              <w:rPr>
                <w:b/>
                <w:color w:val="000000"/>
              </w:rPr>
              <w:t xml:space="preserve">                          </w:t>
            </w:r>
            <w:r w:rsidRPr="00240BD7">
              <w:rPr>
                <w:b/>
                <w:color w:val="000000"/>
              </w:rPr>
              <w:t xml:space="preserve">И </w:t>
            </w:r>
            <w:r w:rsidR="007E3D42">
              <w:rPr>
                <w:b/>
                <w:color w:val="000000"/>
              </w:rPr>
              <w:t xml:space="preserve">  </w:t>
            </w:r>
            <w:r w:rsidRPr="00240BD7">
              <w:rPr>
                <w:b/>
                <w:color w:val="000000"/>
              </w:rPr>
              <w:t>ПУТИ ПОВЫШЕНИЯ ЕГО ЭФФЕКТИВНОСТИ»</w:t>
            </w:r>
          </w:p>
          <w:p w:rsidR="00A77894" w:rsidRPr="00FC106D" w:rsidRDefault="00A77894" w:rsidP="00634AC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A77894" w:rsidRPr="00FC106D" w:rsidRDefault="00A77894" w:rsidP="00634AC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5943600" cy="1174750"/>
                      <wp:effectExtent l="3810" t="2540" r="0" b="381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174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9.35pt;width:468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" stroked="f" strokecolor="red">
                      <v:fill color2="red" rotate="t" focus="100%" type="gradient"/>
                    </v:rect>
                  </w:pict>
                </mc:Fallback>
              </mc:AlternateContent>
            </w:r>
          </w:p>
          <w:p w:rsidR="00A77894" w:rsidRPr="00FC106D" w:rsidRDefault="00A77894" w:rsidP="00634AC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A77894" w:rsidRPr="00FC106D" w:rsidRDefault="00A77894" w:rsidP="00634AC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A77894" w:rsidRPr="00FC106D" w:rsidRDefault="00A77894" w:rsidP="00634AC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A77894" w:rsidRPr="00FC106D" w:rsidRDefault="00A77894" w:rsidP="00634AC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A77894" w:rsidRDefault="00A77894" w:rsidP="00634AC8">
            <w:pPr>
              <w:jc w:val="center"/>
              <w:rPr>
                <w:color w:val="808080"/>
                <w:sz w:val="28"/>
                <w:szCs w:val="28"/>
              </w:rPr>
            </w:pPr>
          </w:p>
          <w:p w:rsidR="00D35639" w:rsidRDefault="00D35639" w:rsidP="00634AC8">
            <w:pPr>
              <w:jc w:val="center"/>
              <w:rPr>
                <w:color w:val="808080"/>
                <w:sz w:val="28"/>
                <w:szCs w:val="28"/>
              </w:rPr>
            </w:pPr>
          </w:p>
          <w:p w:rsidR="00D35639" w:rsidRPr="00FC106D" w:rsidRDefault="00D35639" w:rsidP="00634AC8">
            <w:pPr>
              <w:jc w:val="center"/>
              <w:rPr>
                <w:color w:val="808080"/>
                <w:sz w:val="28"/>
                <w:szCs w:val="28"/>
              </w:rPr>
            </w:pPr>
          </w:p>
          <w:p w:rsidR="00A77894" w:rsidRPr="00FC106D" w:rsidRDefault="00A77894" w:rsidP="00634AC8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0" w:type="auto"/>
          </w:tcPr>
          <w:p w:rsidR="00A77894" w:rsidRPr="00FC68D6" w:rsidRDefault="00A77894">
            <w:pPr>
              <w:spacing w:after="200" w:line="276" w:lineRule="auto"/>
              <w:rPr>
                <w:color w:val="808080"/>
                <w:sz w:val="28"/>
                <w:szCs w:val="28"/>
              </w:rPr>
            </w:pPr>
            <w:r>
              <w:rPr>
                <w:noProof/>
                <w:color w:val="8080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1121410</wp:posOffset>
                      </wp:positionV>
                      <wp:extent cx="5257800" cy="5600700"/>
                      <wp:effectExtent l="13335" t="6985" r="5715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560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94.05pt;margin-top:88.3pt;width:414pt;height:4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"/>
                  </w:pict>
                </mc:Fallback>
              </mc:AlternateContent>
            </w:r>
          </w:p>
        </w:tc>
      </w:tr>
    </w:tbl>
    <w:p w:rsidR="00A77894" w:rsidRPr="00576885" w:rsidRDefault="00A77894" w:rsidP="00A77894">
      <w:pPr>
        <w:jc w:val="center"/>
        <w:rPr>
          <w:b/>
          <w:color w:val="FF0000"/>
          <w:sz w:val="32"/>
          <w:szCs w:val="32"/>
        </w:rPr>
      </w:pPr>
      <w:r w:rsidRPr="00576885">
        <w:rPr>
          <w:b/>
          <w:color w:val="FF0000"/>
          <w:sz w:val="32"/>
          <w:szCs w:val="32"/>
        </w:rPr>
        <w:t>Организатор конференции:</w:t>
      </w:r>
    </w:p>
    <w:p w:rsidR="00A77894" w:rsidRDefault="00A77894" w:rsidP="00A7789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Pr="00576885">
        <w:rPr>
          <w:b/>
          <w:color w:val="FF0000"/>
          <w:sz w:val="32"/>
          <w:szCs w:val="32"/>
        </w:rPr>
        <w:t>Филиал ООО «ЛУКОЙЛ-Инжиниринг» «КогалымНИПИнефть»</w:t>
      </w:r>
    </w:p>
    <w:p w:rsidR="00A77894" w:rsidRDefault="00A77894" w:rsidP="00A77894">
      <w:pPr>
        <w:jc w:val="center"/>
        <w:rPr>
          <w:b/>
          <w:color w:val="FF0000"/>
          <w:sz w:val="32"/>
          <w:szCs w:val="32"/>
        </w:rPr>
      </w:pPr>
      <w:r w:rsidRPr="00576885">
        <w:rPr>
          <w:b/>
          <w:color w:val="FF0000"/>
          <w:sz w:val="32"/>
          <w:szCs w:val="32"/>
        </w:rPr>
        <w:t>в г. Тюмени</w:t>
      </w:r>
    </w:p>
    <w:p w:rsidR="00572EC0" w:rsidRDefault="00572EC0" w:rsidP="00A77894">
      <w:pPr>
        <w:jc w:val="center"/>
        <w:rPr>
          <w:b/>
          <w:color w:val="FF0000"/>
          <w:sz w:val="32"/>
          <w:szCs w:val="32"/>
        </w:rPr>
      </w:pPr>
    </w:p>
    <w:p w:rsidR="00572EC0" w:rsidRDefault="00572EC0" w:rsidP="00A77894">
      <w:pPr>
        <w:jc w:val="center"/>
        <w:rPr>
          <w:b/>
          <w:color w:val="FF0000"/>
          <w:sz w:val="32"/>
          <w:szCs w:val="32"/>
        </w:rPr>
      </w:pPr>
    </w:p>
    <w:p w:rsidR="00A77894" w:rsidRPr="00576885" w:rsidRDefault="00A77894" w:rsidP="00A77894">
      <w:pPr>
        <w:jc w:val="center"/>
        <w:rPr>
          <w:b/>
          <w:color w:val="FF0000"/>
          <w:sz w:val="32"/>
          <w:szCs w:val="3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714"/>
        <w:gridCol w:w="7934"/>
      </w:tblGrid>
      <w:tr w:rsidR="0013595B" w:rsidRPr="00CB2162" w:rsidTr="00D83E6F">
        <w:tc>
          <w:tcPr>
            <w:tcW w:w="1714" w:type="dxa"/>
          </w:tcPr>
          <w:p w:rsidR="0013595B" w:rsidRPr="00CB2162" w:rsidRDefault="0013595B" w:rsidP="00572EC0">
            <w:pPr>
              <w:tabs>
                <w:tab w:val="center" w:pos="936"/>
              </w:tabs>
              <w:ind w:left="142" w:hanging="142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59A2F7" wp14:editId="2FCDD11F">
                      <wp:simplePos x="0" y="0"/>
                      <wp:positionH relativeFrom="column">
                        <wp:posOffset>-83515</wp:posOffset>
                      </wp:positionH>
                      <wp:positionV relativeFrom="paragraph">
                        <wp:posOffset>-96545</wp:posOffset>
                      </wp:positionV>
                      <wp:extent cx="6430061" cy="9678009"/>
                      <wp:effectExtent l="19050" t="19050" r="46990" b="381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0061" cy="9678009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6.6pt;margin-top:-7.6pt;width:506.3pt;height:7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" filled="f" strokecolor="red" strokeweight="4.5pt">
                      <v:stroke linestyle="thinThick"/>
                    </v:rect>
                  </w:pict>
                </mc:Fallback>
              </mc:AlternateContent>
            </w:r>
            <w:r w:rsidR="008577FF">
              <w:rPr>
                <w:rFonts w:eastAsia="Calibri"/>
                <w:b/>
                <w:i/>
                <w:noProof/>
              </w:rPr>
              <w:drawing>
                <wp:inline distT="0" distB="0" distL="0" distR="0" wp14:anchorId="6CA63929" wp14:editId="3FEBDDB2">
                  <wp:extent cx="790042" cy="87782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42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4" w:type="dxa"/>
            <w:vAlign w:val="center"/>
          </w:tcPr>
          <w:p w:rsidR="0013595B" w:rsidRPr="0023436C" w:rsidRDefault="000E4B55" w:rsidP="00634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436C">
              <w:rPr>
                <w:b/>
                <w:color w:val="FF0000"/>
                <w:sz w:val="28"/>
                <w:szCs w:val="28"/>
              </w:rPr>
              <w:t>Четвертая</w:t>
            </w:r>
            <w:r w:rsidR="0013595B" w:rsidRPr="0023436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23436C">
              <w:rPr>
                <w:b/>
                <w:color w:val="FF0000"/>
                <w:sz w:val="28"/>
                <w:szCs w:val="28"/>
              </w:rPr>
              <w:t>н</w:t>
            </w:r>
            <w:r w:rsidR="0013595B" w:rsidRPr="0023436C">
              <w:rPr>
                <w:b/>
                <w:color w:val="FF0000"/>
                <w:sz w:val="28"/>
                <w:szCs w:val="28"/>
              </w:rPr>
              <w:t>аучно-практическая конференция</w:t>
            </w:r>
            <w:r w:rsidR="00572EC0" w:rsidRPr="0023436C">
              <w:rPr>
                <w:b/>
                <w:color w:val="FF0000"/>
                <w:sz w:val="28"/>
                <w:szCs w:val="28"/>
              </w:rPr>
              <w:t xml:space="preserve"> «ПРОБЛЕМЫ НЕФТЕГАЗОВОГО КОМПЛЕКСА ЗАПАДНОЙ СИБИРИ И ПУТИ ПОВЫШЕНИЯ ЕГО ЭФФЕКТИВНОСТИ»</w:t>
            </w:r>
            <w:r w:rsidR="0013595B" w:rsidRPr="0023436C">
              <w:rPr>
                <w:b/>
                <w:color w:val="FF0000"/>
                <w:sz w:val="28"/>
                <w:szCs w:val="28"/>
              </w:rPr>
              <w:t>, посвященная 20-летию «КогалымНИПИнефть»</w:t>
            </w:r>
          </w:p>
          <w:p w:rsidR="00A164F7" w:rsidRPr="00CB2162" w:rsidRDefault="00A164F7" w:rsidP="008F00D9">
            <w:pPr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</w:p>
        </w:tc>
      </w:tr>
    </w:tbl>
    <w:p w:rsidR="00D83E6F" w:rsidRPr="00572EC0" w:rsidRDefault="00D83E6F" w:rsidP="00D83E6F">
      <w:pPr>
        <w:jc w:val="center"/>
        <w:rPr>
          <w:b/>
          <w:sz w:val="28"/>
          <w:szCs w:val="28"/>
        </w:rPr>
      </w:pPr>
      <w:r w:rsidRPr="00572EC0">
        <w:rPr>
          <w:b/>
          <w:sz w:val="28"/>
          <w:szCs w:val="28"/>
        </w:rPr>
        <w:t>ПОРЯДОК РАБОТЫ КОНФЕРЕНЦИИ</w:t>
      </w:r>
    </w:p>
    <w:p w:rsidR="00D83E6F" w:rsidRDefault="008F3B06" w:rsidP="00D83E6F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Место проведения: Тюменский Технопарк, ул. Республики, 142</w:t>
      </w:r>
    </w:p>
    <w:p w:rsidR="0037251F" w:rsidRPr="0037251F" w:rsidRDefault="0037251F" w:rsidP="00D83E6F">
      <w:pPr>
        <w:jc w:val="center"/>
        <w:rPr>
          <w:b/>
          <w:bCs/>
          <w:iCs/>
          <w:color w:val="000000"/>
          <w:sz w:val="16"/>
          <w:szCs w:val="16"/>
        </w:rPr>
      </w:pPr>
    </w:p>
    <w:p w:rsidR="00D83E6F" w:rsidRDefault="00D83E6F" w:rsidP="00D83E6F">
      <w:pPr>
        <w:jc w:val="center"/>
        <w:rPr>
          <w:b/>
          <w:bCs/>
          <w:iCs/>
          <w:color w:val="000000"/>
        </w:rPr>
      </w:pPr>
      <w:r w:rsidRPr="0037251F">
        <w:rPr>
          <w:b/>
          <w:bCs/>
          <w:iCs/>
          <w:color w:val="000000"/>
        </w:rPr>
        <w:t>24 октября</w:t>
      </w:r>
    </w:p>
    <w:p w:rsidR="00A35CBD" w:rsidRPr="0037251F" w:rsidRDefault="00A35CBD" w:rsidP="00D83E6F">
      <w:pPr>
        <w:jc w:val="center"/>
        <w:rPr>
          <w:b/>
          <w:bCs/>
          <w:iCs/>
          <w:color w:val="000000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2093"/>
        <w:gridCol w:w="3685"/>
        <w:gridCol w:w="4394"/>
      </w:tblGrid>
      <w:tr w:rsidR="00D83E6F" w:rsidRPr="0037251F" w:rsidTr="008F3B06">
        <w:trPr>
          <w:trHeight w:val="545"/>
        </w:trPr>
        <w:tc>
          <w:tcPr>
            <w:tcW w:w="2093" w:type="dxa"/>
          </w:tcPr>
          <w:p w:rsidR="00317D09" w:rsidRPr="0037251F" w:rsidRDefault="000E4B55" w:rsidP="00634AC8">
            <w:pPr>
              <w:ind w:firstLine="45"/>
            </w:pPr>
            <w:r w:rsidRPr="0037251F">
              <w:t>В</w:t>
            </w:r>
            <w:r w:rsidR="00D83E6F" w:rsidRPr="0037251F">
              <w:t xml:space="preserve"> течение дня</w:t>
            </w:r>
          </w:p>
          <w:p w:rsidR="00D83E6F" w:rsidRPr="0037251F" w:rsidRDefault="00D83E6F" w:rsidP="008F3B06"/>
        </w:tc>
        <w:tc>
          <w:tcPr>
            <w:tcW w:w="3685" w:type="dxa"/>
          </w:tcPr>
          <w:p w:rsidR="00983519" w:rsidRPr="0037251F" w:rsidRDefault="00D83E6F" w:rsidP="008F3B06">
            <w:r w:rsidRPr="0037251F">
              <w:t>Заезд участников</w:t>
            </w:r>
          </w:p>
        </w:tc>
        <w:tc>
          <w:tcPr>
            <w:tcW w:w="4394" w:type="dxa"/>
          </w:tcPr>
          <w:p w:rsidR="00D83E6F" w:rsidRPr="0037251F" w:rsidRDefault="00D83E6F" w:rsidP="00634AC8"/>
        </w:tc>
      </w:tr>
      <w:tr w:rsidR="00D83E6F" w:rsidRPr="0037251F" w:rsidTr="008F3B06">
        <w:trPr>
          <w:trHeight w:val="545"/>
        </w:trPr>
        <w:tc>
          <w:tcPr>
            <w:tcW w:w="2093" w:type="dxa"/>
          </w:tcPr>
          <w:p w:rsidR="00D83E6F" w:rsidRPr="0037251F" w:rsidRDefault="00D83E6F" w:rsidP="00634AC8">
            <w:pPr>
              <w:ind w:firstLine="45"/>
            </w:pPr>
            <w:r w:rsidRPr="0037251F">
              <w:t>19:00 - 21:00</w:t>
            </w:r>
          </w:p>
        </w:tc>
        <w:tc>
          <w:tcPr>
            <w:tcW w:w="3685" w:type="dxa"/>
          </w:tcPr>
          <w:p w:rsidR="00D83E6F" w:rsidRPr="0037251F" w:rsidRDefault="00D83E6F" w:rsidP="00634AC8">
            <w:r w:rsidRPr="0037251F">
              <w:t>Экскурсия «Вечерняя Тюмень»</w:t>
            </w:r>
          </w:p>
        </w:tc>
        <w:tc>
          <w:tcPr>
            <w:tcW w:w="4394" w:type="dxa"/>
          </w:tcPr>
          <w:p w:rsidR="00D83E6F" w:rsidRPr="0037251F" w:rsidRDefault="008F3B06" w:rsidP="00634AC8">
            <w:r w:rsidRPr="0037251F">
              <w:t xml:space="preserve">Сбор группы на парковке </w:t>
            </w:r>
          </w:p>
          <w:p w:rsidR="008F3B06" w:rsidRDefault="008F3B06" w:rsidP="00634AC8">
            <w:r w:rsidRPr="0037251F">
              <w:t>Технопарка (со стороны ул. Республики)</w:t>
            </w:r>
          </w:p>
          <w:p w:rsidR="0037251F" w:rsidRPr="0037251F" w:rsidRDefault="0037251F" w:rsidP="00634AC8"/>
        </w:tc>
      </w:tr>
    </w:tbl>
    <w:p w:rsidR="00A164F7" w:rsidRDefault="00D83E6F" w:rsidP="00A77894">
      <w:pPr>
        <w:jc w:val="center"/>
        <w:rPr>
          <w:b/>
          <w:bCs/>
          <w:iCs/>
          <w:color w:val="000000"/>
        </w:rPr>
      </w:pPr>
      <w:r w:rsidRPr="0037251F">
        <w:rPr>
          <w:b/>
          <w:bCs/>
          <w:iCs/>
          <w:color w:val="000000"/>
        </w:rPr>
        <w:t xml:space="preserve">25 октября </w:t>
      </w:r>
    </w:p>
    <w:p w:rsidR="00A35CBD" w:rsidRPr="0037251F" w:rsidRDefault="00A35CBD" w:rsidP="00A77894">
      <w:pPr>
        <w:jc w:val="center"/>
        <w:rPr>
          <w:b/>
          <w:bCs/>
          <w:iCs/>
          <w:caps/>
          <w:color w:val="000000"/>
        </w:rPr>
      </w:pPr>
    </w:p>
    <w:tbl>
      <w:tblPr>
        <w:tblW w:w="12497" w:type="dxa"/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3969"/>
        <w:gridCol w:w="3175"/>
      </w:tblGrid>
      <w:tr w:rsidR="00A77894" w:rsidRPr="0037251F" w:rsidTr="0023436C">
        <w:trPr>
          <w:trHeight w:val="545"/>
        </w:trPr>
        <w:tc>
          <w:tcPr>
            <w:tcW w:w="1951" w:type="dxa"/>
          </w:tcPr>
          <w:p w:rsidR="00A77894" w:rsidRPr="0037251F" w:rsidRDefault="00DE62B0" w:rsidP="00DE62B0">
            <w:pPr>
              <w:ind w:firstLine="45"/>
              <w:rPr>
                <w:b/>
                <w:bCs/>
                <w:iCs/>
                <w:color w:val="FF0000"/>
              </w:rPr>
            </w:pPr>
            <w:r w:rsidRPr="0037251F">
              <w:t>8</w:t>
            </w:r>
            <w:r w:rsidR="00A77894" w:rsidRPr="0037251F">
              <w:t>:</w:t>
            </w:r>
            <w:r w:rsidRPr="0037251F">
              <w:t>30</w:t>
            </w:r>
            <w:r w:rsidR="00A77894" w:rsidRPr="0037251F">
              <w:t xml:space="preserve"> - </w:t>
            </w:r>
            <w:r w:rsidR="0013595B" w:rsidRPr="0037251F">
              <w:t>09</w:t>
            </w:r>
            <w:r w:rsidR="00A77894" w:rsidRPr="0037251F">
              <w:t>:</w:t>
            </w:r>
            <w:r w:rsidR="00983519" w:rsidRPr="0037251F">
              <w:t>3</w:t>
            </w:r>
            <w:r w:rsidR="00A77894" w:rsidRPr="0037251F">
              <w:t>0</w:t>
            </w:r>
          </w:p>
        </w:tc>
        <w:tc>
          <w:tcPr>
            <w:tcW w:w="3402" w:type="dxa"/>
          </w:tcPr>
          <w:p w:rsidR="00A77894" w:rsidRPr="0037251F" w:rsidRDefault="00A77894" w:rsidP="00634AC8">
            <w:r w:rsidRPr="0037251F">
              <w:t>Регистрация участников</w:t>
            </w:r>
            <w:r w:rsidR="00E37AFD" w:rsidRPr="0037251F">
              <w:t xml:space="preserve"> (раздача пакетов участникам)</w:t>
            </w:r>
          </w:p>
          <w:p w:rsidR="00A77894" w:rsidRPr="0037251F" w:rsidRDefault="008F3B06" w:rsidP="00E638BC">
            <w:r w:rsidRPr="0037251F">
              <w:t>Приветственный кофе</w:t>
            </w:r>
          </w:p>
        </w:tc>
        <w:tc>
          <w:tcPr>
            <w:tcW w:w="7144" w:type="dxa"/>
            <w:gridSpan w:val="2"/>
          </w:tcPr>
          <w:p w:rsidR="00A77894" w:rsidRPr="0037251F" w:rsidRDefault="008F3B06" w:rsidP="00266413">
            <w:pPr>
              <w:ind w:left="459"/>
            </w:pPr>
            <w:r w:rsidRPr="0037251F">
              <w:t>Холл, 1 этаж, Технопарк</w:t>
            </w:r>
          </w:p>
          <w:p w:rsidR="008F3B06" w:rsidRPr="0037251F" w:rsidRDefault="008F3B06" w:rsidP="00266413">
            <w:pPr>
              <w:ind w:left="459"/>
            </w:pPr>
          </w:p>
          <w:p w:rsidR="0017076F" w:rsidRPr="0037251F" w:rsidRDefault="0017076F" w:rsidP="00266413">
            <w:pPr>
              <w:ind w:left="459"/>
              <w:rPr>
                <w:bCs/>
                <w:iCs/>
              </w:rPr>
            </w:pPr>
          </w:p>
          <w:p w:rsidR="008F3B06" w:rsidRPr="0037251F" w:rsidRDefault="008F3B06" w:rsidP="00266413">
            <w:pPr>
              <w:ind w:left="459"/>
              <w:rPr>
                <w:bCs/>
                <w:iCs/>
              </w:rPr>
            </w:pPr>
            <w:r w:rsidRPr="0037251F">
              <w:rPr>
                <w:bCs/>
                <w:iCs/>
              </w:rPr>
              <w:t>Холл, 1 этаж, Технопарк</w:t>
            </w:r>
          </w:p>
        </w:tc>
      </w:tr>
      <w:tr w:rsidR="00A77894" w:rsidRPr="0037251F" w:rsidTr="008F00D9">
        <w:trPr>
          <w:trHeight w:val="66"/>
        </w:trPr>
        <w:tc>
          <w:tcPr>
            <w:tcW w:w="1951" w:type="dxa"/>
          </w:tcPr>
          <w:p w:rsidR="00A77894" w:rsidRPr="0037251F" w:rsidRDefault="00A77894" w:rsidP="00572EC0">
            <w:pPr>
              <w:ind w:firstLine="45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3402" w:type="dxa"/>
          </w:tcPr>
          <w:p w:rsidR="00A1348E" w:rsidRPr="0037251F" w:rsidRDefault="00A1348E" w:rsidP="00634AC8"/>
        </w:tc>
        <w:tc>
          <w:tcPr>
            <w:tcW w:w="7144" w:type="dxa"/>
            <w:gridSpan w:val="2"/>
          </w:tcPr>
          <w:p w:rsidR="00A77894" w:rsidRPr="0037251F" w:rsidRDefault="00A77894" w:rsidP="00266413">
            <w:pPr>
              <w:ind w:left="459"/>
            </w:pPr>
          </w:p>
        </w:tc>
      </w:tr>
      <w:tr w:rsidR="00A77894" w:rsidRPr="0037251F" w:rsidTr="0023436C">
        <w:tc>
          <w:tcPr>
            <w:tcW w:w="1951" w:type="dxa"/>
          </w:tcPr>
          <w:p w:rsidR="00A77894" w:rsidRPr="0037251F" w:rsidRDefault="0013595B" w:rsidP="00572EC0">
            <w:pPr>
              <w:ind w:firstLine="45"/>
            </w:pPr>
            <w:r w:rsidRPr="0037251F">
              <w:t>09</w:t>
            </w:r>
            <w:r w:rsidR="00A77894" w:rsidRPr="0037251F">
              <w:t>:</w:t>
            </w:r>
            <w:r w:rsidR="002B3897" w:rsidRPr="0037251F">
              <w:t>30</w:t>
            </w:r>
            <w:r w:rsidR="00A77894" w:rsidRPr="0037251F">
              <w:t xml:space="preserve"> - 1</w:t>
            </w:r>
            <w:r w:rsidR="00853BC7" w:rsidRPr="0037251F">
              <w:rPr>
                <w:lang w:val="en-US"/>
              </w:rPr>
              <w:t>2</w:t>
            </w:r>
            <w:r w:rsidR="00A77894" w:rsidRPr="0037251F">
              <w:t>:</w:t>
            </w:r>
            <w:r w:rsidR="00DE62B0" w:rsidRPr="0037251F">
              <w:t>15</w:t>
            </w:r>
          </w:p>
          <w:p w:rsidR="00A77894" w:rsidRPr="0037251F" w:rsidRDefault="00A77894" w:rsidP="00572EC0">
            <w:pPr>
              <w:ind w:firstLine="45"/>
            </w:pPr>
          </w:p>
        </w:tc>
        <w:tc>
          <w:tcPr>
            <w:tcW w:w="3402" w:type="dxa"/>
          </w:tcPr>
          <w:p w:rsidR="008F00D9" w:rsidRPr="0037251F" w:rsidRDefault="0013595B" w:rsidP="00634AC8">
            <w:r w:rsidRPr="0037251F">
              <w:t>Пленарное заседание</w:t>
            </w:r>
          </w:p>
          <w:p w:rsidR="00A1348E" w:rsidRPr="0037251F" w:rsidRDefault="0070104D" w:rsidP="00634AC8">
            <w:r>
              <w:t>П</w:t>
            </w:r>
            <w:r w:rsidR="0013595B" w:rsidRPr="0037251F">
              <w:t xml:space="preserve">оказ видеофильма </w:t>
            </w:r>
            <w:r>
              <w:t>«КогалымНИПИнефть – 20 лет</w:t>
            </w:r>
            <w:r w:rsidR="007F5001" w:rsidRPr="0037251F">
              <w:t>.</w:t>
            </w:r>
            <w:r w:rsidR="008F00D9" w:rsidRPr="0037251F">
              <w:t xml:space="preserve"> </w:t>
            </w:r>
            <w:r w:rsidR="0013595B" w:rsidRPr="0037251F">
              <w:t>Пленарные доклады</w:t>
            </w:r>
          </w:p>
          <w:p w:rsidR="0037251F" w:rsidRPr="0037251F" w:rsidRDefault="0037251F" w:rsidP="00634AC8"/>
        </w:tc>
        <w:tc>
          <w:tcPr>
            <w:tcW w:w="7144" w:type="dxa"/>
            <w:gridSpan w:val="2"/>
          </w:tcPr>
          <w:p w:rsidR="00A77894" w:rsidRPr="0037251F" w:rsidRDefault="008F3B06" w:rsidP="00266413">
            <w:pPr>
              <w:ind w:left="459"/>
            </w:pPr>
            <w:r w:rsidRPr="0037251F">
              <w:t xml:space="preserve">Конгресс зал (Красный зал), </w:t>
            </w:r>
          </w:p>
          <w:p w:rsidR="008F3B06" w:rsidRPr="0037251F" w:rsidRDefault="008F3B06" w:rsidP="00266413">
            <w:pPr>
              <w:ind w:left="459"/>
            </w:pPr>
            <w:r w:rsidRPr="0037251F">
              <w:t>Тюменский Технопарк, 1 этаж</w:t>
            </w:r>
          </w:p>
        </w:tc>
      </w:tr>
      <w:tr w:rsidR="00A77894" w:rsidRPr="0037251F" w:rsidTr="0023436C">
        <w:trPr>
          <w:trHeight w:val="516"/>
        </w:trPr>
        <w:tc>
          <w:tcPr>
            <w:tcW w:w="1951" w:type="dxa"/>
          </w:tcPr>
          <w:p w:rsidR="00A77894" w:rsidRPr="0037251F" w:rsidRDefault="0013595B" w:rsidP="00DE62B0">
            <w:pPr>
              <w:ind w:firstLine="45"/>
            </w:pPr>
            <w:r w:rsidRPr="0037251F">
              <w:t>1</w:t>
            </w:r>
            <w:r w:rsidR="00853BC7" w:rsidRPr="0037251F">
              <w:rPr>
                <w:lang w:val="en-US"/>
              </w:rPr>
              <w:t>2</w:t>
            </w:r>
            <w:r w:rsidRPr="0037251F">
              <w:t>:</w:t>
            </w:r>
            <w:r w:rsidR="00DE62B0" w:rsidRPr="0037251F">
              <w:t>15</w:t>
            </w:r>
            <w:r w:rsidRPr="0037251F">
              <w:t xml:space="preserve"> </w:t>
            </w:r>
            <w:r w:rsidR="00A164F7" w:rsidRPr="0037251F">
              <w:t>-</w:t>
            </w:r>
            <w:r w:rsidRPr="0037251F">
              <w:t xml:space="preserve"> 1</w:t>
            </w:r>
            <w:r w:rsidR="00853BC7" w:rsidRPr="0037251F">
              <w:rPr>
                <w:lang w:val="en-US"/>
              </w:rPr>
              <w:t>3</w:t>
            </w:r>
            <w:r w:rsidRPr="0037251F">
              <w:t>:</w:t>
            </w:r>
            <w:r w:rsidR="00853BC7" w:rsidRPr="0037251F">
              <w:rPr>
                <w:lang w:val="en-US"/>
              </w:rPr>
              <w:t>0</w:t>
            </w:r>
            <w:r w:rsidRPr="0037251F">
              <w:t>0</w:t>
            </w:r>
          </w:p>
        </w:tc>
        <w:tc>
          <w:tcPr>
            <w:tcW w:w="3402" w:type="dxa"/>
          </w:tcPr>
          <w:p w:rsidR="00A1348E" w:rsidRPr="0037251F" w:rsidRDefault="00B84B5B" w:rsidP="00B84B5B">
            <w:r w:rsidRPr="0037251F">
              <w:t>Перерыв на обед</w:t>
            </w:r>
          </w:p>
        </w:tc>
        <w:tc>
          <w:tcPr>
            <w:tcW w:w="7144" w:type="dxa"/>
            <w:gridSpan w:val="2"/>
          </w:tcPr>
          <w:p w:rsidR="00A77894" w:rsidRPr="0037251F" w:rsidRDefault="00A77894" w:rsidP="00634AC8"/>
        </w:tc>
      </w:tr>
      <w:tr w:rsidR="00A77894" w:rsidRPr="0037251F" w:rsidTr="0023436C">
        <w:tc>
          <w:tcPr>
            <w:tcW w:w="1951" w:type="dxa"/>
          </w:tcPr>
          <w:p w:rsidR="00A77894" w:rsidRPr="0037251F" w:rsidRDefault="00A77894" w:rsidP="00572EC0">
            <w:pPr>
              <w:ind w:firstLine="45"/>
            </w:pPr>
            <w:r w:rsidRPr="0037251F">
              <w:t>1</w:t>
            </w:r>
            <w:r w:rsidR="00853BC7" w:rsidRPr="0037251F">
              <w:rPr>
                <w:lang w:val="en-US"/>
              </w:rPr>
              <w:t>3</w:t>
            </w:r>
            <w:r w:rsidRPr="0037251F">
              <w:t>:</w:t>
            </w:r>
            <w:r w:rsidR="00853BC7" w:rsidRPr="0037251F">
              <w:rPr>
                <w:lang w:val="en-US"/>
              </w:rPr>
              <w:t>0</w:t>
            </w:r>
            <w:r w:rsidRPr="0037251F">
              <w:t xml:space="preserve">0 </w:t>
            </w:r>
            <w:r w:rsidR="00632F40" w:rsidRPr="0037251F">
              <w:t>–</w:t>
            </w:r>
            <w:r w:rsidRPr="0037251F">
              <w:t xml:space="preserve"> 1</w:t>
            </w:r>
            <w:r w:rsidR="00632F40" w:rsidRPr="0037251F">
              <w:t xml:space="preserve">5: </w:t>
            </w:r>
            <w:r w:rsidR="0070104D">
              <w:t>4</w:t>
            </w:r>
            <w:r w:rsidRPr="0037251F">
              <w:t>0</w:t>
            </w:r>
          </w:p>
          <w:p w:rsidR="00A77894" w:rsidRPr="0037251F" w:rsidRDefault="00A77894" w:rsidP="00572EC0">
            <w:pPr>
              <w:ind w:firstLine="45"/>
            </w:pPr>
          </w:p>
          <w:p w:rsidR="00A1348E" w:rsidRPr="0037251F" w:rsidRDefault="00A1348E" w:rsidP="00572EC0">
            <w:pPr>
              <w:ind w:firstLine="45"/>
            </w:pPr>
          </w:p>
        </w:tc>
        <w:tc>
          <w:tcPr>
            <w:tcW w:w="3402" w:type="dxa"/>
          </w:tcPr>
          <w:p w:rsidR="00A77894" w:rsidRPr="0037251F" w:rsidRDefault="00B84B5B" w:rsidP="008F3B06">
            <w:r w:rsidRPr="0037251F">
              <w:t xml:space="preserve">Работа по секциям </w:t>
            </w:r>
          </w:p>
        </w:tc>
        <w:tc>
          <w:tcPr>
            <w:tcW w:w="7144" w:type="dxa"/>
            <w:gridSpan w:val="2"/>
          </w:tcPr>
          <w:p w:rsidR="001B429C" w:rsidRPr="0037251F" w:rsidRDefault="001B429C" w:rsidP="00266413">
            <w:pPr>
              <w:ind w:left="459"/>
            </w:pPr>
            <w:r w:rsidRPr="0037251F">
              <w:t xml:space="preserve">Секция № 1, Зал «Сибирь», </w:t>
            </w:r>
          </w:p>
          <w:p w:rsidR="001B429C" w:rsidRPr="0037251F" w:rsidRDefault="001B429C" w:rsidP="00266413">
            <w:pPr>
              <w:ind w:left="459"/>
            </w:pPr>
            <w:r w:rsidRPr="0037251F">
              <w:t xml:space="preserve">Технопарк, 1 этаж </w:t>
            </w:r>
          </w:p>
          <w:p w:rsidR="001B429C" w:rsidRPr="002B2758" w:rsidRDefault="001B429C" w:rsidP="00266413">
            <w:pPr>
              <w:ind w:left="459"/>
              <w:rPr>
                <w:sz w:val="8"/>
                <w:szCs w:val="8"/>
              </w:rPr>
            </w:pPr>
          </w:p>
          <w:p w:rsidR="001B429C" w:rsidRPr="0037251F" w:rsidRDefault="001B429C" w:rsidP="00266413">
            <w:pPr>
              <w:ind w:left="459"/>
            </w:pPr>
            <w:r w:rsidRPr="0037251F">
              <w:t xml:space="preserve">Секция № 2, Зал «Президент», </w:t>
            </w:r>
          </w:p>
          <w:p w:rsidR="001B429C" w:rsidRPr="0037251F" w:rsidRDefault="001B429C" w:rsidP="00266413">
            <w:pPr>
              <w:ind w:left="459"/>
            </w:pPr>
            <w:r w:rsidRPr="0037251F">
              <w:t>Технопарк, 2 этаж</w:t>
            </w:r>
          </w:p>
          <w:p w:rsidR="001B429C" w:rsidRPr="002B2758" w:rsidRDefault="001B429C" w:rsidP="00266413">
            <w:pPr>
              <w:ind w:left="459"/>
              <w:rPr>
                <w:sz w:val="8"/>
                <w:szCs w:val="8"/>
              </w:rPr>
            </w:pPr>
          </w:p>
          <w:p w:rsidR="001B429C" w:rsidRPr="0037251F" w:rsidRDefault="001B429C" w:rsidP="00266413">
            <w:pPr>
              <w:ind w:left="459"/>
            </w:pPr>
            <w:proofErr w:type="gramStart"/>
            <w:r w:rsidRPr="0037251F">
              <w:t>Секция № 3, Зал 1202 (Большой</w:t>
            </w:r>
            <w:proofErr w:type="gramEnd"/>
          </w:p>
          <w:p w:rsidR="001B429C" w:rsidRDefault="0070104D" w:rsidP="00266413">
            <w:pPr>
              <w:ind w:left="459"/>
            </w:pPr>
            <w:r>
              <w:t>з</w:t>
            </w:r>
            <w:r w:rsidR="001B429C">
              <w:t>ал), ул. Республики, 143А</w:t>
            </w:r>
          </w:p>
          <w:p w:rsidR="001B429C" w:rsidRPr="002B2758" w:rsidRDefault="001B429C" w:rsidP="00266413">
            <w:pPr>
              <w:ind w:left="459"/>
              <w:rPr>
                <w:sz w:val="8"/>
                <w:szCs w:val="8"/>
              </w:rPr>
            </w:pPr>
          </w:p>
          <w:p w:rsidR="001B429C" w:rsidRPr="0037251F" w:rsidRDefault="001B429C" w:rsidP="00266413">
            <w:pPr>
              <w:ind w:left="459"/>
            </w:pPr>
            <w:proofErr w:type="gramStart"/>
            <w:r w:rsidRPr="0037251F">
              <w:t>Секция № 4, Зал № 1115 (Зал</w:t>
            </w:r>
            <w:proofErr w:type="gramEnd"/>
          </w:p>
          <w:p w:rsidR="008F3B06" w:rsidRPr="0037251F" w:rsidRDefault="001B429C" w:rsidP="00266413">
            <w:pPr>
              <w:ind w:left="459"/>
            </w:pPr>
            <w:r w:rsidRPr="0037251F">
              <w:t>совещаний), ул. Республики, 143А</w:t>
            </w:r>
          </w:p>
        </w:tc>
      </w:tr>
      <w:tr w:rsidR="00A77894" w:rsidRPr="0037251F" w:rsidTr="0023436C">
        <w:tc>
          <w:tcPr>
            <w:tcW w:w="1951" w:type="dxa"/>
          </w:tcPr>
          <w:p w:rsidR="008F3B06" w:rsidRPr="0037251F" w:rsidRDefault="008F3B06" w:rsidP="00572EC0">
            <w:pPr>
              <w:ind w:firstLine="45"/>
            </w:pPr>
          </w:p>
          <w:p w:rsidR="00A77894" w:rsidRPr="0037251F" w:rsidRDefault="0070104D" w:rsidP="00572EC0">
            <w:pPr>
              <w:ind w:firstLine="45"/>
            </w:pPr>
            <w:r>
              <w:t>15:4</w:t>
            </w:r>
            <w:r w:rsidR="00A77894" w:rsidRPr="0037251F">
              <w:t>0 - 16:00</w:t>
            </w:r>
          </w:p>
          <w:p w:rsidR="00A1348E" w:rsidRPr="0037251F" w:rsidRDefault="00A1348E" w:rsidP="00572EC0">
            <w:pPr>
              <w:ind w:firstLine="45"/>
            </w:pPr>
          </w:p>
        </w:tc>
        <w:tc>
          <w:tcPr>
            <w:tcW w:w="3402" w:type="dxa"/>
          </w:tcPr>
          <w:p w:rsidR="008F3B06" w:rsidRPr="0037251F" w:rsidRDefault="008F3B06" w:rsidP="00B84B5B"/>
          <w:p w:rsidR="00A77894" w:rsidRPr="0037251F" w:rsidRDefault="00A77894" w:rsidP="00B84B5B">
            <w:r w:rsidRPr="0037251F">
              <w:t>Кофе-брейк</w:t>
            </w:r>
          </w:p>
        </w:tc>
        <w:tc>
          <w:tcPr>
            <w:tcW w:w="7144" w:type="dxa"/>
            <w:gridSpan w:val="2"/>
          </w:tcPr>
          <w:p w:rsidR="00BB7CB0" w:rsidRPr="0037251F" w:rsidRDefault="00BB7CB0" w:rsidP="00266413">
            <w:pPr>
              <w:ind w:left="459"/>
            </w:pPr>
          </w:p>
          <w:p w:rsidR="00A77894" w:rsidRPr="0037251F" w:rsidRDefault="008F3B06" w:rsidP="00266413">
            <w:pPr>
              <w:ind w:left="459"/>
            </w:pPr>
            <w:r w:rsidRPr="0037251F">
              <w:t>Холл, 1 этаж, Технопарк</w:t>
            </w:r>
          </w:p>
          <w:p w:rsidR="008F3B06" w:rsidRPr="0037251F" w:rsidRDefault="008F3B06" w:rsidP="00266413">
            <w:pPr>
              <w:ind w:left="459"/>
            </w:pPr>
            <w:r w:rsidRPr="0037251F">
              <w:t>Холл, 12 этаж, ул. Республики</w:t>
            </w:r>
            <w:r w:rsidR="003D601D" w:rsidRPr="0037251F">
              <w:t>,</w:t>
            </w:r>
            <w:r w:rsidRPr="0037251F">
              <w:t xml:space="preserve"> 143А</w:t>
            </w:r>
          </w:p>
          <w:p w:rsidR="008F3B06" w:rsidRPr="0037251F" w:rsidRDefault="008F3B06" w:rsidP="00266413">
            <w:pPr>
              <w:ind w:left="459"/>
            </w:pPr>
          </w:p>
        </w:tc>
      </w:tr>
      <w:tr w:rsidR="00A77894" w:rsidRPr="0037251F" w:rsidTr="0023436C">
        <w:tc>
          <w:tcPr>
            <w:tcW w:w="1951" w:type="dxa"/>
          </w:tcPr>
          <w:p w:rsidR="00A77894" w:rsidRPr="0037251F" w:rsidRDefault="00A77894" w:rsidP="00572EC0">
            <w:pPr>
              <w:ind w:firstLine="45"/>
            </w:pPr>
            <w:r w:rsidRPr="0037251F">
              <w:t>16:00 - 19:00</w:t>
            </w:r>
          </w:p>
          <w:p w:rsidR="00A77894" w:rsidRDefault="00A77894" w:rsidP="00572EC0">
            <w:pPr>
              <w:ind w:firstLine="45"/>
            </w:pPr>
          </w:p>
          <w:p w:rsidR="0037251F" w:rsidRPr="0037251F" w:rsidRDefault="0037251F" w:rsidP="00572EC0">
            <w:pPr>
              <w:ind w:firstLine="45"/>
            </w:pPr>
          </w:p>
          <w:p w:rsidR="00A1348E" w:rsidRPr="0037251F" w:rsidRDefault="004A2B50" w:rsidP="000567F1">
            <w:pPr>
              <w:ind w:firstLine="45"/>
            </w:pPr>
            <w:r w:rsidRPr="0037251F">
              <w:t>19:30 – 2</w:t>
            </w:r>
            <w:r w:rsidR="000567F1">
              <w:t>3</w:t>
            </w:r>
            <w:r w:rsidRPr="0037251F">
              <w:t>:00</w:t>
            </w:r>
          </w:p>
        </w:tc>
        <w:tc>
          <w:tcPr>
            <w:tcW w:w="3402" w:type="dxa"/>
          </w:tcPr>
          <w:p w:rsidR="00A77894" w:rsidRDefault="00A77894" w:rsidP="00634AC8">
            <w:r w:rsidRPr="0037251F">
              <w:t>Продолжение работы по секциям</w:t>
            </w:r>
          </w:p>
          <w:p w:rsidR="0037251F" w:rsidRPr="0037251F" w:rsidRDefault="0037251F" w:rsidP="00634AC8"/>
          <w:p w:rsidR="0070104D" w:rsidRPr="004C7F37" w:rsidRDefault="004C7F37" w:rsidP="0070104D">
            <w:r>
              <w:t xml:space="preserve">Торжественный ужин (по </w:t>
            </w:r>
            <w:proofErr w:type="gramStart"/>
            <w:r>
              <w:t>пригласительным</w:t>
            </w:r>
            <w:proofErr w:type="gramEnd"/>
            <w:r>
              <w:t>)</w:t>
            </w:r>
          </w:p>
          <w:p w:rsidR="004A2B50" w:rsidRPr="0037251F" w:rsidRDefault="004A2B50" w:rsidP="0037251F"/>
        </w:tc>
        <w:tc>
          <w:tcPr>
            <w:tcW w:w="7144" w:type="dxa"/>
            <w:gridSpan w:val="2"/>
          </w:tcPr>
          <w:p w:rsidR="00A77894" w:rsidRPr="0037251F" w:rsidRDefault="00A77894" w:rsidP="00634AC8"/>
          <w:p w:rsidR="008F3B06" w:rsidRDefault="008F3B06" w:rsidP="00634AC8"/>
          <w:p w:rsidR="0037251F" w:rsidRPr="0037251F" w:rsidRDefault="0037251F" w:rsidP="00634AC8"/>
          <w:p w:rsidR="00E71F5E" w:rsidRDefault="00E71F5E" w:rsidP="00266413">
            <w:pPr>
              <w:ind w:firstLine="459"/>
            </w:pPr>
            <w:r>
              <w:t xml:space="preserve">Концертно-танцевальный зал </w:t>
            </w:r>
          </w:p>
          <w:p w:rsidR="00DC23A0" w:rsidRPr="0037251F" w:rsidRDefault="00DC23A0" w:rsidP="00266413">
            <w:pPr>
              <w:ind w:firstLine="459"/>
              <w:rPr>
                <w:b/>
              </w:rPr>
            </w:pPr>
            <w:bookmarkStart w:id="0" w:name="_GoBack"/>
            <w:bookmarkEnd w:id="0"/>
            <w:r w:rsidRPr="0037251F">
              <w:t>«Золотые ворота Сибири»</w:t>
            </w:r>
          </w:p>
          <w:p w:rsidR="008F3B06" w:rsidRPr="0037251F" w:rsidRDefault="008F3B06" w:rsidP="00634AC8">
            <w:pPr>
              <w:rPr>
                <w:b/>
                <w:lang w:val="en-US"/>
              </w:rPr>
            </w:pPr>
          </w:p>
        </w:tc>
      </w:tr>
      <w:tr w:rsidR="00A77894" w:rsidRPr="00A5234C" w:rsidTr="0023436C">
        <w:tc>
          <w:tcPr>
            <w:tcW w:w="1951" w:type="dxa"/>
          </w:tcPr>
          <w:p w:rsidR="00A77894" w:rsidRPr="008F3B06" w:rsidRDefault="00A77894" w:rsidP="00572EC0">
            <w:pPr>
              <w:tabs>
                <w:tab w:val="center" w:pos="936"/>
              </w:tabs>
              <w:ind w:firstLine="45"/>
              <w:rPr>
                <w:rFonts w:ascii="Arial" w:hAnsi="Arial" w:cs="Arial"/>
                <w:i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0546" w:type="dxa"/>
            <w:gridSpan w:val="3"/>
            <w:vAlign w:val="center"/>
          </w:tcPr>
          <w:p w:rsidR="00A77894" w:rsidRPr="008F3B06" w:rsidRDefault="00A77894" w:rsidP="00634AC8">
            <w:pPr>
              <w:jc w:val="center"/>
              <w:rPr>
                <w:rFonts w:ascii="Arial" w:hAnsi="Arial" w:cs="Arial"/>
                <w:i/>
                <w:color w:val="FF0000"/>
                <w:sz w:val="26"/>
                <w:szCs w:val="26"/>
                <w:lang w:val="en-US"/>
              </w:rPr>
            </w:pPr>
          </w:p>
        </w:tc>
      </w:tr>
      <w:tr w:rsidR="00A77894" w:rsidRPr="00FC106D" w:rsidTr="0023436C">
        <w:trPr>
          <w:gridAfter w:val="1"/>
          <w:wAfter w:w="3175" w:type="dxa"/>
          <w:trHeight w:val="1843"/>
        </w:trPr>
        <w:tc>
          <w:tcPr>
            <w:tcW w:w="1951" w:type="dxa"/>
          </w:tcPr>
          <w:p w:rsidR="00A77894" w:rsidRPr="008F3B06" w:rsidRDefault="008F3B06" w:rsidP="00634AC8">
            <w:pPr>
              <w:tabs>
                <w:tab w:val="center" w:pos="936"/>
              </w:tabs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ACEC0AA" wp14:editId="48C2321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137795</wp:posOffset>
                      </wp:positionV>
                      <wp:extent cx="6217920" cy="9025890"/>
                      <wp:effectExtent l="19050" t="19050" r="30480" b="4191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902589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45D6" w:rsidRDefault="005845D6" w:rsidP="005E7323"/>
                                <w:p w:rsidR="002B2758" w:rsidRDefault="002B2758" w:rsidP="005E7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3.7pt;margin-top:10.85pt;width:489.6pt;height:710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" filled="f" strokecolor="red" strokeweight="4.5pt">
                      <v:stroke linestyle="thinThick"/>
                      <v:textbox>
                        <w:txbxContent>
                          <w:p w:rsidR="005845D6" w:rsidRDefault="005845D6" w:rsidP="005E7323"/>
                          <w:p w:rsidR="002B2758" w:rsidRDefault="002B2758" w:rsidP="005E7323"/>
                        </w:txbxContent>
                      </v:textbox>
                    </v:rect>
                  </w:pict>
                </mc:Fallback>
              </mc:AlternateContent>
            </w:r>
            <w:r w:rsidR="00A77894" w:rsidRPr="008F3B06">
              <w:rPr>
                <w:lang w:val="en-US"/>
              </w:rPr>
              <w:br w:type="page"/>
            </w:r>
            <w:r w:rsidR="00A77894" w:rsidRPr="008F3B06">
              <w:rPr>
                <w:i/>
                <w:sz w:val="28"/>
                <w:szCs w:val="28"/>
                <w:lang w:val="en-US"/>
              </w:rPr>
              <w:tab/>
            </w:r>
          </w:p>
          <w:p w:rsidR="00A77894" w:rsidRPr="00FC106D" w:rsidRDefault="008577FF" w:rsidP="00634AC8">
            <w:pPr>
              <w:tabs>
                <w:tab w:val="center" w:pos="936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noProof/>
              </w:rPr>
              <w:drawing>
                <wp:inline distT="0" distB="0" distL="0" distR="0" wp14:anchorId="4191758A" wp14:editId="04570D52">
                  <wp:extent cx="790042" cy="87782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42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</w:tcPr>
          <w:p w:rsidR="00A77894" w:rsidRPr="00FC106D" w:rsidRDefault="00A77894" w:rsidP="00634AC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7E3D42" w:rsidRDefault="0023436C" w:rsidP="0023436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436C">
              <w:rPr>
                <w:b/>
                <w:color w:val="FF0000"/>
                <w:sz w:val="28"/>
                <w:szCs w:val="28"/>
              </w:rPr>
              <w:t>Четвертая научно-практическая конференция «ПРОБЛЕМЫ НЕФТЕГАЗОВОГО КОМПЛЕКСА ЗАПАДНОЙ СИБИРИ И ПУТИ ПОВЫШЕНИЯ ЕГО ЭФФЕКТИВНОСТИ», посвященная 20-летию «КогалымНИПИнефть»</w:t>
            </w:r>
          </w:p>
          <w:p w:rsidR="0037251F" w:rsidRPr="0023436C" w:rsidRDefault="0037251F" w:rsidP="0023436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77894" w:rsidRDefault="00A77894" w:rsidP="00A77894">
      <w:pPr>
        <w:jc w:val="center"/>
        <w:rPr>
          <w:b/>
          <w:sz w:val="28"/>
          <w:szCs w:val="28"/>
        </w:rPr>
      </w:pPr>
      <w:r w:rsidRPr="00572EC0">
        <w:rPr>
          <w:b/>
          <w:sz w:val="28"/>
          <w:szCs w:val="28"/>
        </w:rPr>
        <w:t>ПОРЯДОК РАБОТЫ КОНФЕРЕНЦИИ</w:t>
      </w:r>
    </w:p>
    <w:p w:rsidR="0037251F" w:rsidRDefault="0037251F" w:rsidP="00A77894">
      <w:pPr>
        <w:jc w:val="center"/>
        <w:rPr>
          <w:b/>
          <w:bCs/>
          <w:iCs/>
          <w:color w:val="000000"/>
          <w:sz w:val="28"/>
          <w:szCs w:val="28"/>
        </w:rPr>
      </w:pPr>
    </w:p>
    <w:p w:rsidR="00A77894" w:rsidRDefault="00E17F21" w:rsidP="00A77894">
      <w:pPr>
        <w:jc w:val="center"/>
        <w:rPr>
          <w:b/>
          <w:bCs/>
          <w:iCs/>
          <w:color w:val="000000"/>
        </w:rPr>
      </w:pPr>
      <w:r w:rsidRPr="0037251F">
        <w:rPr>
          <w:b/>
          <w:bCs/>
          <w:iCs/>
          <w:color w:val="000000"/>
        </w:rPr>
        <w:t>26 октября</w:t>
      </w:r>
    </w:p>
    <w:p w:rsidR="00A35CBD" w:rsidRPr="0037251F" w:rsidRDefault="00A35CBD" w:rsidP="00A77894">
      <w:pPr>
        <w:jc w:val="center"/>
        <w:rPr>
          <w:b/>
          <w:bCs/>
          <w:iCs/>
          <w:color w:val="00000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728"/>
        <w:gridCol w:w="3342"/>
        <w:gridCol w:w="4677"/>
      </w:tblGrid>
      <w:tr w:rsidR="00A77894" w:rsidRPr="0037251F" w:rsidTr="0083621E">
        <w:tc>
          <w:tcPr>
            <w:tcW w:w="1728" w:type="dxa"/>
          </w:tcPr>
          <w:p w:rsidR="00A77894" w:rsidRPr="0037251F" w:rsidRDefault="00A77894" w:rsidP="00634AC8">
            <w:r w:rsidRPr="0037251F">
              <w:t>09:00 - 11:00</w:t>
            </w:r>
          </w:p>
          <w:p w:rsidR="00A77894" w:rsidRPr="0037251F" w:rsidRDefault="00A77894" w:rsidP="00634AC8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A1348E" w:rsidRPr="0037251F" w:rsidRDefault="00A1348E" w:rsidP="00634AC8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3342" w:type="dxa"/>
          </w:tcPr>
          <w:p w:rsidR="0013595B" w:rsidRPr="0037251F" w:rsidRDefault="0013595B" w:rsidP="00634AC8">
            <w:r w:rsidRPr="0037251F">
              <w:t>Работа по секциям</w:t>
            </w:r>
          </w:p>
        </w:tc>
        <w:tc>
          <w:tcPr>
            <w:tcW w:w="4677" w:type="dxa"/>
          </w:tcPr>
          <w:p w:rsidR="002B2758" w:rsidRPr="0037251F" w:rsidRDefault="008F3B06" w:rsidP="002B2758">
            <w:r w:rsidRPr="0037251F">
              <w:t xml:space="preserve">Секция № 1, </w:t>
            </w:r>
            <w:r w:rsidR="002B2758" w:rsidRPr="0037251F">
              <w:t xml:space="preserve">Зал «Сибирь», </w:t>
            </w:r>
          </w:p>
          <w:p w:rsidR="002B2758" w:rsidRPr="0037251F" w:rsidRDefault="002B2758" w:rsidP="002B2758">
            <w:r w:rsidRPr="0037251F">
              <w:t xml:space="preserve">Технопарк, 1 этаж </w:t>
            </w:r>
          </w:p>
          <w:p w:rsidR="008F3B06" w:rsidRPr="002B2758" w:rsidRDefault="008F3B06" w:rsidP="008F3B06">
            <w:pPr>
              <w:rPr>
                <w:sz w:val="8"/>
                <w:szCs w:val="8"/>
              </w:rPr>
            </w:pPr>
          </w:p>
          <w:p w:rsidR="002B2758" w:rsidRPr="0037251F" w:rsidRDefault="008F3B06" w:rsidP="002B2758">
            <w:r w:rsidRPr="0037251F">
              <w:t xml:space="preserve">Секция № 2, </w:t>
            </w:r>
            <w:r w:rsidR="002B2758" w:rsidRPr="0037251F">
              <w:t xml:space="preserve">Зал «Президент», </w:t>
            </w:r>
          </w:p>
          <w:p w:rsidR="002B2758" w:rsidRPr="0037251F" w:rsidRDefault="002B2758" w:rsidP="002B2758">
            <w:r w:rsidRPr="0037251F">
              <w:t>Технопарк, 2 этаж</w:t>
            </w:r>
          </w:p>
          <w:p w:rsidR="008F3B06" w:rsidRPr="002B2758" w:rsidRDefault="008F3B06" w:rsidP="008F3B06">
            <w:pPr>
              <w:rPr>
                <w:sz w:val="8"/>
                <w:szCs w:val="8"/>
              </w:rPr>
            </w:pPr>
          </w:p>
          <w:p w:rsidR="00BB7CB0" w:rsidRPr="0037251F" w:rsidRDefault="00BB7CB0" w:rsidP="00BB7CB0">
            <w:proofErr w:type="gramStart"/>
            <w:r w:rsidRPr="0037251F">
              <w:t>Секция № 4, Зал № 1115 (Зал</w:t>
            </w:r>
            <w:proofErr w:type="gramEnd"/>
          </w:p>
          <w:p w:rsidR="008F3B06" w:rsidRPr="0037251F" w:rsidRDefault="00BB7CB0" w:rsidP="00BB7CB0">
            <w:r w:rsidRPr="0037251F">
              <w:t xml:space="preserve">совещаний), ул. Республики, 143А </w:t>
            </w:r>
          </w:p>
          <w:p w:rsidR="00BB7CB0" w:rsidRPr="0037251F" w:rsidRDefault="00BB7CB0" w:rsidP="00BB7CB0"/>
        </w:tc>
      </w:tr>
      <w:tr w:rsidR="00A77894" w:rsidRPr="0037251F" w:rsidTr="0083621E">
        <w:tc>
          <w:tcPr>
            <w:tcW w:w="1728" w:type="dxa"/>
          </w:tcPr>
          <w:p w:rsidR="00A77894" w:rsidRPr="0037251F" w:rsidRDefault="00A77894" w:rsidP="00634AC8">
            <w:r w:rsidRPr="0037251F">
              <w:t>11:00 - 11:30</w:t>
            </w:r>
          </w:p>
          <w:p w:rsidR="00A77894" w:rsidRPr="0037251F" w:rsidRDefault="00A77894" w:rsidP="00634AC8"/>
          <w:p w:rsidR="00A1348E" w:rsidRPr="0037251F" w:rsidRDefault="00A1348E" w:rsidP="00634AC8"/>
        </w:tc>
        <w:tc>
          <w:tcPr>
            <w:tcW w:w="3342" w:type="dxa"/>
          </w:tcPr>
          <w:p w:rsidR="00A77894" w:rsidRPr="0037251F" w:rsidRDefault="00A77894" w:rsidP="00634AC8">
            <w:r w:rsidRPr="0037251F">
              <w:t>Кофе-брейк</w:t>
            </w:r>
          </w:p>
          <w:p w:rsidR="00A77894" w:rsidRPr="0037251F" w:rsidRDefault="00A77894" w:rsidP="00634AC8"/>
        </w:tc>
        <w:tc>
          <w:tcPr>
            <w:tcW w:w="4677" w:type="dxa"/>
          </w:tcPr>
          <w:p w:rsidR="008F3B06" w:rsidRPr="0037251F" w:rsidRDefault="008F3B06" w:rsidP="008F3B06">
            <w:r w:rsidRPr="0037251F">
              <w:t>Холл, 1 этаж, Технопарк</w:t>
            </w:r>
          </w:p>
          <w:p w:rsidR="008F3B06" w:rsidRPr="0037251F" w:rsidRDefault="008F3B06" w:rsidP="008F3B06">
            <w:r w:rsidRPr="0037251F">
              <w:t>Холл, 12 этаж, ул. Республики</w:t>
            </w:r>
            <w:r w:rsidR="003D601D" w:rsidRPr="0037251F">
              <w:t>,</w:t>
            </w:r>
            <w:r w:rsidRPr="0037251F">
              <w:t xml:space="preserve"> 143А</w:t>
            </w:r>
          </w:p>
          <w:p w:rsidR="008F3B06" w:rsidRPr="0037251F" w:rsidRDefault="008F3B06" w:rsidP="00BB7CB0"/>
        </w:tc>
      </w:tr>
      <w:tr w:rsidR="00A77894" w:rsidRPr="0037251F" w:rsidTr="0083621E">
        <w:tc>
          <w:tcPr>
            <w:tcW w:w="1728" w:type="dxa"/>
          </w:tcPr>
          <w:p w:rsidR="00A77894" w:rsidRPr="0037251F" w:rsidRDefault="00A77894" w:rsidP="00634AC8">
            <w:r w:rsidRPr="0037251F">
              <w:t>11:30 - 1</w:t>
            </w:r>
            <w:r w:rsidR="00D35639" w:rsidRPr="0037251F">
              <w:t>3</w:t>
            </w:r>
            <w:r w:rsidRPr="0037251F">
              <w:t>:</w:t>
            </w:r>
            <w:r w:rsidR="00D35639" w:rsidRPr="0037251F">
              <w:t>0</w:t>
            </w:r>
            <w:r w:rsidRPr="0037251F">
              <w:t>0</w:t>
            </w:r>
          </w:p>
          <w:p w:rsidR="00A77894" w:rsidRPr="0037251F" w:rsidRDefault="00A77894" w:rsidP="00634AC8"/>
          <w:p w:rsidR="00A1348E" w:rsidRPr="0037251F" w:rsidRDefault="00A1348E" w:rsidP="00634AC8"/>
        </w:tc>
        <w:tc>
          <w:tcPr>
            <w:tcW w:w="3342" w:type="dxa"/>
          </w:tcPr>
          <w:p w:rsidR="0083621E" w:rsidRPr="0037251F" w:rsidRDefault="0083621E" w:rsidP="0083621E">
            <w:r w:rsidRPr="0037251F">
              <w:t>Продолжение работы по секциям</w:t>
            </w:r>
            <w:r w:rsidR="004C7F37">
              <w:t xml:space="preserve"> </w:t>
            </w:r>
          </w:p>
          <w:p w:rsidR="00A77894" w:rsidRPr="0037251F" w:rsidRDefault="00A77894" w:rsidP="00634AC8"/>
        </w:tc>
        <w:tc>
          <w:tcPr>
            <w:tcW w:w="4677" w:type="dxa"/>
          </w:tcPr>
          <w:p w:rsidR="004C7F37" w:rsidRPr="0037251F" w:rsidRDefault="004C7F37" w:rsidP="004C7F37">
            <w:r w:rsidRPr="0037251F">
              <w:t xml:space="preserve">Секция № 1, Зал «Сибирь», </w:t>
            </w:r>
          </w:p>
          <w:p w:rsidR="004C7F37" w:rsidRPr="0037251F" w:rsidRDefault="004C7F37" w:rsidP="004C7F37">
            <w:r w:rsidRPr="0037251F">
              <w:t xml:space="preserve">Технопарк, 1 этаж </w:t>
            </w:r>
          </w:p>
          <w:p w:rsidR="004C7F37" w:rsidRPr="002B2758" w:rsidRDefault="004C7F37" w:rsidP="004C7F37">
            <w:pPr>
              <w:rPr>
                <w:sz w:val="8"/>
                <w:szCs w:val="8"/>
              </w:rPr>
            </w:pPr>
          </w:p>
          <w:p w:rsidR="004C7F37" w:rsidRPr="0037251F" w:rsidRDefault="004C7F37" w:rsidP="004C7F37">
            <w:r w:rsidRPr="0037251F">
              <w:t xml:space="preserve">Секция № 2, Зал «Президент», </w:t>
            </w:r>
          </w:p>
          <w:p w:rsidR="00A77894" w:rsidRPr="0037251F" w:rsidRDefault="004C7F37" w:rsidP="008F3B06">
            <w:r>
              <w:t>Технопарк, 2 этаж</w:t>
            </w:r>
          </w:p>
        </w:tc>
      </w:tr>
      <w:tr w:rsidR="00A77894" w:rsidRPr="0037251F" w:rsidTr="0083621E">
        <w:tc>
          <w:tcPr>
            <w:tcW w:w="1728" w:type="dxa"/>
          </w:tcPr>
          <w:p w:rsidR="00A77894" w:rsidRPr="0037251F" w:rsidRDefault="00A77894" w:rsidP="00634AC8">
            <w:r w:rsidRPr="0037251F">
              <w:t>1</w:t>
            </w:r>
            <w:r w:rsidR="00D35639" w:rsidRPr="0037251F">
              <w:t>3</w:t>
            </w:r>
            <w:r w:rsidRPr="0037251F">
              <w:t>:</w:t>
            </w:r>
            <w:r w:rsidR="00D35639" w:rsidRPr="0037251F">
              <w:t>0</w:t>
            </w:r>
            <w:r w:rsidRPr="0037251F">
              <w:t>0 - 14:00</w:t>
            </w:r>
          </w:p>
          <w:p w:rsidR="00A1348E" w:rsidRPr="0037251F" w:rsidRDefault="00A1348E" w:rsidP="00634AC8"/>
        </w:tc>
        <w:tc>
          <w:tcPr>
            <w:tcW w:w="3342" w:type="dxa"/>
          </w:tcPr>
          <w:p w:rsidR="00A77894" w:rsidRPr="0037251F" w:rsidRDefault="00A77894" w:rsidP="00634AC8">
            <w:r w:rsidRPr="0037251F">
              <w:t>Перерыв на обед</w:t>
            </w:r>
          </w:p>
          <w:p w:rsidR="00A77894" w:rsidRPr="0037251F" w:rsidRDefault="00A77894" w:rsidP="00634AC8"/>
        </w:tc>
        <w:tc>
          <w:tcPr>
            <w:tcW w:w="4677" w:type="dxa"/>
          </w:tcPr>
          <w:p w:rsidR="00A77894" w:rsidRPr="0037251F" w:rsidRDefault="00A77894" w:rsidP="00634AC8"/>
        </w:tc>
      </w:tr>
      <w:tr w:rsidR="008F3B06" w:rsidRPr="0037251F" w:rsidTr="0083621E">
        <w:tc>
          <w:tcPr>
            <w:tcW w:w="1728" w:type="dxa"/>
          </w:tcPr>
          <w:p w:rsidR="008F3B06" w:rsidRPr="0037251F" w:rsidRDefault="00A35CBD" w:rsidP="00634AC8">
            <w:r>
              <w:t>14</w:t>
            </w:r>
            <w:r w:rsidR="008F3B06" w:rsidRPr="0037251F">
              <w:t xml:space="preserve">:30 - </w:t>
            </w:r>
            <w:r>
              <w:t>15</w:t>
            </w:r>
            <w:r w:rsidR="008F3B06" w:rsidRPr="0037251F">
              <w:t>:00</w:t>
            </w:r>
          </w:p>
          <w:p w:rsidR="008F3B06" w:rsidRPr="0037251F" w:rsidRDefault="008F3B06" w:rsidP="00634AC8"/>
        </w:tc>
        <w:tc>
          <w:tcPr>
            <w:tcW w:w="3342" w:type="dxa"/>
          </w:tcPr>
          <w:p w:rsidR="004C7F37" w:rsidRDefault="004C7F37" w:rsidP="00634AC8">
            <w:r>
              <w:t>Подведение итогов.</w:t>
            </w:r>
          </w:p>
          <w:p w:rsidR="008F3B06" w:rsidRPr="0037251F" w:rsidRDefault="008F3B06" w:rsidP="00634AC8">
            <w:r w:rsidRPr="0037251F">
              <w:t xml:space="preserve">Кофе-брейк </w:t>
            </w:r>
          </w:p>
          <w:p w:rsidR="008F3B06" w:rsidRPr="0037251F" w:rsidRDefault="008F3B06" w:rsidP="00634AC8"/>
        </w:tc>
        <w:tc>
          <w:tcPr>
            <w:tcW w:w="4677" w:type="dxa"/>
          </w:tcPr>
          <w:p w:rsidR="008F3B06" w:rsidRPr="0037251F" w:rsidRDefault="008F3B06" w:rsidP="005845D6">
            <w:r w:rsidRPr="0037251F">
              <w:t>Холл, 1 этаж, Технопарк</w:t>
            </w:r>
          </w:p>
          <w:p w:rsidR="008F3B06" w:rsidRPr="0037251F" w:rsidRDefault="008F3B06" w:rsidP="00A35CBD"/>
        </w:tc>
      </w:tr>
      <w:tr w:rsidR="008F3B06" w:rsidRPr="0037251F" w:rsidTr="0083621E">
        <w:tc>
          <w:tcPr>
            <w:tcW w:w="1728" w:type="dxa"/>
          </w:tcPr>
          <w:p w:rsidR="008F3B06" w:rsidRPr="0037251F" w:rsidRDefault="00A35CBD" w:rsidP="00634AC8">
            <w:r>
              <w:t>15</w:t>
            </w:r>
            <w:r w:rsidR="008F3B06" w:rsidRPr="0037251F">
              <w:t xml:space="preserve">:00 - </w:t>
            </w:r>
            <w:r>
              <w:t>17</w:t>
            </w:r>
            <w:r w:rsidR="008F3B06" w:rsidRPr="0037251F">
              <w:t>:00</w:t>
            </w:r>
          </w:p>
          <w:p w:rsidR="008F3B06" w:rsidRPr="0037251F" w:rsidRDefault="008F3B06" w:rsidP="00634AC8"/>
        </w:tc>
        <w:tc>
          <w:tcPr>
            <w:tcW w:w="3342" w:type="dxa"/>
          </w:tcPr>
          <w:p w:rsidR="008F3B06" w:rsidRPr="0037251F" w:rsidRDefault="0083621E" w:rsidP="00634AC8">
            <w:r w:rsidRPr="0037251F">
              <w:t xml:space="preserve">Торжественное закрытие конференции. </w:t>
            </w:r>
            <w:r w:rsidR="004C7F37">
              <w:t>Церемония награждения</w:t>
            </w:r>
          </w:p>
          <w:p w:rsidR="008F3B06" w:rsidRPr="0037251F" w:rsidRDefault="008F3B06" w:rsidP="00BB7CB0"/>
        </w:tc>
        <w:tc>
          <w:tcPr>
            <w:tcW w:w="4677" w:type="dxa"/>
          </w:tcPr>
          <w:p w:rsidR="0083621E" w:rsidRPr="0037251F" w:rsidRDefault="0083621E" w:rsidP="0083621E">
            <w:r w:rsidRPr="0037251F">
              <w:t xml:space="preserve">Конгресс зал (Красный зал), </w:t>
            </w:r>
          </w:p>
          <w:p w:rsidR="0083621E" w:rsidRPr="0037251F" w:rsidRDefault="0083621E" w:rsidP="0083621E">
            <w:r w:rsidRPr="0037251F">
              <w:t>Тюменский Технопарк, 1 этаж</w:t>
            </w:r>
          </w:p>
          <w:p w:rsidR="0083621E" w:rsidRPr="0037251F" w:rsidRDefault="0083621E" w:rsidP="0083621E"/>
          <w:p w:rsidR="0083621E" w:rsidRPr="0037251F" w:rsidRDefault="0083621E" w:rsidP="0083621E"/>
          <w:p w:rsidR="008F3B06" w:rsidRPr="0037251F" w:rsidRDefault="008F3B06" w:rsidP="0083621E"/>
        </w:tc>
      </w:tr>
      <w:tr w:rsidR="008F3B06" w:rsidRPr="00CB2162" w:rsidTr="008F3B06">
        <w:tc>
          <w:tcPr>
            <w:tcW w:w="1728" w:type="dxa"/>
          </w:tcPr>
          <w:p w:rsidR="008F3B06" w:rsidRPr="00CB2162" w:rsidRDefault="008F3B06" w:rsidP="00634AC8">
            <w:pPr>
              <w:rPr>
                <w:sz w:val="26"/>
                <w:szCs w:val="26"/>
              </w:rPr>
            </w:pPr>
          </w:p>
        </w:tc>
        <w:tc>
          <w:tcPr>
            <w:tcW w:w="3342" w:type="dxa"/>
          </w:tcPr>
          <w:p w:rsidR="008F3B06" w:rsidRPr="00CB2162" w:rsidRDefault="008F3B06" w:rsidP="00634AC8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F3B06" w:rsidRPr="00CB2162" w:rsidRDefault="008F3B06" w:rsidP="00634AC8">
            <w:pPr>
              <w:rPr>
                <w:sz w:val="26"/>
                <w:szCs w:val="26"/>
              </w:rPr>
            </w:pPr>
          </w:p>
        </w:tc>
      </w:tr>
      <w:tr w:rsidR="008F3B06" w:rsidRPr="00CB2162" w:rsidTr="008F3B06">
        <w:tc>
          <w:tcPr>
            <w:tcW w:w="1728" w:type="dxa"/>
          </w:tcPr>
          <w:p w:rsidR="008F3B06" w:rsidRPr="00CB2162" w:rsidRDefault="008F3B06" w:rsidP="00634AC8">
            <w:pPr>
              <w:rPr>
                <w:sz w:val="26"/>
                <w:szCs w:val="26"/>
              </w:rPr>
            </w:pPr>
          </w:p>
        </w:tc>
        <w:tc>
          <w:tcPr>
            <w:tcW w:w="3342" w:type="dxa"/>
          </w:tcPr>
          <w:p w:rsidR="008F3B06" w:rsidRPr="00CB2162" w:rsidRDefault="008F3B06" w:rsidP="00572EC0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F3B06" w:rsidRPr="00CB2162" w:rsidRDefault="008F3B06" w:rsidP="00634AC8">
            <w:pPr>
              <w:rPr>
                <w:sz w:val="26"/>
                <w:szCs w:val="26"/>
              </w:rPr>
            </w:pPr>
          </w:p>
        </w:tc>
      </w:tr>
    </w:tbl>
    <w:p w:rsidR="00B674F4" w:rsidRDefault="00B674F4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A35CBD" w:rsidRDefault="00A35CBD" w:rsidP="000E4B55">
      <w:pPr>
        <w:jc w:val="center"/>
        <w:rPr>
          <w:b/>
          <w:sz w:val="28"/>
          <w:szCs w:val="28"/>
        </w:rPr>
      </w:pPr>
    </w:p>
    <w:p w:rsidR="007A1614" w:rsidRDefault="00A77894" w:rsidP="000E4B55">
      <w:pPr>
        <w:jc w:val="center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D27C6" wp14:editId="1B8B829E">
                <wp:simplePos x="0" y="0"/>
                <wp:positionH relativeFrom="column">
                  <wp:posOffset>-83820</wp:posOffset>
                </wp:positionH>
                <wp:positionV relativeFrom="paragraph">
                  <wp:posOffset>232410</wp:posOffset>
                </wp:positionV>
                <wp:extent cx="5982970" cy="518795"/>
                <wp:effectExtent l="0" t="0" r="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518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5D6" w:rsidRPr="003474AA" w:rsidRDefault="005845D6" w:rsidP="00A778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3474A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Программа проведения Пленарного заседания                                     </w:t>
                            </w:r>
                          </w:p>
                          <w:p w:rsidR="005845D6" w:rsidRDefault="005845D6" w:rsidP="00A7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-6.6pt;margin-top:18.3pt;width:471.1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" fillcolor="silver" stroked="f">
                <v:textbox>
                  <w:txbxContent>
                    <w:p w:rsidR="005845D6" w:rsidRPr="003474AA" w:rsidRDefault="005845D6" w:rsidP="00A7789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30"/>
                          <w:szCs w:val="30"/>
                        </w:rPr>
                      </w:pPr>
                      <w:r w:rsidRPr="003474AA">
                        <w:rPr>
                          <w:rFonts w:ascii="Arial" w:hAnsi="Arial" w:cs="Arial"/>
                          <w:b/>
                          <w:i/>
                          <w:color w:val="FF0000"/>
                          <w:sz w:val="30"/>
                          <w:szCs w:val="30"/>
                        </w:rPr>
                        <w:t xml:space="preserve">Программа проведения Пленарного заседания                                     </w:t>
                      </w:r>
                    </w:p>
                    <w:p w:rsidR="005845D6" w:rsidRDefault="005845D6" w:rsidP="00A77894"/>
                  </w:txbxContent>
                </v:textbox>
                <w10:wrap type="square"/>
              </v:shape>
            </w:pict>
          </mc:Fallback>
        </mc:AlternateContent>
      </w:r>
    </w:p>
    <w:p w:rsidR="00CB3393" w:rsidRDefault="00CB3393" w:rsidP="000E4B55">
      <w:pPr>
        <w:jc w:val="center"/>
        <w:rPr>
          <w:b/>
          <w:sz w:val="28"/>
          <w:szCs w:val="28"/>
        </w:rPr>
      </w:pPr>
    </w:p>
    <w:p w:rsidR="000E4B55" w:rsidRPr="00200CC2" w:rsidRDefault="000E4B55" w:rsidP="000E4B55">
      <w:pPr>
        <w:jc w:val="center"/>
        <w:rPr>
          <w:b/>
          <w:sz w:val="28"/>
          <w:szCs w:val="28"/>
        </w:rPr>
      </w:pPr>
      <w:r w:rsidRPr="00200CC2">
        <w:rPr>
          <w:b/>
          <w:sz w:val="28"/>
          <w:szCs w:val="28"/>
        </w:rPr>
        <w:t>25 октября 2016 г.</w:t>
      </w:r>
    </w:p>
    <w:p w:rsidR="00A77894" w:rsidRPr="00200CC2" w:rsidRDefault="0013595B" w:rsidP="00A77894">
      <w:pPr>
        <w:rPr>
          <w:b/>
          <w:sz w:val="28"/>
          <w:szCs w:val="28"/>
        </w:rPr>
      </w:pPr>
      <w:r w:rsidRPr="00200CC2">
        <w:rPr>
          <w:b/>
          <w:sz w:val="28"/>
          <w:szCs w:val="28"/>
        </w:rPr>
        <w:t>Начало заседания: 9-</w:t>
      </w:r>
      <w:r w:rsidR="00705D29" w:rsidRPr="00200CC2">
        <w:rPr>
          <w:b/>
          <w:sz w:val="28"/>
          <w:szCs w:val="28"/>
        </w:rPr>
        <w:t>3</w:t>
      </w:r>
      <w:r w:rsidRPr="00200CC2">
        <w:rPr>
          <w:b/>
          <w:sz w:val="28"/>
          <w:szCs w:val="28"/>
        </w:rPr>
        <w:t>0</w:t>
      </w:r>
    </w:p>
    <w:p w:rsidR="00472F69" w:rsidRPr="00472F69" w:rsidRDefault="00472F69" w:rsidP="00A77894">
      <w:pPr>
        <w:rPr>
          <w:b/>
          <w:sz w:val="8"/>
          <w:szCs w:val="8"/>
        </w:rPr>
      </w:pPr>
    </w:p>
    <w:p w:rsidR="00A77894" w:rsidRPr="00200CC2" w:rsidRDefault="00A77894" w:rsidP="00A77894">
      <w:pPr>
        <w:rPr>
          <w:b/>
          <w:sz w:val="28"/>
          <w:szCs w:val="28"/>
        </w:rPr>
      </w:pPr>
      <w:r w:rsidRPr="00200CC2">
        <w:rPr>
          <w:b/>
          <w:sz w:val="28"/>
          <w:szCs w:val="28"/>
        </w:rPr>
        <w:t>Окончание заседания: 1</w:t>
      </w:r>
      <w:r w:rsidR="00E77567" w:rsidRPr="00200CC2">
        <w:rPr>
          <w:b/>
          <w:sz w:val="28"/>
          <w:szCs w:val="28"/>
        </w:rPr>
        <w:t>2</w:t>
      </w:r>
      <w:r w:rsidRPr="00200CC2">
        <w:rPr>
          <w:b/>
          <w:sz w:val="28"/>
          <w:szCs w:val="28"/>
        </w:rPr>
        <w:t>-</w:t>
      </w:r>
      <w:r w:rsidR="00A11C6D" w:rsidRPr="00200CC2">
        <w:rPr>
          <w:b/>
          <w:sz w:val="28"/>
          <w:szCs w:val="28"/>
        </w:rPr>
        <w:t>15</w:t>
      </w:r>
    </w:p>
    <w:p w:rsidR="00472F69" w:rsidRPr="00472F69" w:rsidRDefault="00472F69" w:rsidP="00A77894">
      <w:pPr>
        <w:rPr>
          <w:b/>
          <w:color w:val="FF0000"/>
          <w:sz w:val="8"/>
          <w:szCs w:val="8"/>
        </w:rPr>
      </w:pPr>
    </w:p>
    <w:p w:rsidR="0013595B" w:rsidRPr="00200CC2" w:rsidRDefault="00A77894" w:rsidP="0013595B">
      <w:pPr>
        <w:jc w:val="both"/>
        <w:rPr>
          <w:b/>
          <w:sz w:val="28"/>
          <w:szCs w:val="28"/>
        </w:rPr>
      </w:pPr>
      <w:r w:rsidRPr="00200CC2">
        <w:rPr>
          <w:b/>
          <w:sz w:val="28"/>
          <w:szCs w:val="28"/>
        </w:rPr>
        <w:t>Модератор:</w:t>
      </w:r>
      <w:r w:rsidRPr="00200CC2">
        <w:rPr>
          <w:b/>
          <w:color w:val="FF0000"/>
          <w:sz w:val="28"/>
          <w:szCs w:val="28"/>
        </w:rPr>
        <w:t xml:space="preserve"> </w:t>
      </w:r>
      <w:r w:rsidR="00472F69" w:rsidRPr="00200CC2">
        <w:rPr>
          <w:sz w:val="28"/>
          <w:szCs w:val="28"/>
        </w:rPr>
        <w:t xml:space="preserve">Серебренников Илья Валерьевич, </w:t>
      </w:r>
      <w:r w:rsidR="00C57198" w:rsidRPr="00200CC2">
        <w:rPr>
          <w:sz w:val="28"/>
          <w:szCs w:val="28"/>
        </w:rPr>
        <w:t>Ученый секретарь,</w:t>
      </w:r>
      <w:r w:rsidR="0013595B" w:rsidRPr="00200CC2">
        <w:rPr>
          <w:sz w:val="28"/>
          <w:szCs w:val="28"/>
        </w:rPr>
        <w:t xml:space="preserve"> к.т.н.</w:t>
      </w:r>
    </w:p>
    <w:p w:rsidR="0013595B" w:rsidRPr="00B429FB" w:rsidRDefault="0013595B" w:rsidP="0013595B">
      <w:pPr>
        <w:jc w:val="both"/>
      </w:pPr>
    </w:p>
    <w:p w:rsidR="0013595B" w:rsidRDefault="0013595B" w:rsidP="0013595B">
      <w:pPr>
        <w:ind w:left="540" w:hanging="540"/>
        <w:jc w:val="both"/>
      </w:pPr>
      <w:r w:rsidRPr="00472F69">
        <w:rPr>
          <w:b/>
        </w:rPr>
        <w:t>09.</w:t>
      </w:r>
      <w:r w:rsidR="00705D29" w:rsidRPr="00472F69">
        <w:rPr>
          <w:b/>
        </w:rPr>
        <w:t>3</w:t>
      </w:r>
      <w:r w:rsidRPr="00472F69">
        <w:rPr>
          <w:b/>
        </w:rPr>
        <w:t xml:space="preserve">0 </w:t>
      </w:r>
      <w:r>
        <w:t>Открытие Конференции</w:t>
      </w:r>
    </w:p>
    <w:p w:rsidR="00472F69" w:rsidRDefault="00472F69" w:rsidP="0013595B">
      <w:pPr>
        <w:ind w:left="540" w:hanging="540"/>
        <w:jc w:val="both"/>
      </w:pPr>
    </w:p>
    <w:p w:rsidR="0013595B" w:rsidRDefault="0013595B" w:rsidP="001359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69">
        <w:rPr>
          <w:rFonts w:ascii="Times New Roman" w:hAnsi="Times New Roman" w:cs="Times New Roman"/>
          <w:b/>
          <w:sz w:val="24"/>
          <w:szCs w:val="24"/>
        </w:rPr>
        <w:t>09:</w:t>
      </w:r>
      <w:r w:rsidR="00705D29" w:rsidRPr="00472F69">
        <w:rPr>
          <w:rFonts w:ascii="Times New Roman" w:hAnsi="Times New Roman" w:cs="Times New Roman"/>
          <w:b/>
          <w:sz w:val="24"/>
          <w:szCs w:val="24"/>
        </w:rPr>
        <w:t>3</w:t>
      </w:r>
      <w:r w:rsidRPr="00472F69">
        <w:rPr>
          <w:rFonts w:ascii="Times New Roman" w:hAnsi="Times New Roman" w:cs="Times New Roman"/>
          <w:b/>
          <w:sz w:val="24"/>
          <w:szCs w:val="24"/>
        </w:rPr>
        <w:t>0-09:</w:t>
      </w:r>
      <w:r w:rsidR="00705D29" w:rsidRPr="00472F69">
        <w:rPr>
          <w:rFonts w:ascii="Times New Roman" w:hAnsi="Times New Roman" w:cs="Times New Roman"/>
          <w:b/>
          <w:sz w:val="24"/>
          <w:szCs w:val="24"/>
        </w:rPr>
        <w:t>3</w:t>
      </w:r>
      <w:r w:rsidRPr="00472F69">
        <w:rPr>
          <w:rFonts w:ascii="Times New Roman" w:hAnsi="Times New Roman" w:cs="Times New Roman"/>
          <w:b/>
          <w:sz w:val="24"/>
          <w:szCs w:val="24"/>
        </w:rPr>
        <w:t>5</w:t>
      </w:r>
      <w:r w:rsidR="00B074FF">
        <w:rPr>
          <w:rFonts w:ascii="Times New Roman" w:hAnsi="Times New Roman" w:cs="Times New Roman"/>
          <w:sz w:val="24"/>
          <w:szCs w:val="24"/>
        </w:rPr>
        <w:t xml:space="preserve"> </w:t>
      </w:r>
      <w:r w:rsidR="00B074FF" w:rsidRPr="00B074FF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</w:p>
    <w:p w:rsidR="00B074FF" w:rsidRPr="00472F69" w:rsidRDefault="00200CC2" w:rsidP="001359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Серебренников Илья Валерьевич. </w:t>
      </w:r>
      <w:r w:rsidR="00B074FF" w:rsidRPr="00472F69">
        <w:rPr>
          <w:rFonts w:ascii="Times New Roman" w:hAnsi="Times New Roman" w:cs="Times New Roman"/>
          <w:i/>
          <w:sz w:val="24"/>
          <w:szCs w:val="24"/>
        </w:rPr>
        <w:t>Ученый секретарь Филиала «КогалымНИПИнефть»</w:t>
      </w:r>
    </w:p>
    <w:p w:rsidR="00A1348E" w:rsidRPr="0013595B" w:rsidRDefault="00A1348E" w:rsidP="0013595B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7CB0" w:rsidRDefault="00572EC0" w:rsidP="00572EC0">
      <w:pPr>
        <w:jc w:val="both"/>
        <w:rPr>
          <w:b/>
        </w:rPr>
      </w:pPr>
      <w:r w:rsidRPr="00200CC2">
        <w:rPr>
          <w:b/>
        </w:rPr>
        <w:t>09:</w:t>
      </w:r>
      <w:r w:rsidR="00705D29" w:rsidRPr="00200CC2">
        <w:rPr>
          <w:b/>
        </w:rPr>
        <w:t>3</w:t>
      </w:r>
      <w:r w:rsidRPr="00200CC2">
        <w:rPr>
          <w:b/>
        </w:rPr>
        <w:t>5-09:</w:t>
      </w:r>
      <w:r w:rsidR="00705D29" w:rsidRPr="00200CC2">
        <w:rPr>
          <w:b/>
        </w:rPr>
        <w:t>40</w:t>
      </w:r>
      <w:r w:rsidRPr="00B429FB">
        <w:rPr>
          <w:b/>
        </w:rPr>
        <w:t xml:space="preserve"> </w:t>
      </w:r>
      <w:r w:rsidR="00BB7CB0">
        <w:rPr>
          <w:b/>
        </w:rPr>
        <w:t>Приветственное слово</w:t>
      </w:r>
    </w:p>
    <w:p w:rsidR="00572EC0" w:rsidRPr="00200CC2" w:rsidRDefault="00200CC2" w:rsidP="00572EC0">
      <w:pPr>
        <w:jc w:val="both"/>
      </w:pPr>
      <w:r w:rsidRPr="00200CC2">
        <w:rPr>
          <w:i/>
        </w:rPr>
        <w:t>Шкандратов Виктор Владимирович.</w:t>
      </w:r>
      <w:r w:rsidR="00572EC0" w:rsidRPr="00200CC2">
        <w:rPr>
          <w:i/>
        </w:rPr>
        <w:t xml:space="preserve"> </w:t>
      </w:r>
      <w:r w:rsidR="00BB7CB0" w:rsidRPr="00200CC2">
        <w:t>Заместитель</w:t>
      </w:r>
      <w:r w:rsidR="00572EC0" w:rsidRPr="00200CC2">
        <w:t xml:space="preserve"> генерального директор</w:t>
      </w:r>
      <w:proofErr w:type="gramStart"/>
      <w:r w:rsidR="00572EC0" w:rsidRPr="00200CC2">
        <w:t xml:space="preserve">а </w:t>
      </w:r>
      <w:r w:rsidR="00BB7CB0" w:rsidRPr="00200CC2">
        <w:t>ООО</w:t>
      </w:r>
      <w:proofErr w:type="gramEnd"/>
      <w:r w:rsidR="00BB7CB0" w:rsidRPr="00200CC2">
        <w:t xml:space="preserve"> «ЛУКОЙЛ-Инжиниринг» – директор</w:t>
      </w:r>
      <w:r w:rsidR="00572EC0" w:rsidRPr="00200CC2">
        <w:t xml:space="preserve"> Филиала ООО «ЛУКОЙЛ-Инжиниринг» «КогалымНИПИнефть» в г.</w:t>
      </w:r>
      <w:r w:rsidR="00A1348E" w:rsidRPr="00200CC2">
        <w:t> </w:t>
      </w:r>
      <w:r w:rsidR="00572EC0" w:rsidRPr="00200CC2">
        <w:t>Тюмени</w:t>
      </w:r>
      <w:r w:rsidR="0025213E" w:rsidRPr="00200CC2">
        <w:t xml:space="preserve"> </w:t>
      </w:r>
      <w:r w:rsidR="0089464E" w:rsidRPr="00200CC2">
        <w:t xml:space="preserve"> </w:t>
      </w:r>
    </w:p>
    <w:p w:rsidR="0013595B" w:rsidRDefault="0013595B" w:rsidP="0013595B">
      <w:pPr>
        <w:jc w:val="both"/>
        <w:rPr>
          <w:b/>
          <w:u w:val="single"/>
        </w:rPr>
      </w:pPr>
    </w:p>
    <w:p w:rsidR="00BB7CB0" w:rsidRDefault="00B46D87" w:rsidP="00BB7CB0">
      <w:pPr>
        <w:jc w:val="both"/>
      </w:pPr>
      <w:r w:rsidRPr="00200CC2">
        <w:rPr>
          <w:b/>
        </w:rPr>
        <w:t xml:space="preserve">09:40-09:50 </w:t>
      </w:r>
      <w:r w:rsidR="00BB7CB0" w:rsidRPr="00BB7CB0">
        <w:rPr>
          <w:b/>
        </w:rPr>
        <w:t>Приветственное слово</w:t>
      </w:r>
      <w:r w:rsidR="00BB7CB0">
        <w:rPr>
          <w:b/>
        </w:rPr>
        <w:t xml:space="preserve">. </w:t>
      </w:r>
      <w:r w:rsidR="00BB7CB0" w:rsidRPr="00BB7CB0">
        <w:rPr>
          <w:b/>
        </w:rPr>
        <w:t>Вручение государственных наград</w:t>
      </w:r>
    </w:p>
    <w:p w:rsidR="00B46D87" w:rsidRPr="00200CC2" w:rsidRDefault="00200CC2" w:rsidP="00BB7CB0">
      <w:pPr>
        <w:jc w:val="both"/>
      </w:pPr>
      <w:proofErr w:type="spellStart"/>
      <w:r w:rsidRPr="00200CC2">
        <w:rPr>
          <w:i/>
        </w:rPr>
        <w:t>Вахрин</w:t>
      </w:r>
      <w:proofErr w:type="spellEnd"/>
      <w:r w:rsidRPr="00200CC2">
        <w:rPr>
          <w:i/>
        </w:rPr>
        <w:t xml:space="preserve"> Вячеслав Михайлович.</w:t>
      </w:r>
      <w:r w:rsidR="00BB7CB0" w:rsidRPr="00200CC2">
        <w:rPr>
          <w:i/>
        </w:rPr>
        <w:t xml:space="preserve"> </w:t>
      </w:r>
      <w:r w:rsidR="00BB7CB0" w:rsidRPr="00200CC2">
        <w:t>Заместитель Губернатора Тюменской области, член Президиума Правительства (</w:t>
      </w:r>
      <w:r w:rsidR="00BB7CB0" w:rsidRPr="00200CC2">
        <w:rPr>
          <w:i/>
        </w:rPr>
        <w:t>Машуков А.А.</w:t>
      </w:r>
      <w:r w:rsidR="00BB7CB0" w:rsidRPr="00200CC2">
        <w:t xml:space="preserve"> Председатель комитета по инновациям)</w:t>
      </w:r>
    </w:p>
    <w:p w:rsidR="005A32A3" w:rsidRPr="00C9702E" w:rsidRDefault="005A32A3" w:rsidP="00B46D87">
      <w:pPr>
        <w:jc w:val="both"/>
        <w:rPr>
          <w:b/>
        </w:rPr>
      </w:pPr>
    </w:p>
    <w:p w:rsidR="00BB7CB0" w:rsidRDefault="002B2758" w:rsidP="00BB7CB0">
      <w:pPr>
        <w:tabs>
          <w:tab w:val="left" w:pos="1843"/>
        </w:tabs>
        <w:ind w:left="1843" w:hanging="1843"/>
      </w:pPr>
      <w:r>
        <w:rPr>
          <w:b/>
        </w:rPr>
        <w:t>9:50-</w:t>
      </w:r>
      <w:r w:rsidR="00BB7CB0" w:rsidRPr="00BB7CB0">
        <w:rPr>
          <w:b/>
        </w:rPr>
        <w:t>10:00</w:t>
      </w:r>
      <w:r w:rsidR="00BB7CB0" w:rsidRPr="00BB7CB0">
        <w:t xml:space="preserve"> </w:t>
      </w:r>
      <w:r w:rsidR="00BB7CB0" w:rsidRPr="00BB7CB0">
        <w:rPr>
          <w:b/>
        </w:rPr>
        <w:t>Приветственное слово</w:t>
      </w:r>
      <w:r w:rsidR="00BB7CB0">
        <w:rPr>
          <w:b/>
        </w:rPr>
        <w:t xml:space="preserve">. </w:t>
      </w:r>
      <w:r w:rsidR="00BB7CB0" w:rsidRPr="00BB7CB0">
        <w:rPr>
          <w:b/>
        </w:rPr>
        <w:t>Вручение ведомственных наград</w:t>
      </w:r>
    </w:p>
    <w:p w:rsidR="0013595B" w:rsidRPr="00BB7CB0" w:rsidRDefault="00BB7CB0" w:rsidP="00BB7CB0">
      <w:pPr>
        <w:tabs>
          <w:tab w:val="left" w:pos="1843"/>
        </w:tabs>
        <w:ind w:left="1843" w:hanging="1843"/>
        <w:rPr>
          <w:b/>
        </w:rPr>
      </w:pPr>
      <w:proofErr w:type="spellStart"/>
      <w:r w:rsidRPr="00200CC2">
        <w:rPr>
          <w:i/>
        </w:rPr>
        <w:t>Мандрик</w:t>
      </w:r>
      <w:proofErr w:type="spellEnd"/>
      <w:r w:rsidRPr="00BB7CB0">
        <w:rPr>
          <w:b/>
          <w:i/>
        </w:rPr>
        <w:t xml:space="preserve"> </w:t>
      </w:r>
      <w:r w:rsidR="00200CC2" w:rsidRPr="00200CC2">
        <w:rPr>
          <w:i/>
        </w:rPr>
        <w:t>Илья Эммануилович.</w:t>
      </w:r>
      <w:r w:rsidR="00200CC2" w:rsidRPr="00BB7CB0">
        <w:t xml:space="preserve"> </w:t>
      </w:r>
      <w:r w:rsidRPr="00BB7CB0">
        <w:t>Вице-президент ПАО «ЛУКОЙЛ»</w:t>
      </w:r>
      <w:r>
        <w:t xml:space="preserve"> </w:t>
      </w:r>
      <w:r w:rsidRPr="00BB7CB0">
        <w:t>по геологоразведке</w:t>
      </w:r>
    </w:p>
    <w:p w:rsidR="005A32A3" w:rsidRPr="00C9702E" w:rsidRDefault="005A32A3" w:rsidP="0013595B">
      <w:pPr>
        <w:jc w:val="both"/>
        <w:rPr>
          <w:b/>
        </w:rPr>
      </w:pPr>
    </w:p>
    <w:p w:rsidR="00BB7CB0" w:rsidRPr="00BB7CB0" w:rsidRDefault="002B2758" w:rsidP="00BB7CB0">
      <w:pPr>
        <w:tabs>
          <w:tab w:val="left" w:pos="1843"/>
        </w:tabs>
        <w:ind w:left="1843" w:hanging="1843"/>
        <w:rPr>
          <w:b/>
        </w:rPr>
      </w:pPr>
      <w:r>
        <w:rPr>
          <w:b/>
        </w:rPr>
        <w:t>10:00-</w:t>
      </w:r>
      <w:r w:rsidR="00BB7CB0" w:rsidRPr="00BB7CB0">
        <w:rPr>
          <w:b/>
        </w:rPr>
        <w:t>10:05</w:t>
      </w:r>
      <w:r w:rsidR="00BB7CB0" w:rsidRPr="00BB7CB0">
        <w:t xml:space="preserve"> </w:t>
      </w:r>
      <w:r w:rsidR="00BB7CB0" w:rsidRPr="00BB7CB0">
        <w:rPr>
          <w:b/>
        </w:rPr>
        <w:t>Приветственное слово. Вручение наград</w:t>
      </w:r>
    </w:p>
    <w:p w:rsidR="00C9702E" w:rsidRPr="00BB7CB0" w:rsidRDefault="00200CC2" w:rsidP="00BB7CB0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CC2">
        <w:rPr>
          <w:rFonts w:ascii="Times New Roman" w:hAnsi="Times New Roman" w:cs="Times New Roman"/>
          <w:i/>
          <w:sz w:val="24"/>
          <w:szCs w:val="24"/>
        </w:rPr>
        <w:t>Лосева Инна Вениаминовна.</w:t>
      </w:r>
      <w:r w:rsidR="00BB7CB0" w:rsidRPr="00BB7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CB0" w:rsidRPr="00BB7CB0">
        <w:rPr>
          <w:rFonts w:ascii="Times New Roman" w:hAnsi="Times New Roman" w:cs="Times New Roman"/>
          <w:sz w:val="24"/>
          <w:szCs w:val="24"/>
        </w:rPr>
        <w:t>Председатель комитета Тюменской областной Думы, Депутат Тюменской областной Думы</w:t>
      </w:r>
      <w:r w:rsidR="00C9702E" w:rsidRPr="00BB7CB0">
        <w:rPr>
          <w:rFonts w:ascii="Times New Roman" w:hAnsi="Times New Roman" w:cs="Times New Roman"/>
          <w:b/>
          <w:sz w:val="24"/>
          <w:szCs w:val="24"/>
        </w:rPr>
        <w:t>.</w:t>
      </w:r>
    </w:p>
    <w:p w:rsidR="00BB7CB0" w:rsidRPr="00BB7CB0" w:rsidRDefault="002B2758" w:rsidP="00BB7CB0">
      <w:pPr>
        <w:tabs>
          <w:tab w:val="left" w:pos="1843"/>
        </w:tabs>
        <w:ind w:left="1843" w:hanging="1843"/>
        <w:rPr>
          <w:b/>
        </w:rPr>
      </w:pPr>
      <w:r>
        <w:rPr>
          <w:b/>
        </w:rPr>
        <w:t>10:05-</w:t>
      </w:r>
      <w:r w:rsidR="00BB7CB0" w:rsidRPr="00BB7CB0">
        <w:rPr>
          <w:b/>
        </w:rPr>
        <w:t>10:10</w:t>
      </w:r>
      <w:r w:rsidR="00BB7CB0" w:rsidRPr="00BB7CB0">
        <w:t xml:space="preserve"> </w:t>
      </w:r>
      <w:r w:rsidR="00BB7CB0" w:rsidRPr="00BB7CB0">
        <w:rPr>
          <w:b/>
        </w:rPr>
        <w:t xml:space="preserve">Приветственное слово. Вручение наград Общества </w:t>
      </w:r>
    </w:p>
    <w:p w:rsidR="00A64026" w:rsidRDefault="00200CC2" w:rsidP="00BB7CB0">
      <w:pPr>
        <w:jc w:val="both"/>
      </w:pPr>
      <w:proofErr w:type="spellStart"/>
      <w:r w:rsidRPr="00200CC2">
        <w:rPr>
          <w:i/>
        </w:rPr>
        <w:t>Воеводкин</w:t>
      </w:r>
      <w:proofErr w:type="spellEnd"/>
      <w:r w:rsidRPr="00200CC2">
        <w:rPr>
          <w:i/>
        </w:rPr>
        <w:t xml:space="preserve"> Вадим Леонидович.</w:t>
      </w:r>
      <w:r w:rsidR="00BB7CB0" w:rsidRPr="00BB7CB0">
        <w:rPr>
          <w:b/>
        </w:rPr>
        <w:t xml:space="preserve"> </w:t>
      </w:r>
      <w:r w:rsidR="00BB7CB0" w:rsidRPr="00BB7CB0">
        <w:t>Генеральный директор ООО «ЛУКОЙЛ-Инжиниринг»</w:t>
      </w:r>
    </w:p>
    <w:p w:rsidR="00BB7CB0" w:rsidRDefault="00BB7CB0" w:rsidP="00BB7CB0">
      <w:pPr>
        <w:jc w:val="both"/>
      </w:pPr>
    </w:p>
    <w:p w:rsidR="00BB7CB0" w:rsidRPr="00BB7CB0" w:rsidRDefault="002B2758" w:rsidP="00BB7CB0">
      <w:pPr>
        <w:tabs>
          <w:tab w:val="left" w:pos="1843"/>
        </w:tabs>
        <w:ind w:left="1843" w:hanging="1843"/>
      </w:pPr>
      <w:r>
        <w:rPr>
          <w:b/>
        </w:rPr>
        <w:t>10:10-</w:t>
      </w:r>
      <w:r w:rsidR="00BB7CB0" w:rsidRPr="00BB7CB0">
        <w:rPr>
          <w:b/>
        </w:rPr>
        <w:t>10:15</w:t>
      </w:r>
      <w:r w:rsidR="00BB7CB0" w:rsidRPr="00BB7CB0">
        <w:t xml:space="preserve"> </w:t>
      </w:r>
      <w:r w:rsidR="00BB7CB0" w:rsidRPr="00BB7CB0">
        <w:rPr>
          <w:b/>
        </w:rPr>
        <w:t>Приветственное слово</w:t>
      </w:r>
      <w:r w:rsidR="00BB7CB0" w:rsidRPr="00BB7CB0">
        <w:t xml:space="preserve"> </w:t>
      </w:r>
    </w:p>
    <w:p w:rsidR="0013595B" w:rsidRPr="00BB7CB0" w:rsidRDefault="00BB7CB0" w:rsidP="00BB7CB0">
      <w:pPr>
        <w:jc w:val="both"/>
      </w:pPr>
      <w:r w:rsidRPr="00200CC2">
        <w:rPr>
          <w:i/>
        </w:rPr>
        <w:t>Арефьев</w:t>
      </w:r>
      <w:r w:rsidRPr="00BB7CB0">
        <w:t xml:space="preserve"> </w:t>
      </w:r>
      <w:r w:rsidR="00200CC2" w:rsidRPr="00200CC2">
        <w:rPr>
          <w:i/>
        </w:rPr>
        <w:t>Сергей Валерьевич.</w:t>
      </w:r>
      <w:r w:rsidR="00200CC2" w:rsidRPr="001963E0">
        <w:rPr>
          <w:b/>
        </w:rPr>
        <w:t xml:space="preserve"> </w:t>
      </w:r>
      <w:r w:rsidRPr="00BB7CB0">
        <w:t>Заместитель генерального директора по разработке месторождений – главный геолог ООО «</w:t>
      </w:r>
      <w:proofErr w:type="gramStart"/>
      <w:r w:rsidRPr="00BB7CB0">
        <w:t>ЛУКОЙЛ-Западная</w:t>
      </w:r>
      <w:proofErr w:type="gramEnd"/>
      <w:r w:rsidRPr="00BB7CB0">
        <w:t xml:space="preserve"> Сибирь»</w:t>
      </w:r>
    </w:p>
    <w:p w:rsidR="00BB7CB0" w:rsidRDefault="00BB7CB0" w:rsidP="00BB7CB0">
      <w:pPr>
        <w:jc w:val="both"/>
        <w:rPr>
          <w:sz w:val="28"/>
          <w:szCs w:val="26"/>
        </w:rPr>
      </w:pPr>
    </w:p>
    <w:p w:rsidR="00BB7CB0" w:rsidRPr="001963E0" w:rsidRDefault="002B2758" w:rsidP="00BB7CB0">
      <w:pPr>
        <w:jc w:val="both"/>
      </w:pPr>
      <w:r>
        <w:rPr>
          <w:b/>
        </w:rPr>
        <w:t>10:15-</w:t>
      </w:r>
      <w:r w:rsidR="00BB7CB0" w:rsidRPr="001963E0">
        <w:rPr>
          <w:b/>
        </w:rPr>
        <w:t>10:30</w:t>
      </w:r>
      <w:r w:rsidR="00A11C6D" w:rsidRPr="001963E0">
        <w:t xml:space="preserve"> </w:t>
      </w:r>
      <w:r w:rsidR="00BB7CB0" w:rsidRPr="001963E0">
        <w:t>Демонстрация видеофильма «КогалымНИПИнефть» – 20 лет»</w:t>
      </w:r>
    </w:p>
    <w:p w:rsidR="00A11C6D" w:rsidRPr="001963E0" w:rsidRDefault="00A11C6D" w:rsidP="00BB7CB0">
      <w:pPr>
        <w:jc w:val="both"/>
      </w:pPr>
    </w:p>
    <w:p w:rsidR="00A11C6D" w:rsidRPr="001963E0" w:rsidRDefault="00A11C6D" w:rsidP="00A11C6D">
      <w:pPr>
        <w:tabs>
          <w:tab w:val="left" w:pos="1701"/>
        </w:tabs>
        <w:rPr>
          <w:sz w:val="28"/>
          <w:szCs w:val="28"/>
        </w:rPr>
      </w:pPr>
      <w:r w:rsidRPr="001963E0">
        <w:rPr>
          <w:b/>
          <w:sz w:val="28"/>
          <w:szCs w:val="28"/>
        </w:rPr>
        <w:t>10:30</w:t>
      </w:r>
      <w:r w:rsidRPr="001963E0">
        <w:rPr>
          <w:sz w:val="28"/>
          <w:szCs w:val="28"/>
        </w:rPr>
        <w:t xml:space="preserve"> </w:t>
      </w:r>
      <w:r w:rsidRPr="001963E0">
        <w:rPr>
          <w:b/>
          <w:sz w:val="28"/>
          <w:szCs w:val="28"/>
        </w:rPr>
        <w:t>Начало пленарного заседания</w:t>
      </w:r>
    </w:p>
    <w:p w:rsidR="00A11C6D" w:rsidRPr="001963E0" w:rsidRDefault="00A11C6D" w:rsidP="00A11C6D"/>
    <w:p w:rsidR="00A11C6D" w:rsidRPr="001963E0" w:rsidRDefault="002B2758" w:rsidP="00A11C6D">
      <w:pPr>
        <w:rPr>
          <w:b/>
        </w:rPr>
      </w:pPr>
      <w:r>
        <w:rPr>
          <w:b/>
        </w:rPr>
        <w:t>10:30-</w:t>
      </w:r>
      <w:r w:rsidR="00200CC2">
        <w:rPr>
          <w:b/>
        </w:rPr>
        <w:t xml:space="preserve">10:45 </w:t>
      </w:r>
      <w:r w:rsidR="00A11C6D" w:rsidRPr="001963E0">
        <w:rPr>
          <w:b/>
        </w:rPr>
        <w:t>Доклад № 1</w:t>
      </w:r>
      <w:r w:rsidR="001963E0">
        <w:rPr>
          <w:b/>
        </w:rPr>
        <w:t xml:space="preserve">. </w:t>
      </w:r>
      <w:r w:rsidR="001963E0" w:rsidRPr="001963E0">
        <w:rPr>
          <w:b/>
        </w:rPr>
        <w:t>«Тема»</w:t>
      </w:r>
    </w:p>
    <w:p w:rsidR="001963E0" w:rsidRDefault="00200CC2" w:rsidP="001963E0">
      <w:pPr>
        <w:jc w:val="both"/>
      </w:pPr>
      <w:r w:rsidRPr="00200CC2">
        <w:rPr>
          <w:i/>
        </w:rPr>
        <w:t>Шкандратов Виктор Владимирович.</w:t>
      </w:r>
      <w:r>
        <w:rPr>
          <w:i/>
        </w:rPr>
        <w:t xml:space="preserve"> </w:t>
      </w:r>
      <w:r w:rsidRPr="00200CC2">
        <w:t>Заместитель генерального директор</w:t>
      </w:r>
      <w:proofErr w:type="gramStart"/>
      <w:r w:rsidRPr="00200CC2">
        <w:t>а ООО</w:t>
      </w:r>
      <w:proofErr w:type="gramEnd"/>
      <w:r w:rsidRPr="00200CC2">
        <w:t xml:space="preserve"> «ЛУКОЙЛ-Инжиниринг» – директор Филиала ООО «ЛУКОЙЛ-Инжиниринг» «КогалымНИПИнефть» в г. Тюмени</w:t>
      </w:r>
    </w:p>
    <w:p w:rsidR="00A11C6D" w:rsidRPr="001963E0" w:rsidRDefault="00A11C6D" w:rsidP="001963E0">
      <w:pPr>
        <w:jc w:val="both"/>
      </w:pPr>
    </w:p>
    <w:p w:rsidR="00A11C6D" w:rsidRPr="00D24E55" w:rsidRDefault="002B2758" w:rsidP="00A11C6D">
      <w:r>
        <w:rPr>
          <w:b/>
        </w:rPr>
        <w:t>10:45-</w:t>
      </w:r>
      <w:r w:rsidR="00A11C6D" w:rsidRPr="001963E0">
        <w:rPr>
          <w:b/>
        </w:rPr>
        <w:t>11:</w:t>
      </w:r>
      <w:r w:rsidR="00A11C6D" w:rsidRPr="004C7F37">
        <w:rPr>
          <w:b/>
        </w:rPr>
        <w:t>00</w:t>
      </w:r>
      <w:r w:rsidR="0093388B" w:rsidRPr="004C7F37">
        <w:t xml:space="preserve"> </w:t>
      </w:r>
      <w:r w:rsidR="00D24E55" w:rsidRPr="004C7F37">
        <w:t>Тенденции развития геологоразведочных работ ПАО «ЛУКОЙЛ» в РФ</w:t>
      </w:r>
    </w:p>
    <w:p w:rsidR="00A11C6D" w:rsidRPr="001963E0" w:rsidRDefault="00200CC2" w:rsidP="00A11C6D">
      <w:pPr>
        <w:rPr>
          <w:b/>
        </w:rPr>
      </w:pPr>
      <w:proofErr w:type="spellStart"/>
      <w:r w:rsidRPr="00200CC2">
        <w:rPr>
          <w:i/>
        </w:rPr>
        <w:t>Мандрик</w:t>
      </w:r>
      <w:proofErr w:type="spellEnd"/>
      <w:r w:rsidRPr="00BB7CB0">
        <w:rPr>
          <w:b/>
          <w:i/>
        </w:rPr>
        <w:t xml:space="preserve"> </w:t>
      </w:r>
      <w:r w:rsidRPr="00200CC2">
        <w:rPr>
          <w:i/>
        </w:rPr>
        <w:t>Илья Эммануилович.</w:t>
      </w:r>
      <w:r w:rsidRPr="00BB7CB0">
        <w:t xml:space="preserve"> Вице-президент ПАО «ЛУКОЙЛ»</w:t>
      </w:r>
      <w:r>
        <w:t xml:space="preserve"> </w:t>
      </w:r>
      <w:r w:rsidRPr="00BB7CB0">
        <w:t>по геологоразведке</w:t>
      </w:r>
    </w:p>
    <w:p w:rsidR="00A11C6D" w:rsidRPr="001963E0" w:rsidRDefault="00A11C6D" w:rsidP="00A11C6D"/>
    <w:p w:rsidR="00A11C6D" w:rsidRPr="002B2758" w:rsidRDefault="002B2758" w:rsidP="002B2758">
      <w:pPr>
        <w:jc w:val="both"/>
      </w:pPr>
      <w:r>
        <w:rPr>
          <w:b/>
        </w:rPr>
        <w:t>11:00-</w:t>
      </w:r>
      <w:r w:rsidR="00A11C6D" w:rsidRPr="001963E0">
        <w:rPr>
          <w:b/>
        </w:rPr>
        <w:t>11:15</w:t>
      </w:r>
      <w:r w:rsidR="001963E0">
        <w:t xml:space="preserve"> </w:t>
      </w:r>
      <w:r w:rsidRPr="002B2758">
        <w:t>Основные направления повышения эффективности разработки месторождений ООО «</w:t>
      </w:r>
      <w:proofErr w:type="gramStart"/>
      <w:r w:rsidRPr="002B2758">
        <w:t>ЛУКОЙЛ-Западная</w:t>
      </w:r>
      <w:proofErr w:type="gramEnd"/>
      <w:r w:rsidRPr="002B2758">
        <w:t xml:space="preserve"> Сибирь»</w:t>
      </w:r>
    </w:p>
    <w:p w:rsidR="00A11C6D" w:rsidRPr="0093388B" w:rsidRDefault="002B2758" w:rsidP="002B2758">
      <w:pPr>
        <w:jc w:val="both"/>
        <w:rPr>
          <w:b/>
        </w:rPr>
      </w:pPr>
      <w:r>
        <w:rPr>
          <w:b/>
          <w:i/>
        </w:rPr>
        <w:lastRenderedPageBreak/>
        <w:t>Арефьев Сергей Валерьевич.</w:t>
      </w:r>
      <w:r w:rsidR="00A11C6D" w:rsidRPr="001963E0">
        <w:rPr>
          <w:b/>
        </w:rPr>
        <w:t xml:space="preserve"> </w:t>
      </w:r>
      <w:r w:rsidR="00A11C6D" w:rsidRPr="0093388B">
        <w:t>Заместитель генерального директора по разработке месторождений – главный геолог ООО «</w:t>
      </w:r>
      <w:proofErr w:type="gramStart"/>
      <w:r w:rsidR="00A11C6D" w:rsidRPr="0093388B">
        <w:t>ЛУКОЙЛ-Западная</w:t>
      </w:r>
      <w:proofErr w:type="gramEnd"/>
      <w:r w:rsidR="00A11C6D" w:rsidRPr="0093388B">
        <w:t xml:space="preserve"> Сибирь»</w:t>
      </w:r>
    </w:p>
    <w:p w:rsidR="00A11C6D" w:rsidRPr="001963E0" w:rsidRDefault="00A11C6D" w:rsidP="002B2758">
      <w:pPr>
        <w:jc w:val="both"/>
      </w:pPr>
    </w:p>
    <w:p w:rsidR="00A11C6D" w:rsidRPr="001963E0" w:rsidRDefault="002B2758" w:rsidP="001963E0">
      <w:pPr>
        <w:jc w:val="both"/>
      </w:pPr>
      <w:r>
        <w:rPr>
          <w:b/>
        </w:rPr>
        <w:t>11:15-</w:t>
      </w:r>
      <w:r w:rsidR="00A11C6D" w:rsidRPr="001963E0">
        <w:rPr>
          <w:b/>
        </w:rPr>
        <w:t>11:30</w:t>
      </w:r>
      <w:r w:rsidR="001963E0">
        <w:t xml:space="preserve"> </w:t>
      </w:r>
      <w:r w:rsidR="001963E0" w:rsidRPr="001963E0">
        <w:t xml:space="preserve">Трансформация системы разработки на </w:t>
      </w:r>
      <w:proofErr w:type="spellStart"/>
      <w:r w:rsidR="001963E0" w:rsidRPr="001963E0">
        <w:t>низкопроницаемых</w:t>
      </w:r>
      <w:proofErr w:type="spellEnd"/>
      <w:r w:rsidR="001963E0" w:rsidRPr="001963E0">
        <w:t xml:space="preserve"> коллекторах ЮВ</w:t>
      </w:r>
      <w:proofErr w:type="gramStart"/>
      <w:r w:rsidR="001963E0" w:rsidRPr="001963E0">
        <w:rPr>
          <w:vertAlign w:val="subscript"/>
        </w:rPr>
        <w:t>1</w:t>
      </w:r>
      <w:proofErr w:type="gramEnd"/>
      <w:r w:rsidR="001963E0" w:rsidRPr="001963E0">
        <w:t>, как способ достижения проектного КИН на месторождениях ООО "ЛУКОЙЛ-Западная Сибирь"</w:t>
      </w:r>
    </w:p>
    <w:p w:rsidR="00A11C6D" w:rsidRPr="0093388B" w:rsidRDefault="002B2758" w:rsidP="001963E0">
      <w:pPr>
        <w:jc w:val="both"/>
      </w:pPr>
      <w:proofErr w:type="spellStart"/>
      <w:r w:rsidRPr="0093388B">
        <w:rPr>
          <w:i/>
        </w:rPr>
        <w:t>Потрясов</w:t>
      </w:r>
      <w:proofErr w:type="spellEnd"/>
      <w:r w:rsidRPr="0093388B">
        <w:rPr>
          <w:i/>
        </w:rPr>
        <w:t xml:space="preserve"> Андрей Александрович</w:t>
      </w:r>
      <w:r w:rsidR="0093388B">
        <w:rPr>
          <w:i/>
        </w:rPr>
        <w:t>.</w:t>
      </w:r>
      <w:r w:rsidR="00A11C6D" w:rsidRPr="0093388B">
        <w:rPr>
          <w:i/>
        </w:rPr>
        <w:t xml:space="preserve"> </w:t>
      </w:r>
      <w:r w:rsidR="00A11C6D" w:rsidRPr="0093388B">
        <w:t>Первый заместитель генерального директор</w:t>
      </w:r>
      <w:proofErr w:type="gramStart"/>
      <w:r w:rsidR="00A11C6D" w:rsidRPr="0093388B">
        <w:t>а ООО</w:t>
      </w:r>
      <w:proofErr w:type="gramEnd"/>
      <w:r w:rsidR="00A11C6D" w:rsidRPr="0093388B">
        <w:t xml:space="preserve"> «ЛУКОЙЛ-Инжиниринг» </w:t>
      </w:r>
    </w:p>
    <w:p w:rsidR="00A11C6D" w:rsidRPr="001963E0" w:rsidRDefault="00A11C6D" w:rsidP="00A11C6D"/>
    <w:p w:rsidR="00A11C6D" w:rsidRPr="001963E0" w:rsidRDefault="00472F69" w:rsidP="000B6225">
      <w:pPr>
        <w:jc w:val="both"/>
      </w:pPr>
      <w:r>
        <w:rPr>
          <w:b/>
        </w:rPr>
        <w:t>11:30-</w:t>
      </w:r>
      <w:r w:rsidR="00A11C6D" w:rsidRPr="001963E0">
        <w:rPr>
          <w:b/>
        </w:rPr>
        <w:t>11:45</w:t>
      </w:r>
      <w:proofErr w:type="gramStart"/>
      <w:r w:rsidR="001963E0">
        <w:t xml:space="preserve"> </w:t>
      </w:r>
      <w:r w:rsidR="000B6225" w:rsidRPr="000B6225">
        <w:t>О</w:t>
      </w:r>
      <w:proofErr w:type="gramEnd"/>
      <w:r w:rsidR="000B6225" w:rsidRPr="000B6225">
        <w:t>т системного проектирования разработки месторождений к комплексной реализации</w:t>
      </w:r>
    </w:p>
    <w:p w:rsidR="00A11C6D" w:rsidRPr="0093388B" w:rsidRDefault="00472F69" w:rsidP="001963E0">
      <w:pPr>
        <w:jc w:val="both"/>
      </w:pPr>
      <w:r w:rsidRPr="0093388B">
        <w:rPr>
          <w:i/>
        </w:rPr>
        <w:t>Залевский Олег Анатольевич.</w:t>
      </w:r>
      <w:r w:rsidR="00A11C6D" w:rsidRPr="0093388B">
        <w:t xml:space="preserve"> Заместитель директора Филиал</w:t>
      </w:r>
      <w:proofErr w:type="gramStart"/>
      <w:r w:rsidR="00A11C6D" w:rsidRPr="0093388B">
        <w:t xml:space="preserve">а </w:t>
      </w:r>
      <w:r w:rsidR="0093388B">
        <w:t>ООО</w:t>
      </w:r>
      <w:proofErr w:type="gramEnd"/>
      <w:r w:rsidR="0093388B">
        <w:t xml:space="preserve"> «ЛУКОЙЛ-Инжиниринг» </w:t>
      </w:r>
      <w:r w:rsidR="00A11C6D" w:rsidRPr="0093388B">
        <w:t xml:space="preserve">«КогалымНИПИнефть» </w:t>
      </w:r>
      <w:r w:rsidR="0093388B">
        <w:t xml:space="preserve">в г. Тюмени </w:t>
      </w:r>
      <w:r w:rsidR="00A11C6D" w:rsidRPr="0093388B">
        <w:t>по научной работе в области разработки месторождений</w:t>
      </w:r>
    </w:p>
    <w:p w:rsidR="00A11C6D" w:rsidRPr="001963E0" w:rsidRDefault="00A11C6D" w:rsidP="00A11C6D"/>
    <w:p w:rsidR="00A11C6D" w:rsidRPr="001963E0" w:rsidRDefault="00472F69" w:rsidP="001963E0">
      <w:pPr>
        <w:jc w:val="both"/>
      </w:pPr>
      <w:r>
        <w:rPr>
          <w:b/>
        </w:rPr>
        <w:t>11:45-</w:t>
      </w:r>
      <w:r w:rsidR="00A11C6D" w:rsidRPr="001963E0">
        <w:rPr>
          <w:b/>
        </w:rPr>
        <w:t>12:00</w:t>
      </w:r>
      <w:r>
        <w:t xml:space="preserve"> </w:t>
      </w:r>
      <w:r w:rsidR="001963E0" w:rsidRPr="001963E0">
        <w:t>Актуальные направления освоения УВ потенциала Западной Сибири на современном этапе</w:t>
      </w:r>
    </w:p>
    <w:p w:rsidR="00A11C6D" w:rsidRPr="0093388B" w:rsidRDefault="00472F69" w:rsidP="00A11C6D">
      <w:r w:rsidRPr="0093388B">
        <w:rPr>
          <w:i/>
        </w:rPr>
        <w:t>Брехунцов Анатолий Михайлович.</w:t>
      </w:r>
      <w:r w:rsidR="00A11C6D" w:rsidRPr="0093388B">
        <w:t xml:space="preserve"> Генеральный директор НАО «</w:t>
      </w:r>
      <w:proofErr w:type="spellStart"/>
      <w:r w:rsidR="00A11C6D" w:rsidRPr="0093388B">
        <w:t>СибНАЦ</w:t>
      </w:r>
      <w:proofErr w:type="spellEnd"/>
      <w:r w:rsidR="00A11C6D" w:rsidRPr="0093388B">
        <w:t>»</w:t>
      </w:r>
    </w:p>
    <w:p w:rsidR="00A11C6D" w:rsidRPr="001963E0" w:rsidRDefault="00A11C6D" w:rsidP="00A11C6D"/>
    <w:p w:rsidR="00A11C6D" w:rsidRPr="0093388B" w:rsidRDefault="00472F69" w:rsidP="001963E0">
      <w:pPr>
        <w:jc w:val="both"/>
      </w:pPr>
      <w:r>
        <w:rPr>
          <w:b/>
        </w:rPr>
        <w:t>12:00-</w:t>
      </w:r>
      <w:r w:rsidR="00A11C6D" w:rsidRPr="001963E0">
        <w:rPr>
          <w:b/>
        </w:rPr>
        <w:t>12:15</w:t>
      </w:r>
      <w:r w:rsidR="001963E0">
        <w:t xml:space="preserve"> </w:t>
      </w:r>
      <w:r w:rsidR="001963E0" w:rsidRPr="001963E0">
        <w:t xml:space="preserve">Выбор стратегии </w:t>
      </w:r>
      <w:proofErr w:type="spellStart"/>
      <w:r w:rsidR="001963E0" w:rsidRPr="001963E0">
        <w:t>разбуривания</w:t>
      </w:r>
      <w:proofErr w:type="spellEnd"/>
      <w:r w:rsidR="001963E0" w:rsidRPr="001963E0">
        <w:t xml:space="preserve"> объекта на основе вероятностного подхода</w:t>
      </w:r>
      <w:r>
        <w:t xml:space="preserve"> </w:t>
      </w:r>
      <w:r w:rsidRPr="0093388B">
        <w:rPr>
          <w:i/>
        </w:rPr>
        <w:t>Сенцов Алексей Юрьевич.</w:t>
      </w:r>
      <w:r w:rsidR="00A11C6D" w:rsidRPr="0093388B">
        <w:t xml:space="preserve"> Начальник Управления проектирования и мониторинга разработки месторождений ТПП "</w:t>
      </w:r>
      <w:proofErr w:type="spellStart"/>
      <w:r w:rsidR="00A11C6D" w:rsidRPr="0093388B">
        <w:t>Повхнефтегаз</w:t>
      </w:r>
      <w:proofErr w:type="spellEnd"/>
      <w:r w:rsidR="00A11C6D" w:rsidRPr="0093388B">
        <w:t>" Филиала «</w:t>
      </w:r>
      <w:proofErr w:type="spellStart"/>
      <w:r w:rsidR="00A11C6D" w:rsidRPr="0093388B">
        <w:t>КогалымНИПИнефть</w:t>
      </w:r>
      <w:proofErr w:type="spellEnd"/>
      <w:r w:rsidR="00A11C6D" w:rsidRPr="0093388B">
        <w:t>»</w:t>
      </w:r>
    </w:p>
    <w:p w:rsidR="00A11C6D" w:rsidRPr="001963E0" w:rsidRDefault="00A11C6D" w:rsidP="00A11C6D">
      <w:pPr>
        <w:tabs>
          <w:tab w:val="left" w:pos="1701"/>
        </w:tabs>
        <w:rPr>
          <w:b/>
        </w:rPr>
      </w:pPr>
    </w:p>
    <w:p w:rsidR="000E4B55" w:rsidRPr="001963E0" w:rsidRDefault="00A11C6D" w:rsidP="00A11C6D">
      <w:r w:rsidRPr="001963E0">
        <w:rPr>
          <w:b/>
        </w:rPr>
        <w:t>12:15</w:t>
      </w:r>
      <w:r w:rsidR="001963E0">
        <w:t xml:space="preserve">  </w:t>
      </w:r>
      <w:r w:rsidRPr="001963E0">
        <w:rPr>
          <w:b/>
        </w:rPr>
        <w:t>Окончание пленарного заседания</w:t>
      </w:r>
      <w:r w:rsidRPr="001963E0">
        <w:t xml:space="preserve"> </w:t>
      </w:r>
    </w:p>
    <w:sectPr w:rsidR="000E4B55" w:rsidRPr="001963E0" w:rsidSect="0025213E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8E9"/>
    <w:multiLevelType w:val="hybridMultilevel"/>
    <w:tmpl w:val="0A467962"/>
    <w:lvl w:ilvl="0" w:tplc="39CCA40A">
      <w:start w:val="1"/>
      <w:numFmt w:val="decimal"/>
      <w:lvlText w:val="%1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  <w:i w:val="0"/>
        <w:i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514B3"/>
    <w:multiLevelType w:val="hybridMultilevel"/>
    <w:tmpl w:val="56BE5178"/>
    <w:lvl w:ilvl="0" w:tplc="DEAE7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6407F"/>
    <w:multiLevelType w:val="hybridMultilevel"/>
    <w:tmpl w:val="0DF4AC12"/>
    <w:lvl w:ilvl="0" w:tplc="61D8367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72488"/>
    <w:multiLevelType w:val="hybridMultilevel"/>
    <w:tmpl w:val="3A1CA4A6"/>
    <w:lvl w:ilvl="0" w:tplc="0BF65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94"/>
    <w:rsid w:val="000002DF"/>
    <w:rsid w:val="00005F33"/>
    <w:rsid w:val="00007AAA"/>
    <w:rsid w:val="000155E8"/>
    <w:rsid w:val="000161F0"/>
    <w:rsid w:val="000165A3"/>
    <w:rsid w:val="00016AF9"/>
    <w:rsid w:val="00017BBD"/>
    <w:rsid w:val="00021AFA"/>
    <w:rsid w:val="0002257C"/>
    <w:rsid w:val="00027200"/>
    <w:rsid w:val="0003217C"/>
    <w:rsid w:val="000346A0"/>
    <w:rsid w:val="000400D2"/>
    <w:rsid w:val="0004110B"/>
    <w:rsid w:val="0004324D"/>
    <w:rsid w:val="0004526E"/>
    <w:rsid w:val="00051016"/>
    <w:rsid w:val="0005268D"/>
    <w:rsid w:val="00054DF5"/>
    <w:rsid w:val="000562EF"/>
    <w:rsid w:val="000567F1"/>
    <w:rsid w:val="000725C4"/>
    <w:rsid w:val="00072877"/>
    <w:rsid w:val="000737C1"/>
    <w:rsid w:val="000740C5"/>
    <w:rsid w:val="0007482E"/>
    <w:rsid w:val="0007500B"/>
    <w:rsid w:val="000773A4"/>
    <w:rsid w:val="00080093"/>
    <w:rsid w:val="000816A1"/>
    <w:rsid w:val="000817A8"/>
    <w:rsid w:val="000825D0"/>
    <w:rsid w:val="000856DD"/>
    <w:rsid w:val="00087306"/>
    <w:rsid w:val="00091194"/>
    <w:rsid w:val="00092B8A"/>
    <w:rsid w:val="00096889"/>
    <w:rsid w:val="000A2592"/>
    <w:rsid w:val="000A5716"/>
    <w:rsid w:val="000A7760"/>
    <w:rsid w:val="000B0174"/>
    <w:rsid w:val="000B35B0"/>
    <w:rsid w:val="000B6225"/>
    <w:rsid w:val="000B6ACA"/>
    <w:rsid w:val="000C3C0C"/>
    <w:rsid w:val="000C4BA4"/>
    <w:rsid w:val="000C5E6B"/>
    <w:rsid w:val="000D0E1E"/>
    <w:rsid w:val="000D14F0"/>
    <w:rsid w:val="000D1E32"/>
    <w:rsid w:val="000D453B"/>
    <w:rsid w:val="000D70FA"/>
    <w:rsid w:val="000D7C40"/>
    <w:rsid w:val="000E0824"/>
    <w:rsid w:val="000E144F"/>
    <w:rsid w:val="000E326F"/>
    <w:rsid w:val="000E3F28"/>
    <w:rsid w:val="000E4B55"/>
    <w:rsid w:val="000E53B7"/>
    <w:rsid w:val="000F211A"/>
    <w:rsid w:val="000F5BA9"/>
    <w:rsid w:val="00102D97"/>
    <w:rsid w:val="001034F1"/>
    <w:rsid w:val="00103D14"/>
    <w:rsid w:val="001050DD"/>
    <w:rsid w:val="00106857"/>
    <w:rsid w:val="0010798C"/>
    <w:rsid w:val="00107D4B"/>
    <w:rsid w:val="00114C0E"/>
    <w:rsid w:val="00114C63"/>
    <w:rsid w:val="00120371"/>
    <w:rsid w:val="00121838"/>
    <w:rsid w:val="00122C73"/>
    <w:rsid w:val="00123425"/>
    <w:rsid w:val="001255FD"/>
    <w:rsid w:val="001265C1"/>
    <w:rsid w:val="00126F82"/>
    <w:rsid w:val="00127AA1"/>
    <w:rsid w:val="00130D93"/>
    <w:rsid w:val="001337ED"/>
    <w:rsid w:val="0013595B"/>
    <w:rsid w:val="00137346"/>
    <w:rsid w:val="00137D38"/>
    <w:rsid w:val="00140834"/>
    <w:rsid w:val="00141FE9"/>
    <w:rsid w:val="001449E6"/>
    <w:rsid w:val="00147495"/>
    <w:rsid w:val="00147F8D"/>
    <w:rsid w:val="001505C4"/>
    <w:rsid w:val="001538CD"/>
    <w:rsid w:val="00153E69"/>
    <w:rsid w:val="00154E3B"/>
    <w:rsid w:val="00155E9E"/>
    <w:rsid w:val="00156E7C"/>
    <w:rsid w:val="00163B62"/>
    <w:rsid w:val="00163BE0"/>
    <w:rsid w:val="00164CBA"/>
    <w:rsid w:val="001673CD"/>
    <w:rsid w:val="0017076F"/>
    <w:rsid w:val="0017116A"/>
    <w:rsid w:val="00174C3F"/>
    <w:rsid w:val="001775B2"/>
    <w:rsid w:val="001775D5"/>
    <w:rsid w:val="00177777"/>
    <w:rsid w:val="00181913"/>
    <w:rsid w:val="00182C3F"/>
    <w:rsid w:val="00182DA4"/>
    <w:rsid w:val="001857D6"/>
    <w:rsid w:val="001866E5"/>
    <w:rsid w:val="00186F37"/>
    <w:rsid w:val="00194381"/>
    <w:rsid w:val="00194815"/>
    <w:rsid w:val="001963E0"/>
    <w:rsid w:val="0019789F"/>
    <w:rsid w:val="001A2A95"/>
    <w:rsid w:val="001A32C2"/>
    <w:rsid w:val="001A76DD"/>
    <w:rsid w:val="001B429C"/>
    <w:rsid w:val="001B465D"/>
    <w:rsid w:val="001B5250"/>
    <w:rsid w:val="001B5CAE"/>
    <w:rsid w:val="001C053E"/>
    <w:rsid w:val="001C0E70"/>
    <w:rsid w:val="001C1462"/>
    <w:rsid w:val="001C28B4"/>
    <w:rsid w:val="001C5953"/>
    <w:rsid w:val="001D5166"/>
    <w:rsid w:val="001D6F28"/>
    <w:rsid w:val="001E0145"/>
    <w:rsid w:val="001E0910"/>
    <w:rsid w:val="001E468F"/>
    <w:rsid w:val="001E77FC"/>
    <w:rsid w:val="001F0D95"/>
    <w:rsid w:val="001F32EF"/>
    <w:rsid w:val="00200263"/>
    <w:rsid w:val="00200CC2"/>
    <w:rsid w:val="00203FA8"/>
    <w:rsid w:val="00204692"/>
    <w:rsid w:val="00205D0B"/>
    <w:rsid w:val="00205F58"/>
    <w:rsid w:val="00213899"/>
    <w:rsid w:val="00214FE8"/>
    <w:rsid w:val="00220014"/>
    <w:rsid w:val="00223C61"/>
    <w:rsid w:val="00223E5A"/>
    <w:rsid w:val="002245C9"/>
    <w:rsid w:val="00227424"/>
    <w:rsid w:val="002324C6"/>
    <w:rsid w:val="00232BA9"/>
    <w:rsid w:val="0023436C"/>
    <w:rsid w:val="00234F15"/>
    <w:rsid w:val="00240BD3"/>
    <w:rsid w:val="00240BD7"/>
    <w:rsid w:val="0024126B"/>
    <w:rsid w:val="002416B1"/>
    <w:rsid w:val="00241F96"/>
    <w:rsid w:val="00242BA2"/>
    <w:rsid w:val="00245EF8"/>
    <w:rsid w:val="002473BC"/>
    <w:rsid w:val="0024780E"/>
    <w:rsid w:val="00251111"/>
    <w:rsid w:val="0025213E"/>
    <w:rsid w:val="00252A59"/>
    <w:rsid w:val="00266118"/>
    <w:rsid w:val="00266413"/>
    <w:rsid w:val="002665C4"/>
    <w:rsid w:val="00271D6B"/>
    <w:rsid w:val="002730F4"/>
    <w:rsid w:val="00274896"/>
    <w:rsid w:val="00283005"/>
    <w:rsid w:val="00283080"/>
    <w:rsid w:val="00283951"/>
    <w:rsid w:val="00286906"/>
    <w:rsid w:val="00293996"/>
    <w:rsid w:val="00293E4E"/>
    <w:rsid w:val="00296561"/>
    <w:rsid w:val="002973D9"/>
    <w:rsid w:val="002A6D71"/>
    <w:rsid w:val="002A7D55"/>
    <w:rsid w:val="002B00AE"/>
    <w:rsid w:val="002B2758"/>
    <w:rsid w:val="002B3643"/>
    <w:rsid w:val="002B3897"/>
    <w:rsid w:val="002B3BFD"/>
    <w:rsid w:val="002B43E0"/>
    <w:rsid w:val="002B4840"/>
    <w:rsid w:val="002B4A6D"/>
    <w:rsid w:val="002B7C59"/>
    <w:rsid w:val="002C13E1"/>
    <w:rsid w:val="002C25DB"/>
    <w:rsid w:val="002C29A3"/>
    <w:rsid w:val="002C5DDF"/>
    <w:rsid w:val="002C7B8B"/>
    <w:rsid w:val="002D06CD"/>
    <w:rsid w:val="002D2F36"/>
    <w:rsid w:val="002D35D7"/>
    <w:rsid w:val="002D567D"/>
    <w:rsid w:val="002D5C34"/>
    <w:rsid w:val="002D5ED3"/>
    <w:rsid w:val="002D7815"/>
    <w:rsid w:val="002D7A10"/>
    <w:rsid w:val="002E06FC"/>
    <w:rsid w:val="002E2607"/>
    <w:rsid w:val="002E2CF2"/>
    <w:rsid w:val="002E3A8E"/>
    <w:rsid w:val="002E3D9C"/>
    <w:rsid w:val="002E5639"/>
    <w:rsid w:val="002E7FEB"/>
    <w:rsid w:val="002F341C"/>
    <w:rsid w:val="002F4F10"/>
    <w:rsid w:val="002F5423"/>
    <w:rsid w:val="003052C7"/>
    <w:rsid w:val="00305CE5"/>
    <w:rsid w:val="00307736"/>
    <w:rsid w:val="00310554"/>
    <w:rsid w:val="00313777"/>
    <w:rsid w:val="00313CA8"/>
    <w:rsid w:val="00314EE3"/>
    <w:rsid w:val="0031748E"/>
    <w:rsid w:val="00317988"/>
    <w:rsid w:val="00317D09"/>
    <w:rsid w:val="00317DD9"/>
    <w:rsid w:val="0032038A"/>
    <w:rsid w:val="00322D92"/>
    <w:rsid w:val="00326127"/>
    <w:rsid w:val="00327BB7"/>
    <w:rsid w:val="00327C56"/>
    <w:rsid w:val="00330ED0"/>
    <w:rsid w:val="003337A7"/>
    <w:rsid w:val="00342B81"/>
    <w:rsid w:val="00342E1E"/>
    <w:rsid w:val="003474AA"/>
    <w:rsid w:val="00360BB6"/>
    <w:rsid w:val="00360CA5"/>
    <w:rsid w:val="003615A3"/>
    <w:rsid w:val="00363812"/>
    <w:rsid w:val="00364B1D"/>
    <w:rsid w:val="00366297"/>
    <w:rsid w:val="0037251F"/>
    <w:rsid w:val="00372E9D"/>
    <w:rsid w:val="00373B7B"/>
    <w:rsid w:val="00373CA6"/>
    <w:rsid w:val="003770F7"/>
    <w:rsid w:val="00380239"/>
    <w:rsid w:val="0038303E"/>
    <w:rsid w:val="003856CC"/>
    <w:rsid w:val="00390D46"/>
    <w:rsid w:val="003A0723"/>
    <w:rsid w:val="003A1B63"/>
    <w:rsid w:val="003A4FE8"/>
    <w:rsid w:val="003A6478"/>
    <w:rsid w:val="003B5B8A"/>
    <w:rsid w:val="003C0BFE"/>
    <w:rsid w:val="003D351F"/>
    <w:rsid w:val="003D601D"/>
    <w:rsid w:val="003E0FC0"/>
    <w:rsid w:val="003E12C7"/>
    <w:rsid w:val="003E4DEE"/>
    <w:rsid w:val="003E7773"/>
    <w:rsid w:val="003F121C"/>
    <w:rsid w:val="003F229E"/>
    <w:rsid w:val="003F799B"/>
    <w:rsid w:val="004060CB"/>
    <w:rsid w:val="004067F9"/>
    <w:rsid w:val="0041355D"/>
    <w:rsid w:val="00422617"/>
    <w:rsid w:val="00422C13"/>
    <w:rsid w:val="00423E73"/>
    <w:rsid w:val="00424199"/>
    <w:rsid w:val="00425EF1"/>
    <w:rsid w:val="00435596"/>
    <w:rsid w:val="00435BDE"/>
    <w:rsid w:val="0044098A"/>
    <w:rsid w:val="004418D4"/>
    <w:rsid w:val="004428C7"/>
    <w:rsid w:val="0044321D"/>
    <w:rsid w:val="00451884"/>
    <w:rsid w:val="00453F61"/>
    <w:rsid w:val="0045412B"/>
    <w:rsid w:val="0045485B"/>
    <w:rsid w:val="00455645"/>
    <w:rsid w:val="00455E8E"/>
    <w:rsid w:val="00457A10"/>
    <w:rsid w:val="004606C5"/>
    <w:rsid w:val="00460FF6"/>
    <w:rsid w:val="0046134F"/>
    <w:rsid w:val="00462DB2"/>
    <w:rsid w:val="004633F1"/>
    <w:rsid w:val="00472F69"/>
    <w:rsid w:val="0047570C"/>
    <w:rsid w:val="0047578A"/>
    <w:rsid w:val="00475EEF"/>
    <w:rsid w:val="00476849"/>
    <w:rsid w:val="00476C19"/>
    <w:rsid w:val="00480596"/>
    <w:rsid w:val="00481547"/>
    <w:rsid w:val="00481FF8"/>
    <w:rsid w:val="00484B29"/>
    <w:rsid w:val="00486987"/>
    <w:rsid w:val="0049151B"/>
    <w:rsid w:val="00492916"/>
    <w:rsid w:val="00495F90"/>
    <w:rsid w:val="00496D6E"/>
    <w:rsid w:val="004975F8"/>
    <w:rsid w:val="004A2B50"/>
    <w:rsid w:val="004B3777"/>
    <w:rsid w:val="004C6448"/>
    <w:rsid w:val="004C6AAD"/>
    <w:rsid w:val="004C73E6"/>
    <w:rsid w:val="004C7540"/>
    <w:rsid w:val="004C7F37"/>
    <w:rsid w:val="004D1265"/>
    <w:rsid w:val="004E4A7F"/>
    <w:rsid w:val="004F03CB"/>
    <w:rsid w:val="004F3E9D"/>
    <w:rsid w:val="004F566C"/>
    <w:rsid w:val="004F6CA4"/>
    <w:rsid w:val="004F786C"/>
    <w:rsid w:val="004F7A9F"/>
    <w:rsid w:val="00501E42"/>
    <w:rsid w:val="00503A9E"/>
    <w:rsid w:val="00505AF9"/>
    <w:rsid w:val="00511F0E"/>
    <w:rsid w:val="00512E23"/>
    <w:rsid w:val="00512E84"/>
    <w:rsid w:val="00513120"/>
    <w:rsid w:val="00516A85"/>
    <w:rsid w:val="00520845"/>
    <w:rsid w:val="00521547"/>
    <w:rsid w:val="005216C1"/>
    <w:rsid w:val="00521FC0"/>
    <w:rsid w:val="005235B0"/>
    <w:rsid w:val="00526BC9"/>
    <w:rsid w:val="00530E54"/>
    <w:rsid w:val="00531D91"/>
    <w:rsid w:val="005325F8"/>
    <w:rsid w:val="00537BCE"/>
    <w:rsid w:val="005414F6"/>
    <w:rsid w:val="005421FA"/>
    <w:rsid w:val="00543CF4"/>
    <w:rsid w:val="005453A2"/>
    <w:rsid w:val="005460DC"/>
    <w:rsid w:val="005473EA"/>
    <w:rsid w:val="0054745E"/>
    <w:rsid w:val="00551D78"/>
    <w:rsid w:val="0055620C"/>
    <w:rsid w:val="00557362"/>
    <w:rsid w:val="00561A8C"/>
    <w:rsid w:val="005635ED"/>
    <w:rsid w:val="00564B94"/>
    <w:rsid w:val="00567A04"/>
    <w:rsid w:val="00567E15"/>
    <w:rsid w:val="00570121"/>
    <w:rsid w:val="00571E25"/>
    <w:rsid w:val="00571EA7"/>
    <w:rsid w:val="00572EC0"/>
    <w:rsid w:val="00573228"/>
    <w:rsid w:val="00574E1C"/>
    <w:rsid w:val="00577E6E"/>
    <w:rsid w:val="00582073"/>
    <w:rsid w:val="00584470"/>
    <w:rsid w:val="005845D6"/>
    <w:rsid w:val="00590F4D"/>
    <w:rsid w:val="00592FAE"/>
    <w:rsid w:val="005959BE"/>
    <w:rsid w:val="00596133"/>
    <w:rsid w:val="005A0CB4"/>
    <w:rsid w:val="005A0FD3"/>
    <w:rsid w:val="005A119D"/>
    <w:rsid w:val="005A1542"/>
    <w:rsid w:val="005A2EC6"/>
    <w:rsid w:val="005A32A3"/>
    <w:rsid w:val="005A35B5"/>
    <w:rsid w:val="005A3850"/>
    <w:rsid w:val="005A5563"/>
    <w:rsid w:val="005B1F33"/>
    <w:rsid w:val="005B21F0"/>
    <w:rsid w:val="005B34A0"/>
    <w:rsid w:val="005B34F7"/>
    <w:rsid w:val="005B74FD"/>
    <w:rsid w:val="005C1AEA"/>
    <w:rsid w:val="005C34C6"/>
    <w:rsid w:val="005C4C8B"/>
    <w:rsid w:val="005C6C08"/>
    <w:rsid w:val="005C7283"/>
    <w:rsid w:val="005D1725"/>
    <w:rsid w:val="005E03B2"/>
    <w:rsid w:val="005E1F05"/>
    <w:rsid w:val="005E7323"/>
    <w:rsid w:val="005E741B"/>
    <w:rsid w:val="005F4DAA"/>
    <w:rsid w:val="005F4DEC"/>
    <w:rsid w:val="005F5A02"/>
    <w:rsid w:val="005F7B1E"/>
    <w:rsid w:val="005F7E40"/>
    <w:rsid w:val="006012BE"/>
    <w:rsid w:val="006063CA"/>
    <w:rsid w:val="006075A7"/>
    <w:rsid w:val="00607DF0"/>
    <w:rsid w:val="00614245"/>
    <w:rsid w:val="00617747"/>
    <w:rsid w:val="00622095"/>
    <w:rsid w:val="00622B6D"/>
    <w:rsid w:val="0062428D"/>
    <w:rsid w:val="00625E7B"/>
    <w:rsid w:val="00630386"/>
    <w:rsid w:val="00631436"/>
    <w:rsid w:val="006316F0"/>
    <w:rsid w:val="00632CE0"/>
    <w:rsid w:val="00632F40"/>
    <w:rsid w:val="006343CD"/>
    <w:rsid w:val="00634AC8"/>
    <w:rsid w:val="00635302"/>
    <w:rsid w:val="00635B0E"/>
    <w:rsid w:val="006405D9"/>
    <w:rsid w:val="006450F1"/>
    <w:rsid w:val="00646EA8"/>
    <w:rsid w:val="00647248"/>
    <w:rsid w:val="0065089A"/>
    <w:rsid w:val="006508FD"/>
    <w:rsid w:val="00651BEE"/>
    <w:rsid w:val="00654C53"/>
    <w:rsid w:val="00662C6E"/>
    <w:rsid w:val="006636C2"/>
    <w:rsid w:val="00664CF0"/>
    <w:rsid w:val="00665780"/>
    <w:rsid w:val="00667893"/>
    <w:rsid w:val="00667F82"/>
    <w:rsid w:val="00671528"/>
    <w:rsid w:val="0067323E"/>
    <w:rsid w:val="00674A3D"/>
    <w:rsid w:val="00674FDC"/>
    <w:rsid w:val="006757B4"/>
    <w:rsid w:val="006765A1"/>
    <w:rsid w:val="00680C09"/>
    <w:rsid w:val="00681698"/>
    <w:rsid w:val="00683A19"/>
    <w:rsid w:val="00684208"/>
    <w:rsid w:val="00686EA0"/>
    <w:rsid w:val="00690942"/>
    <w:rsid w:val="006A1C4C"/>
    <w:rsid w:val="006A244F"/>
    <w:rsid w:val="006A2BEA"/>
    <w:rsid w:val="006A35EE"/>
    <w:rsid w:val="006A57E5"/>
    <w:rsid w:val="006A75BE"/>
    <w:rsid w:val="006B3270"/>
    <w:rsid w:val="006B336D"/>
    <w:rsid w:val="006B54B5"/>
    <w:rsid w:val="006B63AE"/>
    <w:rsid w:val="006B7092"/>
    <w:rsid w:val="006B709A"/>
    <w:rsid w:val="006C15F5"/>
    <w:rsid w:val="006C2224"/>
    <w:rsid w:val="006C4308"/>
    <w:rsid w:val="006C6169"/>
    <w:rsid w:val="006D0138"/>
    <w:rsid w:val="006D0CD1"/>
    <w:rsid w:val="006D10A1"/>
    <w:rsid w:val="006E2FA1"/>
    <w:rsid w:val="006E68C7"/>
    <w:rsid w:val="006E6AAA"/>
    <w:rsid w:val="006F01E1"/>
    <w:rsid w:val="006F107C"/>
    <w:rsid w:val="006F1698"/>
    <w:rsid w:val="006F2FBC"/>
    <w:rsid w:val="006F5A0D"/>
    <w:rsid w:val="0070104D"/>
    <w:rsid w:val="00702ADF"/>
    <w:rsid w:val="007035D2"/>
    <w:rsid w:val="007040C5"/>
    <w:rsid w:val="00705D29"/>
    <w:rsid w:val="00705F6B"/>
    <w:rsid w:val="007073DA"/>
    <w:rsid w:val="00713B0F"/>
    <w:rsid w:val="007154DC"/>
    <w:rsid w:val="007209AF"/>
    <w:rsid w:val="00721638"/>
    <w:rsid w:val="007223A0"/>
    <w:rsid w:val="00724021"/>
    <w:rsid w:val="00727FFC"/>
    <w:rsid w:val="007308F3"/>
    <w:rsid w:val="007328BB"/>
    <w:rsid w:val="007374D1"/>
    <w:rsid w:val="007400BA"/>
    <w:rsid w:val="00745969"/>
    <w:rsid w:val="007542E0"/>
    <w:rsid w:val="0075601A"/>
    <w:rsid w:val="00756097"/>
    <w:rsid w:val="00757B17"/>
    <w:rsid w:val="00760564"/>
    <w:rsid w:val="00761CEF"/>
    <w:rsid w:val="00771733"/>
    <w:rsid w:val="00773BBC"/>
    <w:rsid w:val="0077667F"/>
    <w:rsid w:val="007770DF"/>
    <w:rsid w:val="00780B93"/>
    <w:rsid w:val="00781272"/>
    <w:rsid w:val="00783BF0"/>
    <w:rsid w:val="007868EC"/>
    <w:rsid w:val="0078792C"/>
    <w:rsid w:val="007906C9"/>
    <w:rsid w:val="00792377"/>
    <w:rsid w:val="00792E0E"/>
    <w:rsid w:val="007942FE"/>
    <w:rsid w:val="007944C6"/>
    <w:rsid w:val="00794EFE"/>
    <w:rsid w:val="0079677E"/>
    <w:rsid w:val="007A1614"/>
    <w:rsid w:val="007A1778"/>
    <w:rsid w:val="007A30FD"/>
    <w:rsid w:val="007A327C"/>
    <w:rsid w:val="007A6E70"/>
    <w:rsid w:val="007B02A1"/>
    <w:rsid w:val="007B1E58"/>
    <w:rsid w:val="007B2AE6"/>
    <w:rsid w:val="007B2B19"/>
    <w:rsid w:val="007C0366"/>
    <w:rsid w:val="007C22D6"/>
    <w:rsid w:val="007C2430"/>
    <w:rsid w:val="007C2E4F"/>
    <w:rsid w:val="007C323B"/>
    <w:rsid w:val="007C4065"/>
    <w:rsid w:val="007C5002"/>
    <w:rsid w:val="007C5072"/>
    <w:rsid w:val="007C538E"/>
    <w:rsid w:val="007C5D3F"/>
    <w:rsid w:val="007D0146"/>
    <w:rsid w:val="007D11F0"/>
    <w:rsid w:val="007D3BD6"/>
    <w:rsid w:val="007D73DC"/>
    <w:rsid w:val="007E013D"/>
    <w:rsid w:val="007E073F"/>
    <w:rsid w:val="007E3D42"/>
    <w:rsid w:val="007E6AE8"/>
    <w:rsid w:val="007F06E6"/>
    <w:rsid w:val="007F453C"/>
    <w:rsid w:val="007F4FFA"/>
    <w:rsid w:val="007F5001"/>
    <w:rsid w:val="007F5055"/>
    <w:rsid w:val="007F688A"/>
    <w:rsid w:val="007F79A2"/>
    <w:rsid w:val="008009A6"/>
    <w:rsid w:val="00802CEC"/>
    <w:rsid w:val="008038E0"/>
    <w:rsid w:val="0081059D"/>
    <w:rsid w:val="008151B3"/>
    <w:rsid w:val="008157D2"/>
    <w:rsid w:val="008173A3"/>
    <w:rsid w:val="008173DE"/>
    <w:rsid w:val="00822DF8"/>
    <w:rsid w:val="00823697"/>
    <w:rsid w:val="00830DDA"/>
    <w:rsid w:val="0083621E"/>
    <w:rsid w:val="00841BD5"/>
    <w:rsid w:val="00842473"/>
    <w:rsid w:val="00845473"/>
    <w:rsid w:val="008520AE"/>
    <w:rsid w:val="00853BC7"/>
    <w:rsid w:val="00855E0C"/>
    <w:rsid w:val="00855EC6"/>
    <w:rsid w:val="0085600D"/>
    <w:rsid w:val="00857202"/>
    <w:rsid w:val="008577FF"/>
    <w:rsid w:val="008604C7"/>
    <w:rsid w:val="008631D5"/>
    <w:rsid w:val="00863363"/>
    <w:rsid w:val="00871446"/>
    <w:rsid w:val="00872067"/>
    <w:rsid w:val="0087510A"/>
    <w:rsid w:val="00881A48"/>
    <w:rsid w:val="00881D36"/>
    <w:rsid w:val="00881F23"/>
    <w:rsid w:val="00882BDE"/>
    <w:rsid w:val="00882D8C"/>
    <w:rsid w:val="00885EDD"/>
    <w:rsid w:val="008873D2"/>
    <w:rsid w:val="00891382"/>
    <w:rsid w:val="008934F7"/>
    <w:rsid w:val="0089464E"/>
    <w:rsid w:val="008961C2"/>
    <w:rsid w:val="00897AF8"/>
    <w:rsid w:val="008A08AA"/>
    <w:rsid w:val="008A409B"/>
    <w:rsid w:val="008A5D35"/>
    <w:rsid w:val="008A7808"/>
    <w:rsid w:val="008A7ECE"/>
    <w:rsid w:val="008B766D"/>
    <w:rsid w:val="008B7ECE"/>
    <w:rsid w:val="008C0B63"/>
    <w:rsid w:val="008C0F9A"/>
    <w:rsid w:val="008C58A8"/>
    <w:rsid w:val="008C6192"/>
    <w:rsid w:val="008C656A"/>
    <w:rsid w:val="008D2C45"/>
    <w:rsid w:val="008D2E5F"/>
    <w:rsid w:val="008D3CA9"/>
    <w:rsid w:val="008D6DE6"/>
    <w:rsid w:val="008D7D23"/>
    <w:rsid w:val="008E3F02"/>
    <w:rsid w:val="008E4252"/>
    <w:rsid w:val="008E5A08"/>
    <w:rsid w:val="008E7030"/>
    <w:rsid w:val="008E7F4D"/>
    <w:rsid w:val="008F00D9"/>
    <w:rsid w:val="008F2305"/>
    <w:rsid w:val="008F2B1F"/>
    <w:rsid w:val="008F3B06"/>
    <w:rsid w:val="0090008D"/>
    <w:rsid w:val="00900097"/>
    <w:rsid w:val="009022A9"/>
    <w:rsid w:val="00905364"/>
    <w:rsid w:val="00905E1F"/>
    <w:rsid w:val="00911499"/>
    <w:rsid w:val="00911CAC"/>
    <w:rsid w:val="009130F6"/>
    <w:rsid w:val="0091522C"/>
    <w:rsid w:val="009153EF"/>
    <w:rsid w:val="00915D9F"/>
    <w:rsid w:val="00921427"/>
    <w:rsid w:val="00922ED0"/>
    <w:rsid w:val="00924AD5"/>
    <w:rsid w:val="00925B64"/>
    <w:rsid w:val="00927585"/>
    <w:rsid w:val="00930E77"/>
    <w:rsid w:val="009315DC"/>
    <w:rsid w:val="00931CF9"/>
    <w:rsid w:val="0093388B"/>
    <w:rsid w:val="00933AE4"/>
    <w:rsid w:val="0093400A"/>
    <w:rsid w:val="00934025"/>
    <w:rsid w:val="009347AD"/>
    <w:rsid w:val="00934863"/>
    <w:rsid w:val="0094046C"/>
    <w:rsid w:val="009414CF"/>
    <w:rsid w:val="00941771"/>
    <w:rsid w:val="0094358E"/>
    <w:rsid w:val="009504AB"/>
    <w:rsid w:val="009525F3"/>
    <w:rsid w:val="0095327D"/>
    <w:rsid w:val="009552A4"/>
    <w:rsid w:val="009576E0"/>
    <w:rsid w:val="00957E5F"/>
    <w:rsid w:val="00962820"/>
    <w:rsid w:val="00962E4B"/>
    <w:rsid w:val="009631CF"/>
    <w:rsid w:val="009650F0"/>
    <w:rsid w:val="00965983"/>
    <w:rsid w:val="00965A47"/>
    <w:rsid w:val="00970B00"/>
    <w:rsid w:val="00970FF5"/>
    <w:rsid w:val="0097119A"/>
    <w:rsid w:val="00973D97"/>
    <w:rsid w:val="00975B0B"/>
    <w:rsid w:val="00975BA8"/>
    <w:rsid w:val="00975FBA"/>
    <w:rsid w:val="00981830"/>
    <w:rsid w:val="00981A78"/>
    <w:rsid w:val="00982AC5"/>
    <w:rsid w:val="00983519"/>
    <w:rsid w:val="0099035A"/>
    <w:rsid w:val="00992C8B"/>
    <w:rsid w:val="00993CB0"/>
    <w:rsid w:val="0099702C"/>
    <w:rsid w:val="009A15B6"/>
    <w:rsid w:val="009A1C79"/>
    <w:rsid w:val="009A1EDA"/>
    <w:rsid w:val="009A2D26"/>
    <w:rsid w:val="009A61CF"/>
    <w:rsid w:val="009A6B55"/>
    <w:rsid w:val="009A7F23"/>
    <w:rsid w:val="009B2B07"/>
    <w:rsid w:val="009B69DE"/>
    <w:rsid w:val="009B6ECE"/>
    <w:rsid w:val="009B7EC4"/>
    <w:rsid w:val="009C142D"/>
    <w:rsid w:val="009C445E"/>
    <w:rsid w:val="009C5E57"/>
    <w:rsid w:val="009C5F1C"/>
    <w:rsid w:val="009D20E9"/>
    <w:rsid w:val="009D267D"/>
    <w:rsid w:val="009D536E"/>
    <w:rsid w:val="009D636B"/>
    <w:rsid w:val="009D6941"/>
    <w:rsid w:val="009E0053"/>
    <w:rsid w:val="009E00DF"/>
    <w:rsid w:val="009E4A53"/>
    <w:rsid w:val="009E7AFC"/>
    <w:rsid w:val="009F0D1C"/>
    <w:rsid w:val="009F591F"/>
    <w:rsid w:val="009F7784"/>
    <w:rsid w:val="00A005B1"/>
    <w:rsid w:val="00A073DD"/>
    <w:rsid w:val="00A11C6D"/>
    <w:rsid w:val="00A1348E"/>
    <w:rsid w:val="00A13A18"/>
    <w:rsid w:val="00A1454D"/>
    <w:rsid w:val="00A152F6"/>
    <w:rsid w:val="00A157FD"/>
    <w:rsid w:val="00A164F7"/>
    <w:rsid w:val="00A165E7"/>
    <w:rsid w:val="00A175AD"/>
    <w:rsid w:val="00A20770"/>
    <w:rsid w:val="00A21A80"/>
    <w:rsid w:val="00A2604E"/>
    <w:rsid w:val="00A309B1"/>
    <w:rsid w:val="00A30E73"/>
    <w:rsid w:val="00A311C1"/>
    <w:rsid w:val="00A31AE3"/>
    <w:rsid w:val="00A32069"/>
    <w:rsid w:val="00A35CBD"/>
    <w:rsid w:val="00A374A2"/>
    <w:rsid w:val="00A37F75"/>
    <w:rsid w:val="00A403F8"/>
    <w:rsid w:val="00A4335C"/>
    <w:rsid w:val="00A44561"/>
    <w:rsid w:val="00A5085E"/>
    <w:rsid w:val="00A5132B"/>
    <w:rsid w:val="00A5234C"/>
    <w:rsid w:val="00A53C5A"/>
    <w:rsid w:val="00A55046"/>
    <w:rsid w:val="00A56F41"/>
    <w:rsid w:val="00A630EA"/>
    <w:rsid w:val="00A64026"/>
    <w:rsid w:val="00A6410E"/>
    <w:rsid w:val="00A711E7"/>
    <w:rsid w:val="00A758A6"/>
    <w:rsid w:val="00A77894"/>
    <w:rsid w:val="00A82B3B"/>
    <w:rsid w:val="00A849E5"/>
    <w:rsid w:val="00A876C9"/>
    <w:rsid w:val="00A9020D"/>
    <w:rsid w:val="00A909B3"/>
    <w:rsid w:val="00A93B6C"/>
    <w:rsid w:val="00A95D72"/>
    <w:rsid w:val="00A96709"/>
    <w:rsid w:val="00AA37EC"/>
    <w:rsid w:val="00AA4EA9"/>
    <w:rsid w:val="00AA6081"/>
    <w:rsid w:val="00AA75D5"/>
    <w:rsid w:val="00AB3232"/>
    <w:rsid w:val="00AB5320"/>
    <w:rsid w:val="00AB5D6E"/>
    <w:rsid w:val="00AB5EA2"/>
    <w:rsid w:val="00AC0076"/>
    <w:rsid w:val="00AC38D1"/>
    <w:rsid w:val="00AC4C27"/>
    <w:rsid w:val="00AC6237"/>
    <w:rsid w:val="00AD48F8"/>
    <w:rsid w:val="00AE02AC"/>
    <w:rsid w:val="00AE06E7"/>
    <w:rsid w:val="00AE0989"/>
    <w:rsid w:val="00AE2583"/>
    <w:rsid w:val="00AE5A15"/>
    <w:rsid w:val="00AE69F9"/>
    <w:rsid w:val="00AF2C99"/>
    <w:rsid w:val="00AF3C67"/>
    <w:rsid w:val="00AF56DE"/>
    <w:rsid w:val="00AF5E70"/>
    <w:rsid w:val="00AF7183"/>
    <w:rsid w:val="00B00C4F"/>
    <w:rsid w:val="00B038FF"/>
    <w:rsid w:val="00B03BEC"/>
    <w:rsid w:val="00B074FF"/>
    <w:rsid w:val="00B079CF"/>
    <w:rsid w:val="00B07D54"/>
    <w:rsid w:val="00B106DE"/>
    <w:rsid w:val="00B1113B"/>
    <w:rsid w:val="00B17BC1"/>
    <w:rsid w:val="00B20D66"/>
    <w:rsid w:val="00B20E32"/>
    <w:rsid w:val="00B2148F"/>
    <w:rsid w:val="00B2289B"/>
    <w:rsid w:val="00B23E5D"/>
    <w:rsid w:val="00B24B60"/>
    <w:rsid w:val="00B25401"/>
    <w:rsid w:val="00B25D68"/>
    <w:rsid w:val="00B2708B"/>
    <w:rsid w:val="00B34483"/>
    <w:rsid w:val="00B34614"/>
    <w:rsid w:val="00B36B26"/>
    <w:rsid w:val="00B37765"/>
    <w:rsid w:val="00B40D52"/>
    <w:rsid w:val="00B42468"/>
    <w:rsid w:val="00B46D87"/>
    <w:rsid w:val="00B476A1"/>
    <w:rsid w:val="00B51563"/>
    <w:rsid w:val="00B52E15"/>
    <w:rsid w:val="00B54F97"/>
    <w:rsid w:val="00B570B5"/>
    <w:rsid w:val="00B60E87"/>
    <w:rsid w:val="00B63561"/>
    <w:rsid w:val="00B63B42"/>
    <w:rsid w:val="00B645EB"/>
    <w:rsid w:val="00B64E67"/>
    <w:rsid w:val="00B65B80"/>
    <w:rsid w:val="00B65CA5"/>
    <w:rsid w:val="00B674F4"/>
    <w:rsid w:val="00B7205F"/>
    <w:rsid w:val="00B73141"/>
    <w:rsid w:val="00B74B5D"/>
    <w:rsid w:val="00B7645A"/>
    <w:rsid w:val="00B812DE"/>
    <w:rsid w:val="00B81C36"/>
    <w:rsid w:val="00B82CCC"/>
    <w:rsid w:val="00B847F4"/>
    <w:rsid w:val="00B84B5B"/>
    <w:rsid w:val="00B8500E"/>
    <w:rsid w:val="00B86562"/>
    <w:rsid w:val="00B91109"/>
    <w:rsid w:val="00B92A9B"/>
    <w:rsid w:val="00B96D9E"/>
    <w:rsid w:val="00B97223"/>
    <w:rsid w:val="00BA29BE"/>
    <w:rsid w:val="00BB0937"/>
    <w:rsid w:val="00BB292E"/>
    <w:rsid w:val="00BB30BF"/>
    <w:rsid w:val="00BB437C"/>
    <w:rsid w:val="00BB477A"/>
    <w:rsid w:val="00BB6241"/>
    <w:rsid w:val="00BB6AC9"/>
    <w:rsid w:val="00BB7CB0"/>
    <w:rsid w:val="00BC2816"/>
    <w:rsid w:val="00BC4A25"/>
    <w:rsid w:val="00BC543C"/>
    <w:rsid w:val="00BC5BA3"/>
    <w:rsid w:val="00BC5FEF"/>
    <w:rsid w:val="00BD17EE"/>
    <w:rsid w:val="00BD662C"/>
    <w:rsid w:val="00BE24D1"/>
    <w:rsid w:val="00BE3C03"/>
    <w:rsid w:val="00BE76E9"/>
    <w:rsid w:val="00BE7790"/>
    <w:rsid w:val="00BF5485"/>
    <w:rsid w:val="00BF6AF5"/>
    <w:rsid w:val="00BF756F"/>
    <w:rsid w:val="00C033F5"/>
    <w:rsid w:val="00C03CB8"/>
    <w:rsid w:val="00C052C3"/>
    <w:rsid w:val="00C05EF0"/>
    <w:rsid w:val="00C0642B"/>
    <w:rsid w:val="00C066DD"/>
    <w:rsid w:val="00C06E4E"/>
    <w:rsid w:val="00C07BBC"/>
    <w:rsid w:val="00C07F9C"/>
    <w:rsid w:val="00C10B9D"/>
    <w:rsid w:val="00C11441"/>
    <w:rsid w:val="00C122CB"/>
    <w:rsid w:val="00C129BE"/>
    <w:rsid w:val="00C13C26"/>
    <w:rsid w:val="00C16798"/>
    <w:rsid w:val="00C1713C"/>
    <w:rsid w:val="00C175EB"/>
    <w:rsid w:val="00C17D29"/>
    <w:rsid w:val="00C20D94"/>
    <w:rsid w:val="00C2253A"/>
    <w:rsid w:val="00C30050"/>
    <w:rsid w:val="00C3286D"/>
    <w:rsid w:val="00C33C24"/>
    <w:rsid w:val="00C349B0"/>
    <w:rsid w:val="00C362E2"/>
    <w:rsid w:val="00C362FD"/>
    <w:rsid w:val="00C422CC"/>
    <w:rsid w:val="00C42F85"/>
    <w:rsid w:val="00C510B7"/>
    <w:rsid w:val="00C514F1"/>
    <w:rsid w:val="00C5198E"/>
    <w:rsid w:val="00C56134"/>
    <w:rsid w:val="00C57198"/>
    <w:rsid w:val="00C5721F"/>
    <w:rsid w:val="00C57434"/>
    <w:rsid w:val="00C577E8"/>
    <w:rsid w:val="00C629C5"/>
    <w:rsid w:val="00C62AE5"/>
    <w:rsid w:val="00C62CE9"/>
    <w:rsid w:val="00C6434C"/>
    <w:rsid w:val="00C6780F"/>
    <w:rsid w:val="00C71E90"/>
    <w:rsid w:val="00C74665"/>
    <w:rsid w:val="00C7699F"/>
    <w:rsid w:val="00C808A1"/>
    <w:rsid w:val="00C83FB5"/>
    <w:rsid w:val="00C90915"/>
    <w:rsid w:val="00C940A7"/>
    <w:rsid w:val="00C9702E"/>
    <w:rsid w:val="00C970B3"/>
    <w:rsid w:val="00CA5E51"/>
    <w:rsid w:val="00CA60AB"/>
    <w:rsid w:val="00CA66DD"/>
    <w:rsid w:val="00CB0557"/>
    <w:rsid w:val="00CB1E97"/>
    <w:rsid w:val="00CB3393"/>
    <w:rsid w:val="00CC2D1A"/>
    <w:rsid w:val="00CC5445"/>
    <w:rsid w:val="00CD0387"/>
    <w:rsid w:val="00CE4668"/>
    <w:rsid w:val="00CE4FFE"/>
    <w:rsid w:val="00CE6338"/>
    <w:rsid w:val="00CF48DF"/>
    <w:rsid w:val="00CF5C13"/>
    <w:rsid w:val="00D058E9"/>
    <w:rsid w:val="00D11914"/>
    <w:rsid w:val="00D168AC"/>
    <w:rsid w:val="00D17B48"/>
    <w:rsid w:val="00D22839"/>
    <w:rsid w:val="00D24E55"/>
    <w:rsid w:val="00D25CED"/>
    <w:rsid w:val="00D346F2"/>
    <w:rsid w:val="00D3528A"/>
    <w:rsid w:val="00D35639"/>
    <w:rsid w:val="00D35E15"/>
    <w:rsid w:val="00D42C6E"/>
    <w:rsid w:val="00D466A2"/>
    <w:rsid w:val="00D46F55"/>
    <w:rsid w:val="00D479A4"/>
    <w:rsid w:val="00D50898"/>
    <w:rsid w:val="00D51C05"/>
    <w:rsid w:val="00D52F0E"/>
    <w:rsid w:val="00D54228"/>
    <w:rsid w:val="00D54F9E"/>
    <w:rsid w:val="00D5513A"/>
    <w:rsid w:val="00D567F0"/>
    <w:rsid w:val="00D61B3A"/>
    <w:rsid w:val="00D63F5B"/>
    <w:rsid w:val="00D6690C"/>
    <w:rsid w:val="00D70379"/>
    <w:rsid w:val="00D7096A"/>
    <w:rsid w:val="00D71033"/>
    <w:rsid w:val="00D720C6"/>
    <w:rsid w:val="00D7469C"/>
    <w:rsid w:val="00D80F79"/>
    <w:rsid w:val="00D82425"/>
    <w:rsid w:val="00D830B6"/>
    <w:rsid w:val="00D835AD"/>
    <w:rsid w:val="00D83E6F"/>
    <w:rsid w:val="00D852B0"/>
    <w:rsid w:val="00D859E0"/>
    <w:rsid w:val="00D85BE5"/>
    <w:rsid w:val="00D86406"/>
    <w:rsid w:val="00D86E35"/>
    <w:rsid w:val="00D871BA"/>
    <w:rsid w:val="00D9025E"/>
    <w:rsid w:val="00D9263C"/>
    <w:rsid w:val="00D96EE9"/>
    <w:rsid w:val="00DA0ED2"/>
    <w:rsid w:val="00DA2DC5"/>
    <w:rsid w:val="00DA711E"/>
    <w:rsid w:val="00DA7631"/>
    <w:rsid w:val="00DB04B4"/>
    <w:rsid w:val="00DB1DB2"/>
    <w:rsid w:val="00DC0E93"/>
    <w:rsid w:val="00DC23A0"/>
    <w:rsid w:val="00DC5DA5"/>
    <w:rsid w:val="00DC7378"/>
    <w:rsid w:val="00DC79E5"/>
    <w:rsid w:val="00DD0587"/>
    <w:rsid w:val="00DD1832"/>
    <w:rsid w:val="00DD2798"/>
    <w:rsid w:val="00DD2F53"/>
    <w:rsid w:val="00DD3395"/>
    <w:rsid w:val="00DD7EBD"/>
    <w:rsid w:val="00DE2990"/>
    <w:rsid w:val="00DE3046"/>
    <w:rsid w:val="00DE47AD"/>
    <w:rsid w:val="00DE62B0"/>
    <w:rsid w:val="00DF238D"/>
    <w:rsid w:val="00DF7D55"/>
    <w:rsid w:val="00DF7EA6"/>
    <w:rsid w:val="00DF7F06"/>
    <w:rsid w:val="00E030B0"/>
    <w:rsid w:val="00E0353E"/>
    <w:rsid w:val="00E06337"/>
    <w:rsid w:val="00E074A9"/>
    <w:rsid w:val="00E1146E"/>
    <w:rsid w:val="00E17219"/>
    <w:rsid w:val="00E17F21"/>
    <w:rsid w:val="00E23659"/>
    <w:rsid w:val="00E24972"/>
    <w:rsid w:val="00E27C8B"/>
    <w:rsid w:val="00E31DAE"/>
    <w:rsid w:val="00E37AFD"/>
    <w:rsid w:val="00E41787"/>
    <w:rsid w:val="00E419A4"/>
    <w:rsid w:val="00E42E17"/>
    <w:rsid w:val="00E525A0"/>
    <w:rsid w:val="00E538BF"/>
    <w:rsid w:val="00E53DEF"/>
    <w:rsid w:val="00E60929"/>
    <w:rsid w:val="00E61ED2"/>
    <w:rsid w:val="00E633BA"/>
    <w:rsid w:val="00E638BC"/>
    <w:rsid w:val="00E646FD"/>
    <w:rsid w:val="00E64ADE"/>
    <w:rsid w:val="00E651AF"/>
    <w:rsid w:val="00E65858"/>
    <w:rsid w:val="00E7131E"/>
    <w:rsid w:val="00E71F5E"/>
    <w:rsid w:val="00E74505"/>
    <w:rsid w:val="00E75043"/>
    <w:rsid w:val="00E77567"/>
    <w:rsid w:val="00E80F8E"/>
    <w:rsid w:val="00E82E0B"/>
    <w:rsid w:val="00E84548"/>
    <w:rsid w:val="00E85B7D"/>
    <w:rsid w:val="00E86D93"/>
    <w:rsid w:val="00E92CB0"/>
    <w:rsid w:val="00E94653"/>
    <w:rsid w:val="00EA27B3"/>
    <w:rsid w:val="00EA356E"/>
    <w:rsid w:val="00EA408B"/>
    <w:rsid w:val="00EA46DE"/>
    <w:rsid w:val="00EB17BE"/>
    <w:rsid w:val="00EB3C8B"/>
    <w:rsid w:val="00EB3EBD"/>
    <w:rsid w:val="00EB74E4"/>
    <w:rsid w:val="00EC3226"/>
    <w:rsid w:val="00EC55BA"/>
    <w:rsid w:val="00EC7370"/>
    <w:rsid w:val="00EC74C0"/>
    <w:rsid w:val="00ED0F37"/>
    <w:rsid w:val="00ED2CAA"/>
    <w:rsid w:val="00EE2D4A"/>
    <w:rsid w:val="00EE482C"/>
    <w:rsid w:val="00EE48A9"/>
    <w:rsid w:val="00EE60E8"/>
    <w:rsid w:val="00EE775B"/>
    <w:rsid w:val="00EF0CD8"/>
    <w:rsid w:val="00EF50D9"/>
    <w:rsid w:val="00EF52BF"/>
    <w:rsid w:val="00EF7B43"/>
    <w:rsid w:val="00F00340"/>
    <w:rsid w:val="00F007AD"/>
    <w:rsid w:val="00F0120F"/>
    <w:rsid w:val="00F015CE"/>
    <w:rsid w:val="00F0231C"/>
    <w:rsid w:val="00F066B3"/>
    <w:rsid w:val="00F12F4E"/>
    <w:rsid w:val="00F146CB"/>
    <w:rsid w:val="00F222D3"/>
    <w:rsid w:val="00F3375C"/>
    <w:rsid w:val="00F339F6"/>
    <w:rsid w:val="00F34E2E"/>
    <w:rsid w:val="00F356D0"/>
    <w:rsid w:val="00F35FE7"/>
    <w:rsid w:val="00F37768"/>
    <w:rsid w:val="00F44012"/>
    <w:rsid w:val="00F4437F"/>
    <w:rsid w:val="00F44AF2"/>
    <w:rsid w:val="00F51D95"/>
    <w:rsid w:val="00F5379E"/>
    <w:rsid w:val="00F573BB"/>
    <w:rsid w:val="00F63EDD"/>
    <w:rsid w:val="00F64623"/>
    <w:rsid w:val="00F71469"/>
    <w:rsid w:val="00F752A6"/>
    <w:rsid w:val="00F814EC"/>
    <w:rsid w:val="00F82057"/>
    <w:rsid w:val="00F830B9"/>
    <w:rsid w:val="00F831DA"/>
    <w:rsid w:val="00F835BB"/>
    <w:rsid w:val="00F858FD"/>
    <w:rsid w:val="00F8633A"/>
    <w:rsid w:val="00F90093"/>
    <w:rsid w:val="00F9227D"/>
    <w:rsid w:val="00F94D72"/>
    <w:rsid w:val="00F957A3"/>
    <w:rsid w:val="00F95AC5"/>
    <w:rsid w:val="00F96A4A"/>
    <w:rsid w:val="00F97AD3"/>
    <w:rsid w:val="00FA144B"/>
    <w:rsid w:val="00FA2917"/>
    <w:rsid w:val="00FA525B"/>
    <w:rsid w:val="00FA79B1"/>
    <w:rsid w:val="00FB0268"/>
    <w:rsid w:val="00FB2D71"/>
    <w:rsid w:val="00FB3058"/>
    <w:rsid w:val="00FB532D"/>
    <w:rsid w:val="00FB7409"/>
    <w:rsid w:val="00FB7A9C"/>
    <w:rsid w:val="00FC0DE5"/>
    <w:rsid w:val="00FC26D8"/>
    <w:rsid w:val="00FC314F"/>
    <w:rsid w:val="00FC71C6"/>
    <w:rsid w:val="00FC7CC4"/>
    <w:rsid w:val="00FD01DA"/>
    <w:rsid w:val="00FD03EA"/>
    <w:rsid w:val="00FD3411"/>
    <w:rsid w:val="00FD547A"/>
    <w:rsid w:val="00FE2A94"/>
    <w:rsid w:val="00FE2FF3"/>
    <w:rsid w:val="00FE4265"/>
    <w:rsid w:val="00FF2925"/>
    <w:rsid w:val="00FF2BC1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894"/>
    <w:pPr>
      <w:tabs>
        <w:tab w:val="left" w:pos="0"/>
        <w:tab w:val="left" w:pos="6521"/>
        <w:tab w:val="left" w:pos="7230"/>
      </w:tabs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7789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135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96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88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F3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894"/>
    <w:pPr>
      <w:tabs>
        <w:tab w:val="left" w:pos="0"/>
        <w:tab w:val="left" w:pos="6521"/>
        <w:tab w:val="left" w:pos="7230"/>
      </w:tabs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7789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135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96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88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F3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AC84-9E43-434C-8CC9-22D114E8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KNIPI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Анатольевна</dc:creator>
  <cp:lastModifiedBy>Попова Татьяна Анатольевна</cp:lastModifiedBy>
  <cp:revision>4</cp:revision>
  <cp:lastPrinted>2016-10-18T04:27:00Z</cp:lastPrinted>
  <dcterms:created xsi:type="dcterms:W3CDTF">2016-10-20T07:16:00Z</dcterms:created>
  <dcterms:modified xsi:type="dcterms:W3CDTF">2016-10-20T12:42:00Z</dcterms:modified>
</cp:coreProperties>
</file>