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DC" w:rsidRDefault="001D290A" w:rsidP="006D18E0">
      <w:pPr>
        <w:spacing w:after="0"/>
        <w:ind w:firstLine="709"/>
        <w:jc w:val="center"/>
        <w:rPr>
          <w:rFonts w:ascii="Arial Narrow" w:hAnsi="Arial Narrow"/>
          <w:b/>
          <w:sz w:val="32"/>
          <w:szCs w:val="32"/>
          <w:shd w:val="clear" w:color="auto" w:fill="FFFFFF"/>
        </w:rPr>
      </w:pPr>
      <w:r>
        <w:rPr>
          <w:rFonts w:ascii="Arial Narrow" w:hAnsi="Arial Narrow"/>
          <w:b/>
          <w:sz w:val="32"/>
          <w:szCs w:val="32"/>
          <w:shd w:val="clear" w:color="auto" w:fill="FFFFFF"/>
        </w:rPr>
        <w:br/>
      </w:r>
      <w:r w:rsidR="006D18E0" w:rsidRPr="000C21DC">
        <w:rPr>
          <w:rFonts w:ascii="Arial Narrow" w:hAnsi="Arial Narrow"/>
          <w:b/>
          <w:sz w:val="32"/>
          <w:szCs w:val="32"/>
          <w:shd w:val="clear" w:color="auto" w:fill="FFFFFF"/>
        </w:rPr>
        <w:t>Инструкция для участников первого этапа</w:t>
      </w:r>
      <w:r w:rsidR="000C21DC">
        <w:rPr>
          <w:rFonts w:ascii="Arial Narrow" w:hAnsi="Arial Narrow"/>
          <w:b/>
          <w:sz w:val="32"/>
          <w:szCs w:val="32"/>
          <w:shd w:val="clear" w:color="auto" w:fill="FFFFFF"/>
        </w:rPr>
        <w:t xml:space="preserve"> </w:t>
      </w:r>
      <w:r w:rsidR="004F6E06">
        <w:rPr>
          <w:rFonts w:ascii="Arial Narrow" w:hAnsi="Arial Narrow"/>
          <w:b/>
          <w:sz w:val="32"/>
          <w:szCs w:val="32"/>
          <w:shd w:val="clear" w:color="auto" w:fill="FFFFFF"/>
        </w:rPr>
        <w:br/>
      </w:r>
      <w:r w:rsidR="006D18E0" w:rsidRPr="000C21DC">
        <w:rPr>
          <w:rFonts w:ascii="Arial Narrow" w:hAnsi="Arial Narrow"/>
          <w:b/>
          <w:sz w:val="32"/>
          <w:szCs w:val="32"/>
          <w:shd w:val="clear" w:color="auto" w:fill="FFFFFF"/>
        </w:rPr>
        <w:t xml:space="preserve">Межрегиональной олимпиады </w:t>
      </w:r>
      <w:r w:rsidR="004F6E06">
        <w:rPr>
          <w:rFonts w:ascii="Arial Narrow" w:hAnsi="Arial Narrow"/>
          <w:b/>
          <w:sz w:val="32"/>
          <w:szCs w:val="32"/>
          <w:shd w:val="clear" w:color="auto" w:fill="FFFFFF"/>
        </w:rPr>
        <w:t xml:space="preserve">школьников </w:t>
      </w:r>
    </w:p>
    <w:p w:rsidR="006D18E0" w:rsidRPr="000C21DC" w:rsidRDefault="006D18E0" w:rsidP="006D18E0">
      <w:pPr>
        <w:spacing w:after="0"/>
        <w:ind w:firstLine="709"/>
        <w:jc w:val="center"/>
        <w:rPr>
          <w:rFonts w:ascii="Arial Narrow" w:hAnsi="Arial Narrow"/>
          <w:b/>
          <w:sz w:val="32"/>
          <w:szCs w:val="32"/>
          <w:shd w:val="clear" w:color="auto" w:fill="FFFFFF"/>
        </w:rPr>
      </w:pPr>
      <w:r w:rsidRPr="000C21DC">
        <w:rPr>
          <w:rFonts w:ascii="Arial Narrow" w:hAnsi="Arial Narrow"/>
          <w:b/>
          <w:sz w:val="32"/>
          <w:szCs w:val="32"/>
          <w:shd w:val="clear" w:color="auto" w:fill="FFFFFF"/>
        </w:rPr>
        <w:t>«Архитектура и искусство» по комплексу пред</w:t>
      </w:r>
      <w:r w:rsidR="009A350D" w:rsidRPr="000C21DC">
        <w:rPr>
          <w:rFonts w:ascii="Arial Narrow" w:hAnsi="Arial Narrow"/>
          <w:b/>
          <w:sz w:val="32"/>
          <w:szCs w:val="32"/>
          <w:shd w:val="clear" w:color="auto" w:fill="FFFFFF"/>
        </w:rPr>
        <w:t>метов (рисунок, композиция)</w:t>
      </w:r>
      <w:r w:rsidR="000C21DC" w:rsidRPr="000C21DC">
        <w:rPr>
          <w:rFonts w:ascii="Arial Narrow" w:hAnsi="Arial Narrow"/>
          <w:b/>
          <w:sz w:val="32"/>
          <w:szCs w:val="32"/>
          <w:shd w:val="clear" w:color="auto" w:fill="FFFFFF"/>
        </w:rPr>
        <w:t>,</w:t>
      </w:r>
      <w:r w:rsidR="009A350D" w:rsidRPr="000C21DC">
        <w:rPr>
          <w:rFonts w:ascii="Arial Narrow" w:hAnsi="Arial Narrow"/>
          <w:b/>
          <w:sz w:val="32"/>
          <w:szCs w:val="32"/>
          <w:shd w:val="clear" w:color="auto" w:fill="FFFFFF"/>
        </w:rPr>
        <w:t xml:space="preserve"> 20</w:t>
      </w:r>
      <w:r w:rsidR="003D32A1">
        <w:rPr>
          <w:rFonts w:ascii="Arial Narrow" w:hAnsi="Arial Narrow"/>
          <w:b/>
          <w:sz w:val="32"/>
          <w:szCs w:val="32"/>
          <w:shd w:val="clear" w:color="auto" w:fill="FFFFFF"/>
        </w:rPr>
        <w:t>22</w:t>
      </w:r>
      <w:r w:rsidR="009A350D" w:rsidRPr="000C21DC">
        <w:rPr>
          <w:rFonts w:ascii="Arial Narrow" w:hAnsi="Arial Narrow"/>
          <w:b/>
          <w:sz w:val="32"/>
          <w:szCs w:val="32"/>
          <w:shd w:val="clear" w:color="auto" w:fill="FFFFFF"/>
        </w:rPr>
        <w:t>-</w:t>
      </w:r>
      <w:r w:rsidR="003D32A1">
        <w:rPr>
          <w:rFonts w:ascii="Arial Narrow" w:hAnsi="Arial Narrow"/>
          <w:b/>
          <w:sz w:val="32"/>
          <w:szCs w:val="32"/>
          <w:shd w:val="clear" w:color="auto" w:fill="FFFFFF"/>
        </w:rPr>
        <w:t>23</w:t>
      </w:r>
      <w:r w:rsidRPr="000C21DC">
        <w:rPr>
          <w:rFonts w:ascii="Arial Narrow" w:hAnsi="Arial Narrow"/>
          <w:b/>
          <w:sz w:val="32"/>
          <w:szCs w:val="32"/>
          <w:shd w:val="clear" w:color="auto" w:fill="FFFFFF"/>
        </w:rPr>
        <w:t xml:space="preserve"> учебного года.</w:t>
      </w:r>
    </w:p>
    <w:p w:rsidR="006D18E0" w:rsidRPr="006D18E0" w:rsidRDefault="006D18E0" w:rsidP="001D290A">
      <w:pPr>
        <w:spacing w:after="0"/>
        <w:ind w:firstLine="709"/>
        <w:rPr>
          <w:rFonts w:ascii="Arial Narrow" w:hAnsi="Arial Narrow"/>
          <w:b/>
          <w:sz w:val="36"/>
          <w:szCs w:val="36"/>
          <w:shd w:val="clear" w:color="auto" w:fill="FFFFFF"/>
        </w:rPr>
      </w:pPr>
    </w:p>
    <w:p w:rsidR="006D18E0" w:rsidRDefault="006D18E0" w:rsidP="00F32A57">
      <w:pPr>
        <w:ind w:firstLine="708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>
        <w:rPr>
          <w:rFonts w:ascii="Arial Narrow" w:hAnsi="Arial Narrow"/>
          <w:sz w:val="28"/>
          <w:szCs w:val="28"/>
          <w:shd w:val="clear" w:color="auto" w:fill="FFFFFF"/>
        </w:rPr>
        <w:t>Уважаемый участник Олимпиады! Перед тем, как приступить к регистрации</w:t>
      </w:r>
      <w:r w:rsidR="004F6E06">
        <w:rPr>
          <w:rFonts w:ascii="Arial Narrow" w:hAnsi="Arial Narrow"/>
          <w:sz w:val="28"/>
          <w:szCs w:val="28"/>
          <w:shd w:val="clear" w:color="auto" w:fill="FFFFFF"/>
        </w:rPr>
        <w:t>,</w:t>
      </w:r>
      <w:r>
        <w:rPr>
          <w:rFonts w:ascii="Arial Narrow" w:hAnsi="Arial Narrow"/>
          <w:sz w:val="28"/>
          <w:szCs w:val="28"/>
          <w:shd w:val="clear" w:color="auto" w:fill="FFFFFF"/>
        </w:rPr>
        <w:t xml:space="preserve"> прочитайте внимательно инструкцию. Следуйте указаниям. </w:t>
      </w:r>
    </w:p>
    <w:p w:rsidR="00F32A57" w:rsidRPr="006D18E0" w:rsidRDefault="00F32A57" w:rsidP="00F32A57">
      <w:pPr>
        <w:ind w:firstLine="708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 w:rsidRPr="006D18E0">
        <w:rPr>
          <w:rFonts w:ascii="Arial Narrow" w:hAnsi="Arial Narrow"/>
          <w:sz w:val="28"/>
          <w:szCs w:val="28"/>
          <w:shd w:val="clear" w:color="auto" w:fill="FFFFFF"/>
        </w:rPr>
        <w:t>Начав регистрацию, Вы подтверждаете ознакомление с Положением</w:t>
      </w:r>
      <w:r w:rsidR="004F6E06">
        <w:rPr>
          <w:rFonts w:ascii="Arial Narrow" w:hAnsi="Arial Narrow"/>
          <w:sz w:val="28"/>
          <w:szCs w:val="28"/>
          <w:shd w:val="clear" w:color="auto" w:fill="FFFFFF"/>
        </w:rPr>
        <w:t xml:space="preserve">  и Регламентом </w:t>
      </w:r>
      <w:r w:rsidRPr="006D18E0">
        <w:rPr>
          <w:rFonts w:ascii="Arial Narrow" w:hAnsi="Arial Narrow"/>
          <w:sz w:val="28"/>
          <w:szCs w:val="28"/>
          <w:shd w:val="clear" w:color="auto" w:fill="FFFFFF"/>
        </w:rPr>
        <w:t xml:space="preserve"> о пров</w:t>
      </w:r>
      <w:r w:rsidR="004F6E06">
        <w:rPr>
          <w:rFonts w:ascii="Arial Narrow" w:hAnsi="Arial Narrow"/>
          <w:sz w:val="28"/>
          <w:szCs w:val="28"/>
          <w:shd w:val="clear" w:color="auto" w:fill="FFFFFF"/>
        </w:rPr>
        <w:t>едении настоящей Олимпиады</w:t>
      </w:r>
      <w:r w:rsidRPr="006D18E0">
        <w:rPr>
          <w:rFonts w:ascii="Arial Narrow" w:hAnsi="Arial Narrow"/>
          <w:sz w:val="28"/>
          <w:szCs w:val="28"/>
          <w:shd w:val="clear" w:color="auto" w:fill="FFFFFF"/>
        </w:rPr>
        <w:t>, условиями и требованиями по проведе</w:t>
      </w:r>
      <w:r w:rsidR="00B13A92">
        <w:rPr>
          <w:rFonts w:ascii="Arial Narrow" w:hAnsi="Arial Narrow"/>
          <w:sz w:val="28"/>
          <w:szCs w:val="28"/>
          <w:shd w:val="clear" w:color="auto" w:fill="FFFFFF"/>
        </w:rPr>
        <w:t>нию олимпиады и предоставляете О</w:t>
      </w:r>
      <w:r w:rsidRPr="006D18E0">
        <w:rPr>
          <w:rFonts w:ascii="Arial Narrow" w:hAnsi="Arial Narrow"/>
          <w:sz w:val="28"/>
          <w:szCs w:val="28"/>
          <w:shd w:val="clear" w:color="auto" w:fill="FFFFFF"/>
        </w:rPr>
        <w:t>рганизатору олимпиады согласие на сбор, хранение, использование, распространение (передачу) и публикацию собственных персональных данных, а также олимпиадной работы, в том числе в сети «Интернет».</w:t>
      </w:r>
    </w:p>
    <w:p w:rsidR="006D18E0" w:rsidRPr="006D18E0" w:rsidRDefault="006D18E0" w:rsidP="006D18E0">
      <w:pPr>
        <w:spacing w:after="0"/>
        <w:ind w:firstLine="709"/>
        <w:jc w:val="both"/>
        <w:rPr>
          <w:rFonts w:ascii="Arial Narrow" w:eastAsia="Times New Roman" w:hAnsi="Arial Narrow" w:cs="Arial"/>
          <w:b/>
          <w:bCs/>
          <w:i/>
          <w:iCs/>
          <w:sz w:val="28"/>
          <w:szCs w:val="28"/>
          <w:u w:val="single"/>
          <w:lang w:eastAsia="ru-RU"/>
        </w:rPr>
      </w:pPr>
      <w:r w:rsidRPr="006D18E0">
        <w:rPr>
          <w:rFonts w:ascii="Arial Narrow" w:eastAsia="Times New Roman" w:hAnsi="Arial Narrow" w:cs="Arial"/>
          <w:b/>
          <w:bCs/>
          <w:i/>
          <w:iCs/>
          <w:sz w:val="28"/>
          <w:szCs w:val="28"/>
          <w:u w:val="single"/>
          <w:lang w:eastAsia="ru-RU"/>
        </w:rPr>
        <w:t>ВНИМАНИЕ!!!</w:t>
      </w:r>
    </w:p>
    <w:p w:rsidR="006D18E0" w:rsidRPr="006D18E0" w:rsidRDefault="006D18E0" w:rsidP="006D18E0">
      <w:pPr>
        <w:spacing w:after="0"/>
        <w:ind w:firstLine="709"/>
        <w:jc w:val="both"/>
        <w:rPr>
          <w:rFonts w:ascii="Arial Narrow" w:hAnsi="Arial Narrow"/>
          <w:b/>
          <w:sz w:val="28"/>
          <w:szCs w:val="28"/>
          <w:shd w:val="clear" w:color="auto" w:fill="FFFFFF"/>
        </w:rPr>
      </w:pPr>
      <w:r w:rsidRPr="006D18E0">
        <w:rPr>
          <w:rFonts w:ascii="Arial Narrow" w:eastAsia="Times New Roman" w:hAnsi="Arial Narrow" w:cs="Arial"/>
          <w:b/>
          <w:bCs/>
          <w:i/>
          <w:iCs/>
          <w:sz w:val="28"/>
          <w:szCs w:val="28"/>
          <w:u w:val="single"/>
          <w:lang w:eastAsia="ru-RU"/>
        </w:rPr>
        <w:t>В случае технического сбоя, если время на прохождение олимпиадного состязания еще не закончилось, участник может войти в систему проведения Олимпиады повторно и завершить выполнение задания.</w:t>
      </w:r>
    </w:p>
    <w:p w:rsidR="006D18E0" w:rsidRPr="006D18E0" w:rsidRDefault="006D18E0" w:rsidP="006D18E0">
      <w:pPr>
        <w:spacing w:after="0"/>
        <w:ind w:firstLine="709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6D18E0">
        <w:rPr>
          <w:rFonts w:ascii="Arial Narrow" w:eastAsia="Times New Roman" w:hAnsi="Arial Narrow" w:cs="Arial"/>
          <w:b/>
          <w:bCs/>
          <w:i/>
          <w:iCs/>
          <w:sz w:val="28"/>
          <w:szCs w:val="28"/>
          <w:u w:val="single"/>
          <w:lang w:eastAsia="ru-RU"/>
        </w:rPr>
        <w:t>В случае технического сбоя, </w:t>
      </w:r>
      <w:r w:rsidRPr="00550920">
        <w:rPr>
          <w:rFonts w:ascii="Arial Narrow" w:eastAsia="Times New Roman" w:hAnsi="Arial Narrow" w:cs="Arial"/>
          <w:sz w:val="28"/>
          <w:szCs w:val="28"/>
          <w:lang w:eastAsia="ru-RU"/>
        </w:rPr>
        <w:t>приведшего к невозможности прохождения олимпиадных состязаний и произошедшего не по вине участника, </w:t>
      </w:r>
      <w:r w:rsidRPr="006D18E0">
        <w:rPr>
          <w:rFonts w:ascii="Arial Narrow" w:eastAsia="Times New Roman" w:hAnsi="Arial Narrow" w:cs="Arial"/>
          <w:b/>
          <w:bCs/>
          <w:i/>
          <w:iCs/>
          <w:sz w:val="28"/>
          <w:szCs w:val="28"/>
          <w:u w:val="single"/>
          <w:lang w:eastAsia="ru-RU"/>
        </w:rPr>
        <w:t>участник вправе обратиться в Оргкомитет по электронному адресу: iad@tyuiu.ru</w:t>
      </w:r>
      <w:r w:rsidRPr="00550920">
        <w:rPr>
          <w:rFonts w:ascii="Arial Narrow" w:eastAsia="Times New Roman" w:hAnsi="Arial Narrow" w:cs="Arial"/>
          <w:sz w:val="28"/>
          <w:szCs w:val="28"/>
          <w:lang w:eastAsia="ru-RU"/>
        </w:rPr>
        <w:t> </w:t>
      </w:r>
      <w:r w:rsidRPr="006D18E0">
        <w:rPr>
          <w:rFonts w:ascii="Arial Narrow" w:eastAsia="Times New Roman" w:hAnsi="Arial Narrow" w:cs="Arial"/>
          <w:b/>
          <w:bCs/>
          <w:i/>
          <w:iCs/>
          <w:sz w:val="28"/>
          <w:szCs w:val="28"/>
          <w:u w:val="single"/>
          <w:lang w:eastAsia="ru-RU"/>
        </w:rPr>
        <w:t>в течение трех часов после завершения олимпиадного состязания с подробным описанием произошедшего инцидента и скриншотом произошедшей ошибки. </w:t>
      </w:r>
      <w:r w:rsidRPr="00550920">
        <w:rPr>
          <w:rFonts w:ascii="Arial Narrow" w:eastAsia="Times New Roman" w:hAnsi="Arial Narrow" w:cs="Arial"/>
          <w:sz w:val="28"/>
          <w:szCs w:val="28"/>
          <w:lang w:eastAsia="ru-RU"/>
        </w:rPr>
        <w:t>В случае установления невозможности прохождения олимпиадных состязаний вследствие технического сбоя и при наличии возможности Оргкомитет оказывает содействие участнику в прохождении олимпиадного состязания повторно.</w:t>
      </w:r>
    </w:p>
    <w:p w:rsidR="006D18E0" w:rsidRPr="002C740E" w:rsidRDefault="006D18E0" w:rsidP="006D18E0">
      <w:pPr>
        <w:spacing w:after="0"/>
        <w:ind w:firstLine="709"/>
        <w:jc w:val="both"/>
        <w:rPr>
          <w:rFonts w:ascii="Arial Narrow" w:hAnsi="Arial Narrow" w:cs="Arial"/>
          <w:sz w:val="28"/>
          <w:szCs w:val="28"/>
          <w:shd w:val="clear" w:color="auto" w:fill="FCFCFC"/>
        </w:rPr>
      </w:pPr>
      <w:r w:rsidRPr="002C740E">
        <w:rPr>
          <w:rFonts w:ascii="Arial Narrow" w:hAnsi="Arial Narrow" w:cs="Arial"/>
          <w:sz w:val="28"/>
          <w:szCs w:val="28"/>
          <w:shd w:val="clear" w:color="auto" w:fill="FCFCFC"/>
        </w:rPr>
        <w:t>Претензии, связанные с неверным заполнением регистрационной формы или возникшими при дистанционной регистрации техническими проблемами, после окончания отборочного этапа Олимпиады</w:t>
      </w:r>
      <w:r w:rsidR="00D92EB5">
        <w:rPr>
          <w:rFonts w:ascii="Arial Narrow" w:hAnsi="Arial Narrow" w:cs="Arial"/>
          <w:sz w:val="28"/>
          <w:szCs w:val="28"/>
          <w:shd w:val="clear" w:color="auto" w:fill="FCFCFC"/>
        </w:rPr>
        <w:t>,</w:t>
      </w:r>
      <w:r w:rsidRPr="002C740E">
        <w:rPr>
          <w:rFonts w:ascii="Arial Narrow" w:hAnsi="Arial Narrow" w:cs="Arial"/>
          <w:sz w:val="28"/>
          <w:szCs w:val="28"/>
          <w:shd w:val="clear" w:color="auto" w:fill="FCFCFC"/>
        </w:rPr>
        <w:t xml:space="preserve"> Оргкомитетом не принимаются и не рассматриваются.</w:t>
      </w:r>
    </w:p>
    <w:p w:rsidR="006D18E0" w:rsidRPr="009A350D" w:rsidRDefault="006D18E0" w:rsidP="00F32A57">
      <w:pPr>
        <w:ind w:firstLine="708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 w:rsidRPr="002C740E">
        <w:rPr>
          <w:rFonts w:ascii="Arial Narrow" w:hAnsi="Arial Narrow"/>
          <w:sz w:val="28"/>
          <w:szCs w:val="28"/>
          <w:shd w:val="clear" w:color="auto" w:fill="FFFFFF"/>
        </w:rPr>
        <w:t xml:space="preserve">Первый этап </w:t>
      </w:r>
      <w:r w:rsidR="002C740E" w:rsidRPr="002C740E">
        <w:rPr>
          <w:rFonts w:ascii="Arial Narrow" w:hAnsi="Arial Narrow"/>
          <w:sz w:val="28"/>
          <w:szCs w:val="28"/>
          <w:shd w:val="clear" w:color="auto" w:fill="FFFFFF"/>
        </w:rPr>
        <w:t>Олимпиады</w:t>
      </w:r>
      <w:r w:rsidR="00F42D95">
        <w:rPr>
          <w:rFonts w:ascii="Arial Narrow" w:hAnsi="Arial Narrow"/>
          <w:sz w:val="28"/>
          <w:szCs w:val="28"/>
          <w:shd w:val="clear" w:color="auto" w:fill="FFFFFF"/>
        </w:rPr>
        <w:t xml:space="preserve"> проводится</w:t>
      </w:r>
      <w:r w:rsidR="00F42D95" w:rsidRPr="00F42D95">
        <w:rPr>
          <w:rFonts w:ascii="Arial Narrow" w:hAnsi="Arial Narrow"/>
          <w:sz w:val="28"/>
          <w:szCs w:val="28"/>
          <w:shd w:val="clear" w:color="auto" w:fill="FFFFFF"/>
        </w:rPr>
        <w:t xml:space="preserve"> с 01 сентября 2022 года до 23:59 часов 13 февраля 2023 года (время в г. Тюмени, часовой пояс GMT+5)</w:t>
      </w:r>
      <w:r w:rsidR="00F42D95">
        <w:rPr>
          <w:rFonts w:ascii="Arial Narrow" w:hAnsi="Arial Narrow"/>
          <w:sz w:val="28"/>
          <w:szCs w:val="28"/>
          <w:shd w:val="clear" w:color="auto" w:fill="FFFFFF"/>
        </w:rPr>
        <w:t xml:space="preserve">. </w:t>
      </w:r>
    </w:p>
    <w:p w:rsidR="00D27DB0" w:rsidRPr="009A350D" w:rsidRDefault="00D27DB0" w:rsidP="00F32A57">
      <w:pPr>
        <w:ind w:firstLine="708"/>
        <w:jc w:val="both"/>
        <w:rPr>
          <w:rFonts w:ascii="Arial Narrow" w:hAnsi="Arial Narrow"/>
          <w:sz w:val="28"/>
          <w:szCs w:val="28"/>
          <w:shd w:val="clear" w:color="auto" w:fill="FFFFFF"/>
        </w:rPr>
      </w:pPr>
    </w:p>
    <w:p w:rsidR="00D27DB0" w:rsidRPr="00D27DB0" w:rsidRDefault="00D27DB0" w:rsidP="00F32A57">
      <w:pPr>
        <w:ind w:firstLine="708"/>
        <w:jc w:val="both"/>
        <w:rPr>
          <w:rFonts w:ascii="Arial Narrow" w:hAnsi="Arial Narrow"/>
          <w:b/>
          <w:sz w:val="28"/>
          <w:szCs w:val="28"/>
          <w:shd w:val="clear" w:color="auto" w:fill="FFFFFF"/>
        </w:rPr>
      </w:pPr>
      <w:r w:rsidRPr="00D27DB0">
        <w:rPr>
          <w:rFonts w:ascii="Arial Narrow" w:hAnsi="Arial Narrow"/>
          <w:b/>
          <w:sz w:val="28"/>
          <w:szCs w:val="28"/>
          <w:shd w:val="clear" w:color="auto" w:fill="FFFFFF"/>
        </w:rPr>
        <w:t>ССЫЛКА ДЛЯ РЕГИСТРАЦИ</w:t>
      </w:r>
      <w:r w:rsidR="009E79FF">
        <w:rPr>
          <w:rFonts w:ascii="Arial Narrow" w:hAnsi="Arial Narrow"/>
          <w:b/>
          <w:sz w:val="28"/>
          <w:szCs w:val="28"/>
          <w:shd w:val="clear" w:color="auto" w:fill="FFFFFF"/>
        </w:rPr>
        <w:t>И</w:t>
      </w:r>
      <w:r w:rsidRPr="00D27DB0">
        <w:rPr>
          <w:rFonts w:ascii="Arial Narrow" w:hAnsi="Arial Narrow"/>
          <w:b/>
          <w:sz w:val="28"/>
          <w:szCs w:val="28"/>
          <w:shd w:val="clear" w:color="auto" w:fill="FFFFFF"/>
        </w:rPr>
        <w:t xml:space="preserve"> УЧАСТНИКОВ: </w:t>
      </w:r>
      <w:hyperlink r:id="rId6" w:tgtFrame="_blank" w:history="1">
        <w:r w:rsidRPr="00D27DB0">
          <w:rPr>
            <w:rStyle w:val="a7"/>
            <w:rFonts w:ascii="Arial Narrow" w:hAnsi="Arial Narrow" w:cs="Segoe UI"/>
            <w:b/>
            <w:color w:val="005A95"/>
            <w:sz w:val="28"/>
            <w:szCs w:val="28"/>
            <w:shd w:val="clear" w:color="auto" w:fill="FFFFFF"/>
          </w:rPr>
          <w:t>http://olimp.tyuiu.ru</w:t>
        </w:r>
      </w:hyperlink>
    </w:p>
    <w:p w:rsidR="006D18E0" w:rsidRPr="002C740E" w:rsidRDefault="006D18E0" w:rsidP="00F32A57">
      <w:pPr>
        <w:ind w:firstLine="708"/>
        <w:jc w:val="both"/>
        <w:rPr>
          <w:rFonts w:ascii="Arial Narrow" w:hAnsi="Arial Narrow"/>
          <w:sz w:val="28"/>
          <w:szCs w:val="28"/>
          <w:shd w:val="clear" w:color="auto" w:fill="FFFFFF"/>
        </w:rPr>
      </w:pPr>
    </w:p>
    <w:p w:rsidR="006D18E0" w:rsidRDefault="006D18E0" w:rsidP="00935A83">
      <w:pPr>
        <w:shd w:val="clear" w:color="auto" w:fill="FCFCFC"/>
        <w:spacing w:before="100" w:beforeAutospacing="1" w:after="100" w:afterAutospacing="1" w:line="300" w:lineRule="atLeast"/>
        <w:rPr>
          <w:rFonts w:ascii="Arial Narrow" w:hAnsi="Arial Narrow"/>
          <w:b/>
          <w:color w:val="333333"/>
          <w:sz w:val="28"/>
          <w:szCs w:val="28"/>
          <w:shd w:val="clear" w:color="auto" w:fill="FFFFFF"/>
        </w:rPr>
      </w:pPr>
    </w:p>
    <w:p w:rsidR="006D18E0" w:rsidRDefault="006D18E0" w:rsidP="00935A83">
      <w:pPr>
        <w:shd w:val="clear" w:color="auto" w:fill="FCFCFC"/>
        <w:spacing w:before="100" w:beforeAutospacing="1" w:after="100" w:afterAutospacing="1" w:line="300" w:lineRule="atLeast"/>
        <w:rPr>
          <w:rFonts w:ascii="Arial Narrow" w:hAnsi="Arial Narrow"/>
          <w:b/>
          <w:color w:val="333333"/>
          <w:sz w:val="28"/>
          <w:szCs w:val="28"/>
          <w:shd w:val="clear" w:color="auto" w:fill="FFFFFF"/>
        </w:rPr>
      </w:pPr>
    </w:p>
    <w:p w:rsidR="00D27DB0" w:rsidRDefault="00D27DB0" w:rsidP="00935A83">
      <w:pPr>
        <w:shd w:val="clear" w:color="auto" w:fill="FCFCFC"/>
        <w:spacing w:before="100" w:beforeAutospacing="1" w:after="100" w:afterAutospacing="1" w:line="300" w:lineRule="atLeast"/>
        <w:rPr>
          <w:rFonts w:ascii="Arial Narrow" w:hAnsi="Arial Narrow"/>
          <w:b/>
          <w:color w:val="333333"/>
          <w:sz w:val="28"/>
          <w:szCs w:val="28"/>
          <w:shd w:val="clear" w:color="auto" w:fill="FFFFFF"/>
        </w:rPr>
      </w:pPr>
    </w:p>
    <w:p w:rsidR="00935A83" w:rsidRPr="00935A83" w:rsidRDefault="00F32A57" w:rsidP="00935A83">
      <w:p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8595E">
        <w:rPr>
          <w:rFonts w:ascii="Arial Narrow" w:hAnsi="Arial Narrow"/>
          <w:b/>
          <w:color w:val="333333"/>
          <w:sz w:val="28"/>
          <w:szCs w:val="28"/>
          <w:shd w:val="clear" w:color="auto" w:fill="FFFFFF"/>
        </w:rPr>
        <w:t>Шаг № 1: Нажмите «Создать учетную запись»</w:t>
      </w:r>
      <w:r w:rsidR="00935A83">
        <w:rPr>
          <w:rFonts w:ascii="Arial Narrow" w:hAnsi="Arial Narrow"/>
          <w:b/>
          <w:color w:val="333333"/>
          <w:sz w:val="28"/>
          <w:szCs w:val="28"/>
          <w:shd w:val="clear" w:color="auto" w:fill="FFFFFF"/>
        </w:rPr>
        <w:t xml:space="preserve">. </w:t>
      </w:r>
    </w:p>
    <w:p w:rsidR="00625C39" w:rsidRPr="00625C39" w:rsidRDefault="00935A83" w:rsidP="00625C39">
      <w:pPr>
        <w:shd w:val="clear" w:color="auto" w:fill="FCFCFC"/>
        <w:spacing w:before="100" w:beforeAutospacing="1" w:after="100" w:afterAutospacing="1" w:line="300" w:lineRule="atLeast"/>
        <w:jc w:val="both"/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</w:pPr>
      <w:r w:rsidRPr="00935A83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>По итогам регис</w:t>
      </w:r>
      <w:r w:rsidR="00625C39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>трации каждый участник получает</w:t>
      </w:r>
      <w:r w:rsidRPr="00935A83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 xml:space="preserve"> логин и пароль, по которым осуществляется доступ в личный кабинет участника. Участники не имеют права передава</w:t>
      </w:r>
      <w:r w:rsidR="00625C39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 xml:space="preserve">ть эту информацию третьим </w:t>
      </w:r>
      <w:r w:rsidR="001D290A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>лицам,</w:t>
      </w:r>
      <w:r w:rsidRPr="00935A83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 xml:space="preserve"> и обязаны сохранять е</w:t>
      </w:r>
      <w:bookmarkStart w:id="0" w:name="_GoBack"/>
      <w:bookmarkEnd w:id="0"/>
      <w:r w:rsidRPr="00935A83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>е до конца проведения Олимпиады.</w:t>
      </w:r>
    </w:p>
    <w:p w:rsidR="006D18E0" w:rsidRPr="003D32A1" w:rsidRDefault="00F32A57" w:rsidP="003D32A1">
      <w:pPr>
        <w:jc w:val="center"/>
      </w:pPr>
      <w:r>
        <w:rPr>
          <w:noProof/>
          <w:lang w:eastAsia="ru-RU"/>
        </w:rPr>
        <w:drawing>
          <wp:inline distT="0" distB="0" distL="0" distR="0" wp14:anchorId="4C90849B" wp14:editId="0D2E3F8E">
            <wp:extent cx="4321853" cy="329184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916" t="8198" r="24071" b="40378"/>
                    <a:stretch/>
                  </pic:blipFill>
                  <pic:spPr bwMode="auto">
                    <a:xfrm>
                      <a:off x="0" y="0"/>
                      <a:ext cx="4325510" cy="329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32A1">
        <w:br/>
      </w:r>
    </w:p>
    <w:p w:rsidR="00F32A57" w:rsidRDefault="00F32A57" w:rsidP="006D18E0">
      <w:pPr>
        <w:jc w:val="both"/>
        <w:rPr>
          <w:rFonts w:ascii="Arial Narrow" w:hAnsi="Arial Narrow"/>
          <w:sz w:val="28"/>
          <w:szCs w:val="28"/>
        </w:rPr>
      </w:pPr>
      <w:r w:rsidRPr="006D18E0">
        <w:rPr>
          <w:rFonts w:ascii="Arial Narrow" w:hAnsi="Arial Narrow"/>
          <w:b/>
          <w:sz w:val="28"/>
          <w:szCs w:val="28"/>
        </w:rPr>
        <w:t>Шаг № 2.  В открывшемся меню заполните необходимые поля.</w:t>
      </w:r>
      <w:r w:rsidRPr="0028595E">
        <w:rPr>
          <w:rFonts w:ascii="Arial Narrow" w:hAnsi="Arial Narrow"/>
          <w:sz w:val="28"/>
          <w:szCs w:val="28"/>
        </w:rPr>
        <w:t xml:space="preserve"> </w:t>
      </w:r>
      <w:r w:rsidR="00625C39">
        <w:rPr>
          <w:rFonts w:ascii="Arial Narrow" w:hAnsi="Arial Narrow"/>
          <w:sz w:val="28"/>
          <w:szCs w:val="28"/>
        </w:rPr>
        <w:br/>
      </w:r>
      <w:r w:rsidRPr="0028595E">
        <w:rPr>
          <w:rFonts w:ascii="Arial Narrow" w:hAnsi="Arial Narrow"/>
          <w:sz w:val="28"/>
          <w:szCs w:val="28"/>
        </w:rPr>
        <w:t xml:space="preserve">Поля отмеченные </w:t>
      </w:r>
      <w:r w:rsidR="00F42D95">
        <w:rPr>
          <w:rFonts w:ascii="Arial Narrow" w:hAnsi="Arial Narrow"/>
          <w:sz w:val="28"/>
          <w:szCs w:val="28"/>
        </w:rPr>
        <w:t>«</w:t>
      </w:r>
      <w:r w:rsidRPr="0028595E">
        <w:rPr>
          <w:rFonts w:ascii="Arial Narrow" w:hAnsi="Arial Narrow"/>
          <w:sz w:val="28"/>
          <w:szCs w:val="28"/>
        </w:rPr>
        <w:t>!</w:t>
      </w:r>
      <w:r w:rsidR="00F42D95">
        <w:rPr>
          <w:rFonts w:ascii="Arial Narrow" w:hAnsi="Arial Narrow"/>
          <w:sz w:val="28"/>
          <w:szCs w:val="28"/>
        </w:rPr>
        <w:t>»</w:t>
      </w:r>
      <w:r w:rsidRPr="0028595E">
        <w:rPr>
          <w:rFonts w:ascii="Arial Narrow" w:hAnsi="Arial Narrow"/>
          <w:sz w:val="28"/>
          <w:szCs w:val="28"/>
        </w:rPr>
        <w:t xml:space="preserve"> обязательны для заполнения. Заполнять поля регистрации необходимо на русском языке (кроме адреса электронной почты и полей, где необходим ввод цифр).</w:t>
      </w:r>
      <w:r w:rsidR="0028595E">
        <w:rPr>
          <w:rFonts w:ascii="Arial Narrow" w:hAnsi="Arial Narrow"/>
          <w:sz w:val="28"/>
          <w:szCs w:val="28"/>
        </w:rPr>
        <w:t xml:space="preserve"> Помните, пройти задания Олимпиады Вы можете лишь один раз!</w:t>
      </w:r>
    </w:p>
    <w:p w:rsidR="0028595E" w:rsidRDefault="0028595E" w:rsidP="006D18E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Обратите внимание:</w:t>
      </w:r>
    </w:p>
    <w:p w:rsidR="0028595E" w:rsidRDefault="0028595E" w:rsidP="006D18E0">
      <w:pPr>
        <w:pStyle w:val="a5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Запишите Ваш логин и пароль</w:t>
      </w:r>
      <w:r w:rsidR="009A350D">
        <w:rPr>
          <w:rFonts w:ascii="Arial Narrow" w:hAnsi="Arial Narrow"/>
          <w:sz w:val="28"/>
          <w:szCs w:val="28"/>
        </w:rPr>
        <w:t xml:space="preserve"> (он вам еще понадобится)</w:t>
      </w:r>
    </w:p>
    <w:p w:rsidR="0028595E" w:rsidRPr="00F42D95" w:rsidRDefault="00625C39" w:rsidP="00F42D95">
      <w:pPr>
        <w:pStyle w:val="a5"/>
        <w:numPr>
          <w:ilvl w:val="0"/>
          <w:numId w:val="1"/>
        </w:numPr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Необходимо указ</w:t>
      </w:r>
      <w:r w:rsidR="0028595E">
        <w:rPr>
          <w:rFonts w:ascii="Arial Narrow" w:hAnsi="Arial Narrow"/>
          <w:sz w:val="28"/>
          <w:szCs w:val="28"/>
        </w:rPr>
        <w:t xml:space="preserve">ать </w:t>
      </w:r>
      <w:r w:rsidR="0028595E" w:rsidRPr="009A350D">
        <w:rPr>
          <w:rFonts w:ascii="Arial Narrow" w:hAnsi="Arial Narrow"/>
          <w:b/>
          <w:i/>
          <w:sz w:val="28"/>
          <w:szCs w:val="28"/>
          <w:u w:val="single"/>
        </w:rPr>
        <w:t>класс, в котором Вы обучаетесь в общеобразовательном учреждении (школа, лицей, гимназия).</w:t>
      </w:r>
      <w:r w:rsidR="0028595E">
        <w:rPr>
          <w:rFonts w:ascii="Arial Narrow" w:hAnsi="Arial Narrow"/>
          <w:sz w:val="28"/>
          <w:szCs w:val="28"/>
        </w:rPr>
        <w:t xml:space="preserve"> Указанный класс должен соответствовать категории выполняемых олимпиадных заданий</w:t>
      </w:r>
      <w:r w:rsidR="00F42D95">
        <w:rPr>
          <w:rFonts w:ascii="Arial Narrow" w:hAnsi="Arial Narrow"/>
          <w:sz w:val="28"/>
          <w:szCs w:val="28"/>
        </w:rPr>
        <w:t xml:space="preserve">. </w:t>
      </w:r>
      <w:r w:rsidR="00F42D95" w:rsidRPr="00F42D95">
        <w:rPr>
          <w:rFonts w:ascii="Arial Narrow" w:hAnsi="Arial Narrow"/>
          <w:i/>
          <w:sz w:val="28"/>
          <w:szCs w:val="28"/>
        </w:rPr>
        <w:t xml:space="preserve">Информация о художественной школе является дополнительной. </w:t>
      </w:r>
    </w:p>
    <w:p w:rsidR="0028595E" w:rsidRDefault="0028595E" w:rsidP="006D18E0">
      <w:pPr>
        <w:pStyle w:val="a5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Внесенные данные должны соответствовать паспортным данным </w:t>
      </w:r>
    </w:p>
    <w:p w:rsidR="002A5A1F" w:rsidRDefault="002A5A1F" w:rsidP="006D18E0">
      <w:pPr>
        <w:pStyle w:val="a5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Указывайте адрес действительной электронной почты</w:t>
      </w:r>
      <w:r w:rsidR="009A350D">
        <w:rPr>
          <w:rFonts w:ascii="Arial Narrow" w:hAnsi="Arial Narrow"/>
          <w:sz w:val="28"/>
          <w:szCs w:val="28"/>
        </w:rPr>
        <w:t xml:space="preserve"> (вы должны помнить от нее пароль)</w:t>
      </w:r>
    </w:p>
    <w:p w:rsidR="009A350D" w:rsidRPr="0028595E" w:rsidRDefault="009A350D" w:rsidP="006D18E0">
      <w:pPr>
        <w:pStyle w:val="a5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После заполнения проверьте данные, обратите внимание на то, корректно ли Вы заполнили ФИО, дату рождения, класс и школу.</w:t>
      </w:r>
    </w:p>
    <w:p w:rsidR="008C2D4E" w:rsidRDefault="002A5A1F">
      <w:pPr>
        <w:rPr>
          <w:noProof/>
          <w:lang w:eastAsia="ru-RU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w:lastRenderedPageBreak/>
        <w:drawing>
          <wp:inline distT="0" distB="0" distL="0" distR="0" wp14:anchorId="5C31FD85" wp14:editId="04D7AEFD">
            <wp:extent cx="3880236" cy="5056308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4"/>
                    <a:stretch/>
                  </pic:blipFill>
                  <pic:spPr bwMode="auto">
                    <a:xfrm>
                      <a:off x="0" y="0"/>
                      <a:ext cx="3884592" cy="506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A83" w:rsidRPr="009A350D" w:rsidRDefault="008C2D4E">
      <w:pPr>
        <w:rPr>
          <w:rFonts w:ascii="Arial Narrow" w:hAnsi="Arial Narrow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C9FB54" wp14:editId="2EBB7F70">
            <wp:extent cx="4735111" cy="3935454"/>
            <wp:effectExtent l="0" t="0" r="889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4579"/>
                    <a:stretch/>
                  </pic:blipFill>
                  <pic:spPr bwMode="auto">
                    <a:xfrm>
                      <a:off x="0" y="0"/>
                      <a:ext cx="4735530" cy="3935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</w:p>
    <w:p w:rsidR="002A5A1F" w:rsidRPr="002A5A1F" w:rsidRDefault="002A5A1F" w:rsidP="006D18E0">
      <w:pPr>
        <w:jc w:val="both"/>
        <w:rPr>
          <w:rFonts w:ascii="Arial Narrow" w:hAnsi="Arial Narrow"/>
          <w:sz w:val="28"/>
          <w:szCs w:val="28"/>
        </w:rPr>
      </w:pPr>
      <w:r w:rsidRPr="006D18E0">
        <w:rPr>
          <w:rFonts w:ascii="Arial Narrow" w:hAnsi="Arial Narrow"/>
          <w:b/>
          <w:sz w:val="28"/>
          <w:szCs w:val="28"/>
        </w:rPr>
        <w:lastRenderedPageBreak/>
        <w:t>Шаг № 3. Ознакомьтесь с пользовательским соглашением и отметьте галочкой пункт «Я понял (а) и согласен (а)».</w:t>
      </w:r>
      <w:r w:rsidRPr="002A5A1F">
        <w:rPr>
          <w:rFonts w:ascii="Arial Narrow" w:hAnsi="Arial Narrow"/>
          <w:sz w:val="28"/>
          <w:szCs w:val="28"/>
        </w:rPr>
        <w:t xml:space="preserve"> Затем нажмите СОХРАНИТЬ.</w:t>
      </w:r>
    </w:p>
    <w:p w:rsidR="002A5A1F" w:rsidRDefault="008C2D4E">
      <w:pPr>
        <w:rPr>
          <w:rFonts w:ascii="Arial Narrow" w:hAnsi="Arial Narrow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7134AB3" wp14:editId="7DFF5CE0">
            <wp:extent cx="6152515" cy="1732915"/>
            <wp:effectExtent l="0" t="0" r="63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A57" w:rsidRDefault="00F32A57">
      <w:pPr>
        <w:rPr>
          <w:rFonts w:ascii="Arial Narrow" w:hAnsi="Arial Narrow"/>
          <w:sz w:val="24"/>
          <w:szCs w:val="24"/>
        </w:rPr>
      </w:pPr>
    </w:p>
    <w:p w:rsidR="002A5A1F" w:rsidRPr="004F6E06" w:rsidRDefault="002A5A1F" w:rsidP="004F6E06">
      <w:pPr>
        <w:jc w:val="both"/>
        <w:rPr>
          <w:rFonts w:ascii="Arial Narrow" w:hAnsi="Arial Narrow"/>
          <w:sz w:val="28"/>
          <w:szCs w:val="28"/>
        </w:rPr>
      </w:pPr>
      <w:r w:rsidRPr="006D18E0">
        <w:rPr>
          <w:rFonts w:ascii="Arial Narrow" w:hAnsi="Arial Narrow"/>
          <w:b/>
          <w:sz w:val="28"/>
          <w:szCs w:val="28"/>
        </w:rPr>
        <w:t>Шаг № 4: На указанный Вами адрес электронной почты было отправлено письмо</w:t>
      </w:r>
      <w:r>
        <w:rPr>
          <w:rFonts w:ascii="Arial Narrow" w:hAnsi="Arial Narrow"/>
          <w:sz w:val="28"/>
          <w:szCs w:val="28"/>
        </w:rPr>
        <w:t xml:space="preserve"> с простыми инструкциями </w:t>
      </w:r>
      <w:r w:rsidR="003D2E8B">
        <w:rPr>
          <w:rFonts w:ascii="Arial Narrow" w:hAnsi="Arial Narrow"/>
          <w:sz w:val="28"/>
          <w:szCs w:val="28"/>
        </w:rPr>
        <w:t>для завершения регистрации. Зайдите на Вашу электронную почту.</w:t>
      </w:r>
    </w:p>
    <w:p w:rsidR="003D2E8B" w:rsidRPr="003D2E8B" w:rsidRDefault="003D2E8B" w:rsidP="006D18E0">
      <w:pPr>
        <w:jc w:val="both"/>
        <w:rPr>
          <w:rFonts w:ascii="Arial Narrow" w:hAnsi="Arial Narrow"/>
          <w:sz w:val="28"/>
          <w:szCs w:val="28"/>
        </w:rPr>
      </w:pPr>
      <w:r w:rsidRPr="006D18E0">
        <w:rPr>
          <w:rFonts w:ascii="Arial Narrow" w:hAnsi="Arial Narrow"/>
          <w:b/>
          <w:sz w:val="28"/>
          <w:szCs w:val="28"/>
        </w:rPr>
        <w:t>Шаг № 5. Для подтверждения учетной записи Вам необходимо перейти по ссылке в письме</w:t>
      </w:r>
      <w:r w:rsidR="006D18E0">
        <w:rPr>
          <w:rFonts w:ascii="Arial Narrow" w:hAnsi="Arial Narrow"/>
          <w:b/>
          <w:sz w:val="28"/>
          <w:szCs w:val="28"/>
        </w:rPr>
        <w:t xml:space="preserve">, </w:t>
      </w:r>
      <w:r w:rsidR="006D18E0" w:rsidRPr="006D18E0">
        <w:rPr>
          <w:rFonts w:ascii="Arial Narrow" w:hAnsi="Arial Narrow"/>
          <w:sz w:val="28"/>
          <w:szCs w:val="28"/>
        </w:rPr>
        <w:t>присланном на электронную почту</w:t>
      </w:r>
      <w:r w:rsidRPr="006D18E0">
        <w:rPr>
          <w:rFonts w:ascii="Arial Narrow" w:hAnsi="Arial Narrow"/>
          <w:sz w:val="28"/>
          <w:szCs w:val="28"/>
        </w:rPr>
        <w:t xml:space="preserve">. </w:t>
      </w:r>
      <w:r w:rsidRPr="003D2E8B">
        <w:rPr>
          <w:rFonts w:ascii="Arial Narrow" w:hAnsi="Arial Narrow" w:cs="Arial"/>
          <w:sz w:val="28"/>
          <w:szCs w:val="28"/>
          <w:shd w:val="clear" w:color="auto" w:fill="FFFFFF"/>
        </w:rPr>
        <w:t>В большинстве почтовых программ этот адрес должен выглядеть как синяя ссылка, на которую достаточно нажать. Если это не так, просто скопируйте этот адрес и вставьте его в строку адреса в верхней части окна Вашего браузера.</w:t>
      </w:r>
    </w:p>
    <w:p w:rsidR="003D2E8B" w:rsidRDefault="003D2E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>
            <wp:extent cx="5954573" cy="3204961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376" cy="32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8B" w:rsidRDefault="001D290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</w:p>
    <w:p w:rsidR="003D2E8B" w:rsidRPr="006D18E0" w:rsidRDefault="003D2E8B">
      <w:pPr>
        <w:rPr>
          <w:rFonts w:ascii="Arial Narrow" w:hAnsi="Arial Narrow"/>
          <w:b/>
          <w:sz w:val="28"/>
          <w:szCs w:val="28"/>
        </w:rPr>
      </w:pPr>
      <w:r w:rsidRPr="006D18E0">
        <w:rPr>
          <w:rFonts w:ascii="Arial Narrow" w:hAnsi="Arial Narrow"/>
          <w:b/>
          <w:sz w:val="28"/>
          <w:szCs w:val="28"/>
        </w:rPr>
        <w:lastRenderedPageBreak/>
        <w:t xml:space="preserve">Шаг № 6. </w:t>
      </w:r>
      <w:r w:rsidR="00477072" w:rsidRPr="006D18E0">
        <w:rPr>
          <w:rFonts w:ascii="Arial Narrow" w:hAnsi="Arial Narrow"/>
          <w:b/>
          <w:sz w:val="28"/>
          <w:szCs w:val="28"/>
        </w:rPr>
        <w:t>Нажмите н</w:t>
      </w:r>
      <w:r w:rsidR="001D290A">
        <w:rPr>
          <w:rFonts w:ascii="Arial Narrow" w:hAnsi="Arial Narrow"/>
          <w:b/>
          <w:sz w:val="28"/>
          <w:szCs w:val="28"/>
        </w:rPr>
        <w:t>а «1 отборочный этап олимпиады Межрегиональной олимпиады школьников «Архитектура и искусство» 2022-2023</w:t>
      </w:r>
      <w:r w:rsidR="00477072" w:rsidRPr="006D18E0">
        <w:rPr>
          <w:rFonts w:ascii="Arial Narrow" w:hAnsi="Arial Narrow"/>
          <w:b/>
          <w:sz w:val="28"/>
          <w:szCs w:val="28"/>
        </w:rPr>
        <w:t>».</w:t>
      </w:r>
    </w:p>
    <w:p w:rsidR="00477072" w:rsidRPr="009A7B04" w:rsidRDefault="009A7B04">
      <w:r>
        <w:rPr>
          <w:noProof/>
          <w:lang w:eastAsia="ru-RU"/>
        </w:rPr>
        <w:drawing>
          <wp:inline distT="0" distB="0" distL="0" distR="0" wp14:anchorId="59C7A229" wp14:editId="1F0BF8CE">
            <wp:extent cx="6731471" cy="2886323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29510" cy="288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072" w:rsidRDefault="00477072">
      <w:pPr>
        <w:rPr>
          <w:rFonts w:ascii="Arial Narrow" w:hAnsi="Arial Narrow"/>
          <w:sz w:val="28"/>
          <w:szCs w:val="28"/>
        </w:rPr>
      </w:pPr>
    </w:p>
    <w:p w:rsidR="00477072" w:rsidRDefault="00477072">
      <w:pPr>
        <w:rPr>
          <w:rFonts w:ascii="Arial Narrow" w:hAnsi="Arial Narrow"/>
          <w:sz w:val="28"/>
          <w:szCs w:val="28"/>
        </w:rPr>
      </w:pPr>
      <w:r w:rsidRPr="006D18E0">
        <w:rPr>
          <w:rFonts w:ascii="Arial Narrow" w:hAnsi="Arial Narrow"/>
          <w:b/>
          <w:sz w:val="28"/>
          <w:szCs w:val="28"/>
        </w:rPr>
        <w:t>Шаг № 7. Выберите категории Олимпиадных заданий.</w:t>
      </w:r>
      <w:r>
        <w:rPr>
          <w:rFonts w:ascii="Arial Narrow" w:hAnsi="Arial Narrow"/>
          <w:sz w:val="28"/>
          <w:szCs w:val="28"/>
        </w:rPr>
        <w:t xml:space="preserve"> </w:t>
      </w:r>
      <w:r w:rsidR="00935A83">
        <w:rPr>
          <w:rFonts w:ascii="Arial Narrow" w:hAnsi="Arial Narrow"/>
          <w:sz w:val="28"/>
          <w:szCs w:val="28"/>
        </w:rPr>
        <w:t>Возрастная к</w:t>
      </w:r>
      <w:r>
        <w:rPr>
          <w:rFonts w:ascii="Arial Narrow" w:hAnsi="Arial Narrow"/>
          <w:sz w:val="28"/>
          <w:szCs w:val="28"/>
        </w:rPr>
        <w:t>атегория должна соответствовать классу, в котором Вы обучаетесь общеобразовательном учреждении!</w:t>
      </w:r>
    </w:p>
    <w:p w:rsidR="00477072" w:rsidRDefault="00E13825">
      <w:pPr>
        <w:rPr>
          <w:rFonts w:ascii="Arial Narrow" w:hAnsi="Arial Narrow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7F4254" wp14:editId="4C98947C">
            <wp:extent cx="6986490" cy="3116484"/>
            <wp:effectExtent l="0" t="0" r="508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90711" cy="311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072" w:rsidRPr="00477072" w:rsidRDefault="00477072" w:rsidP="006D18E0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D18E0">
        <w:rPr>
          <w:rFonts w:ascii="Arial Narrow" w:hAnsi="Arial Narrow"/>
          <w:b/>
          <w:sz w:val="28"/>
          <w:szCs w:val="28"/>
        </w:rPr>
        <w:t>Шаг № 8. Нажмите «Начать тестирование».</w:t>
      </w:r>
      <w:r>
        <w:rPr>
          <w:rFonts w:ascii="Arial Narrow" w:hAnsi="Arial Narrow"/>
          <w:sz w:val="28"/>
          <w:szCs w:val="28"/>
        </w:rPr>
        <w:t xml:space="preserve"> Помните, Ол</w:t>
      </w:r>
      <w:r w:rsidR="00BF7C41">
        <w:rPr>
          <w:rFonts w:ascii="Arial Narrow" w:hAnsi="Arial Narrow"/>
          <w:sz w:val="28"/>
          <w:szCs w:val="28"/>
        </w:rPr>
        <w:t>импиадные задания первого этапа</w:t>
      </w:r>
      <w:r w:rsidRPr="00477072">
        <w:rPr>
          <w:rFonts w:ascii="Arial Narrow" w:hAnsi="Arial Narrow"/>
          <w:sz w:val="28"/>
          <w:szCs w:val="28"/>
        </w:rPr>
        <w:t xml:space="preserve"> Вы можете </w:t>
      </w:r>
      <w:r w:rsidRPr="00477072">
        <w:rPr>
          <w:rFonts w:ascii="Arial Narrow" w:hAnsi="Arial Narrow"/>
          <w:b/>
          <w:sz w:val="28"/>
          <w:szCs w:val="28"/>
        </w:rPr>
        <w:t>пройти лишь один раз. На тест отводится 1 (астрономический) час</w:t>
      </w:r>
      <w:r w:rsidRPr="00477072">
        <w:rPr>
          <w:rFonts w:ascii="Arial Narrow" w:hAnsi="Arial Narrow"/>
          <w:sz w:val="28"/>
          <w:szCs w:val="28"/>
        </w:rPr>
        <w:t>, отсчет времени начинается после успешного входа в систему.</w:t>
      </w:r>
      <w:r>
        <w:rPr>
          <w:rFonts w:ascii="Arial Narrow" w:hAnsi="Arial Narrow"/>
          <w:sz w:val="28"/>
          <w:szCs w:val="28"/>
        </w:rPr>
        <w:t xml:space="preserve"> </w:t>
      </w:r>
      <w:r w:rsidRPr="00477072">
        <w:rPr>
          <w:rFonts w:ascii="Arial Narrow" w:hAnsi="Arial Narrow"/>
          <w:sz w:val="28"/>
          <w:szCs w:val="28"/>
        </w:rPr>
        <w:t>Первый отборочный этап Олимпиады включ</w:t>
      </w:r>
      <w:r w:rsidR="00BF7C41">
        <w:rPr>
          <w:rFonts w:ascii="Arial Narrow" w:hAnsi="Arial Narrow"/>
          <w:sz w:val="28"/>
          <w:szCs w:val="28"/>
        </w:rPr>
        <w:t>ает 20 заданий</w:t>
      </w:r>
      <w:r w:rsidRPr="00477072">
        <w:rPr>
          <w:rFonts w:ascii="Arial Narrow" w:hAnsi="Arial Narrow"/>
          <w:sz w:val="28"/>
          <w:szCs w:val="28"/>
        </w:rPr>
        <w:t xml:space="preserve"> разного уровня сложности для каждой возрастной группы, по рисунку, композиции и черчению.</w:t>
      </w:r>
      <w:r>
        <w:rPr>
          <w:rFonts w:ascii="Arial Narrow" w:hAnsi="Arial Narrow"/>
          <w:sz w:val="28"/>
          <w:szCs w:val="28"/>
        </w:rPr>
        <w:t xml:space="preserve"> Вы можете начать тестирование </w:t>
      </w:r>
      <w:r w:rsidR="00834704">
        <w:rPr>
          <w:rFonts w:ascii="Arial Narrow" w:hAnsi="Arial Narrow"/>
          <w:sz w:val="28"/>
          <w:szCs w:val="28"/>
        </w:rPr>
        <w:t xml:space="preserve">через определенное время после </w:t>
      </w:r>
      <w:r>
        <w:rPr>
          <w:rFonts w:ascii="Arial Narrow" w:hAnsi="Arial Narrow"/>
          <w:sz w:val="28"/>
          <w:szCs w:val="28"/>
        </w:rPr>
        <w:t>регистрации, например через нес</w:t>
      </w:r>
      <w:r w:rsidR="00834704">
        <w:rPr>
          <w:rFonts w:ascii="Arial Narrow" w:hAnsi="Arial Narrow"/>
          <w:sz w:val="28"/>
          <w:szCs w:val="28"/>
        </w:rPr>
        <w:t xml:space="preserve">колько часов, но как только Вы подтвердите свое желание начать тестирование, откроется отсчёт времени, отведенного на </w:t>
      </w:r>
      <w:r w:rsidR="00834704">
        <w:rPr>
          <w:rFonts w:ascii="Arial Narrow" w:hAnsi="Arial Narrow"/>
          <w:sz w:val="28"/>
          <w:szCs w:val="28"/>
        </w:rPr>
        <w:lastRenderedPageBreak/>
        <w:t>тестирование. Отменить тестирование нельзя. В противном случае Вам не засчитаются результаты.</w:t>
      </w:r>
    </w:p>
    <w:p w:rsidR="00477072" w:rsidRDefault="00477072">
      <w:pPr>
        <w:rPr>
          <w:rFonts w:ascii="Arial Narrow" w:hAnsi="Arial Narrow"/>
          <w:sz w:val="28"/>
          <w:szCs w:val="28"/>
        </w:rPr>
      </w:pPr>
    </w:p>
    <w:p w:rsidR="00477072" w:rsidRDefault="00F050D0">
      <w:pPr>
        <w:rPr>
          <w:rFonts w:ascii="Arial Narrow" w:hAnsi="Arial Narrow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D09138" wp14:editId="06CB726B">
            <wp:extent cx="6472203" cy="3730752"/>
            <wp:effectExtent l="0" t="0" r="5080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72657" cy="373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704" w:rsidRDefault="00834704">
      <w:pPr>
        <w:rPr>
          <w:rFonts w:ascii="Arial Narrow" w:hAnsi="Arial Narrow"/>
          <w:sz w:val="28"/>
          <w:szCs w:val="28"/>
        </w:rPr>
      </w:pPr>
    </w:p>
    <w:p w:rsidR="00834704" w:rsidRPr="006D18E0" w:rsidRDefault="00477072" w:rsidP="00550920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6D18E0">
        <w:rPr>
          <w:rFonts w:ascii="Arial Narrow" w:hAnsi="Arial Narrow"/>
          <w:b/>
          <w:sz w:val="28"/>
          <w:szCs w:val="28"/>
        </w:rPr>
        <w:t xml:space="preserve">Шаг №9. </w:t>
      </w:r>
      <w:r w:rsidR="00834704" w:rsidRPr="006D18E0">
        <w:rPr>
          <w:rFonts w:ascii="Arial Narrow" w:hAnsi="Arial Narrow"/>
          <w:b/>
          <w:sz w:val="28"/>
          <w:szCs w:val="28"/>
        </w:rPr>
        <w:t xml:space="preserve">Приступая к прохождению заданий, будьте внимательны! </w:t>
      </w:r>
    </w:p>
    <w:p w:rsidR="00834704" w:rsidRPr="00935A83" w:rsidRDefault="00834704" w:rsidP="00D27DB0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935A83">
        <w:rPr>
          <w:rFonts w:ascii="Arial Narrow" w:hAnsi="Arial Narrow"/>
          <w:sz w:val="28"/>
          <w:szCs w:val="28"/>
        </w:rPr>
        <w:t>На тест отводится 1 (астрономический) час, отсчет времени начинается после подтверждения желания пройти тест.</w:t>
      </w:r>
    </w:p>
    <w:p w:rsidR="00834704" w:rsidRPr="00935A83" w:rsidRDefault="00834704" w:rsidP="00D27DB0">
      <w:pPr>
        <w:spacing w:after="0"/>
        <w:ind w:firstLine="708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 w:rsidRPr="00935A83">
        <w:rPr>
          <w:rFonts w:ascii="Arial Narrow" w:hAnsi="Arial Narrow"/>
          <w:sz w:val="28"/>
          <w:szCs w:val="28"/>
          <w:shd w:val="clear" w:color="auto" w:fill="FFFFFF"/>
        </w:rPr>
        <w:t>Из предложенных вариантов Вам необходимо выбрать вариант от</w:t>
      </w:r>
      <w:r w:rsidR="001D290A">
        <w:rPr>
          <w:rFonts w:ascii="Arial Narrow" w:hAnsi="Arial Narrow"/>
          <w:sz w:val="28"/>
          <w:szCs w:val="28"/>
          <w:shd w:val="clear" w:color="auto" w:fill="FFFFFF"/>
        </w:rPr>
        <w:t>вета</w:t>
      </w:r>
      <w:r w:rsidR="00935A83" w:rsidRPr="00935A83">
        <w:rPr>
          <w:rFonts w:ascii="Arial Narrow" w:hAnsi="Arial Narrow"/>
          <w:sz w:val="28"/>
          <w:szCs w:val="28"/>
          <w:shd w:val="clear" w:color="auto" w:fill="FFFFFF"/>
        </w:rPr>
        <w:t xml:space="preserve"> путем задействования активных элементов интерфейса (отметьте мышкой вариант ответа). </w:t>
      </w:r>
    </w:p>
    <w:p w:rsidR="00834704" w:rsidRPr="00935A83" w:rsidRDefault="00834704" w:rsidP="00D27DB0">
      <w:pPr>
        <w:spacing w:after="0"/>
        <w:ind w:firstLine="708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 w:rsidRPr="00935A83">
        <w:rPr>
          <w:rFonts w:ascii="Arial Narrow" w:hAnsi="Arial Narrow"/>
          <w:sz w:val="28"/>
          <w:szCs w:val="28"/>
          <w:shd w:val="clear" w:color="auto" w:fill="FFFFFF"/>
        </w:rPr>
        <w:t>Правильный ответ в каждом задании предусмотрен только один. Критерии оценки следующие: правильный ответ на сложные вопросы оценивается в 7 (се</w:t>
      </w:r>
      <w:r w:rsidR="003D32A1">
        <w:rPr>
          <w:rFonts w:ascii="Arial Narrow" w:hAnsi="Arial Narrow"/>
          <w:sz w:val="28"/>
          <w:szCs w:val="28"/>
          <w:shd w:val="clear" w:color="auto" w:fill="FFFFFF"/>
        </w:rPr>
        <w:t>мь) баллов, более простые – от 3</w:t>
      </w:r>
      <w:r w:rsidRPr="00935A83">
        <w:rPr>
          <w:rFonts w:ascii="Arial Narrow" w:hAnsi="Arial Narrow"/>
          <w:sz w:val="28"/>
          <w:szCs w:val="28"/>
          <w:shd w:val="clear" w:color="auto" w:fill="FFFFFF"/>
        </w:rPr>
        <w:t xml:space="preserve"> (</w:t>
      </w:r>
      <w:r w:rsidR="003D32A1">
        <w:rPr>
          <w:rFonts w:ascii="Arial Narrow" w:hAnsi="Arial Narrow"/>
          <w:sz w:val="28"/>
          <w:szCs w:val="28"/>
          <w:shd w:val="clear" w:color="auto" w:fill="FFFFFF"/>
        </w:rPr>
        <w:t>трех</w:t>
      </w:r>
      <w:r w:rsidRPr="00935A83">
        <w:rPr>
          <w:rFonts w:ascii="Arial Narrow" w:hAnsi="Arial Narrow"/>
          <w:sz w:val="28"/>
          <w:szCs w:val="28"/>
          <w:shd w:val="clear" w:color="auto" w:fill="FFFFFF"/>
        </w:rPr>
        <w:t>) до 7 (семи) баллов, неправильный ответ – 0 (ноль) баллов. Результат тестирования определяется суммированием баллов по всем заданиям и может составлять от 0 до 100 баллов.</w:t>
      </w:r>
    </w:p>
    <w:p w:rsidR="00935A83" w:rsidRDefault="00834704" w:rsidP="00D27DB0">
      <w:pPr>
        <w:spacing w:after="0"/>
        <w:ind w:firstLine="708"/>
        <w:jc w:val="both"/>
        <w:rPr>
          <w:rFonts w:ascii="Arial Narrow" w:hAnsi="Arial Narrow" w:cs="Arial"/>
          <w:sz w:val="28"/>
          <w:szCs w:val="28"/>
          <w:shd w:val="clear" w:color="auto" w:fill="FCFCFC"/>
        </w:rPr>
      </w:pPr>
      <w:r w:rsidRPr="00935A83">
        <w:rPr>
          <w:rFonts w:ascii="Arial Narrow" w:hAnsi="Arial Narrow" w:cs="Arial"/>
          <w:sz w:val="28"/>
          <w:szCs w:val="28"/>
          <w:shd w:val="clear" w:color="auto" w:fill="FCFCFC"/>
        </w:rPr>
        <w:t>Участник получает доступ сразу ко всем заданиям в своей возрастной категории и имеет возможность самостоятельно определить порядок выполнения заданий. Время выполнения заданий ограничено. Участник имеет возможность корректировать свои ответы до истечения отведенного времени</w:t>
      </w:r>
      <w:r w:rsidR="00935A83">
        <w:rPr>
          <w:rFonts w:ascii="Arial Narrow" w:hAnsi="Arial Narrow" w:cs="Arial"/>
          <w:sz w:val="28"/>
          <w:szCs w:val="28"/>
          <w:shd w:val="clear" w:color="auto" w:fill="FCFCFC"/>
        </w:rPr>
        <w:t xml:space="preserve"> (н</w:t>
      </w:r>
      <w:r w:rsidR="00935A83" w:rsidRPr="00935A83">
        <w:rPr>
          <w:rFonts w:ascii="Arial Narrow" w:hAnsi="Arial Narrow" w:cs="Arial"/>
          <w:sz w:val="28"/>
          <w:szCs w:val="28"/>
          <w:shd w:val="clear" w:color="auto" w:fill="FCFCFC"/>
        </w:rPr>
        <w:t xml:space="preserve">ажав </w:t>
      </w:r>
      <w:r w:rsidR="00935A83">
        <w:rPr>
          <w:rFonts w:ascii="Arial Narrow" w:hAnsi="Arial Narrow" w:cs="Arial"/>
          <w:sz w:val="28"/>
          <w:szCs w:val="28"/>
          <w:shd w:val="clear" w:color="auto" w:fill="FCFCFC"/>
        </w:rPr>
        <w:t>«</w:t>
      </w:r>
      <w:r w:rsidR="00935A83" w:rsidRPr="00935A83">
        <w:rPr>
          <w:rFonts w:ascii="Arial Narrow" w:hAnsi="Arial Narrow" w:cs="Arial"/>
          <w:sz w:val="28"/>
          <w:szCs w:val="28"/>
          <w:shd w:val="clear" w:color="auto" w:fill="FCFCFC"/>
        </w:rPr>
        <w:t>отметить вопрос</w:t>
      </w:r>
      <w:r w:rsidR="00935A83">
        <w:rPr>
          <w:rFonts w:ascii="Arial Narrow" w:hAnsi="Arial Narrow" w:cs="Arial"/>
          <w:sz w:val="28"/>
          <w:szCs w:val="28"/>
          <w:shd w:val="clear" w:color="auto" w:fill="FCFCFC"/>
        </w:rPr>
        <w:t>»</w:t>
      </w:r>
      <w:r w:rsidR="00935A83" w:rsidRPr="00935A83">
        <w:rPr>
          <w:rFonts w:ascii="Arial Narrow" w:hAnsi="Arial Narrow" w:cs="Arial"/>
          <w:sz w:val="28"/>
          <w:szCs w:val="28"/>
          <w:shd w:val="clear" w:color="auto" w:fill="FCFCFC"/>
        </w:rPr>
        <w:t>, Вы сможете выделить те вопросы, к которым планируете вернуться до завершения</w:t>
      </w:r>
      <w:r w:rsidR="00935A83">
        <w:rPr>
          <w:rFonts w:ascii="Arial Narrow" w:hAnsi="Arial Narrow" w:cs="Arial"/>
          <w:sz w:val="28"/>
          <w:szCs w:val="28"/>
          <w:shd w:val="clear" w:color="auto" w:fill="FCFCFC"/>
        </w:rPr>
        <w:t xml:space="preserve"> теста). </w:t>
      </w:r>
      <w:r w:rsidR="00935A83" w:rsidRPr="00935A83">
        <w:rPr>
          <w:rFonts w:ascii="Arial Narrow" w:hAnsi="Arial Narrow" w:cs="Arial"/>
          <w:sz w:val="28"/>
          <w:szCs w:val="28"/>
          <w:shd w:val="clear" w:color="auto" w:fill="FCFCFC"/>
        </w:rPr>
        <w:t xml:space="preserve"> </w:t>
      </w:r>
    </w:p>
    <w:p w:rsidR="00935A83" w:rsidRDefault="00935A83" w:rsidP="00D27DB0">
      <w:pPr>
        <w:spacing w:after="0"/>
        <w:ind w:firstLine="708"/>
        <w:jc w:val="both"/>
        <w:rPr>
          <w:rFonts w:ascii="Arial Narrow" w:hAnsi="Arial Narrow" w:cs="Arial"/>
          <w:sz w:val="28"/>
          <w:szCs w:val="28"/>
          <w:shd w:val="clear" w:color="auto" w:fill="FCFCFC"/>
        </w:rPr>
      </w:pPr>
      <w:r>
        <w:rPr>
          <w:rFonts w:ascii="Arial Narrow" w:hAnsi="Arial Narrow" w:cs="Arial"/>
          <w:sz w:val="28"/>
          <w:szCs w:val="28"/>
          <w:shd w:val="clear" w:color="auto" w:fill="FCFCFC"/>
        </w:rPr>
        <w:t xml:space="preserve">Чтобы перейти к каждому последующему вопросу нажмите «Следующая страница». </w:t>
      </w:r>
    </w:p>
    <w:p w:rsidR="00834704" w:rsidRPr="00BF7C41" w:rsidRDefault="00550920" w:rsidP="00BF7C41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6D18E0">
        <w:rPr>
          <w:rFonts w:ascii="Arial Narrow" w:hAnsi="Arial Narrow" w:cs="Times New Roman"/>
          <w:b/>
          <w:sz w:val="28"/>
          <w:szCs w:val="28"/>
        </w:rPr>
        <w:t>Следите</w:t>
      </w:r>
      <w:r w:rsidRPr="006D18E0">
        <w:rPr>
          <w:rFonts w:ascii="Arial Narrow" w:hAnsi="Arial Narrow"/>
          <w:b/>
          <w:sz w:val="28"/>
          <w:szCs w:val="28"/>
        </w:rPr>
        <w:t xml:space="preserve"> </w:t>
      </w:r>
      <w:r w:rsidRPr="006D18E0">
        <w:rPr>
          <w:rFonts w:ascii="Arial Narrow" w:hAnsi="Arial Narrow" w:cs="Times New Roman"/>
          <w:b/>
          <w:sz w:val="28"/>
          <w:szCs w:val="28"/>
        </w:rPr>
        <w:t>за</w:t>
      </w:r>
      <w:r w:rsidRPr="006D18E0">
        <w:rPr>
          <w:rFonts w:ascii="Arial Narrow" w:hAnsi="Arial Narrow"/>
          <w:b/>
          <w:sz w:val="28"/>
          <w:szCs w:val="28"/>
        </w:rPr>
        <w:t xml:space="preserve"> </w:t>
      </w:r>
      <w:r w:rsidRPr="006D18E0">
        <w:rPr>
          <w:rFonts w:ascii="Arial Narrow" w:hAnsi="Arial Narrow" w:cs="Times New Roman"/>
          <w:b/>
          <w:sz w:val="28"/>
          <w:szCs w:val="28"/>
        </w:rPr>
        <w:t>отсчётом</w:t>
      </w:r>
      <w:r w:rsidRPr="006D18E0">
        <w:rPr>
          <w:rFonts w:ascii="Arial Narrow" w:hAnsi="Arial Narrow"/>
          <w:b/>
          <w:sz w:val="28"/>
          <w:szCs w:val="28"/>
        </w:rPr>
        <w:t xml:space="preserve"> </w:t>
      </w:r>
      <w:r w:rsidRPr="006D18E0">
        <w:rPr>
          <w:rFonts w:ascii="Arial Narrow" w:hAnsi="Arial Narrow" w:cs="Times New Roman"/>
          <w:b/>
          <w:sz w:val="28"/>
          <w:szCs w:val="28"/>
        </w:rPr>
        <w:t>времени</w:t>
      </w:r>
      <w:r w:rsidRPr="006D18E0">
        <w:rPr>
          <w:rFonts w:ascii="Arial Narrow" w:hAnsi="Arial Narrow"/>
          <w:b/>
          <w:sz w:val="28"/>
          <w:szCs w:val="28"/>
        </w:rPr>
        <w:t>!</w:t>
      </w:r>
      <w:r w:rsidRPr="00550920">
        <w:rPr>
          <w:rFonts w:ascii="Arial Narrow" w:hAnsi="Arial Narrow"/>
          <w:sz w:val="28"/>
          <w:szCs w:val="28"/>
        </w:rPr>
        <w:t xml:space="preserve"> </w:t>
      </w:r>
      <w:r w:rsidRPr="00550920">
        <w:rPr>
          <w:rFonts w:ascii="Arial Narrow" w:hAnsi="Arial Narrow" w:cs="Times New Roman"/>
          <w:sz w:val="28"/>
          <w:szCs w:val="28"/>
          <w:shd w:val="clear" w:color="auto" w:fill="FCFCFC"/>
        </w:rPr>
        <w:t>По</w:t>
      </w:r>
      <w:r w:rsidRPr="00550920">
        <w:rPr>
          <w:rFonts w:ascii="Arial Narrow" w:hAnsi="Arial Narrow" w:cs="Arial"/>
          <w:sz w:val="28"/>
          <w:szCs w:val="28"/>
          <w:shd w:val="clear" w:color="auto" w:fill="FCFCFC"/>
        </w:rPr>
        <w:t xml:space="preserve"> </w:t>
      </w:r>
      <w:r w:rsidRPr="00550920">
        <w:rPr>
          <w:rFonts w:ascii="Arial Narrow" w:hAnsi="Arial Narrow" w:cs="Times New Roman"/>
          <w:sz w:val="28"/>
          <w:szCs w:val="28"/>
          <w:shd w:val="clear" w:color="auto" w:fill="FCFCFC"/>
        </w:rPr>
        <w:t>истечении</w:t>
      </w:r>
      <w:r w:rsidRPr="00550920">
        <w:rPr>
          <w:rFonts w:ascii="Arial Narrow" w:hAnsi="Arial Narrow" w:cs="Arial"/>
          <w:sz w:val="28"/>
          <w:szCs w:val="28"/>
          <w:shd w:val="clear" w:color="auto" w:fill="FCFCFC"/>
        </w:rPr>
        <w:t xml:space="preserve"> </w:t>
      </w:r>
      <w:r w:rsidRPr="00550920">
        <w:rPr>
          <w:rFonts w:ascii="Arial Narrow" w:hAnsi="Arial Narrow" w:cs="Times New Roman"/>
          <w:sz w:val="28"/>
          <w:szCs w:val="28"/>
          <w:shd w:val="clear" w:color="auto" w:fill="FCFCFC"/>
        </w:rPr>
        <w:t>установленного</w:t>
      </w:r>
      <w:r w:rsidRPr="00550920">
        <w:rPr>
          <w:rFonts w:ascii="Arial Narrow" w:hAnsi="Arial Narrow" w:cs="Arial"/>
          <w:sz w:val="28"/>
          <w:szCs w:val="28"/>
          <w:shd w:val="clear" w:color="auto" w:fill="FCFCFC"/>
        </w:rPr>
        <w:t xml:space="preserve"> </w:t>
      </w:r>
      <w:r w:rsidRPr="00550920">
        <w:rPr>
          <w:rFonts w:ascii="Arial Narrow" w:hAnsi="Arial Narrow" w:cs="Times New Roman"/>
          <w:sz w:val="28"/>
          <w:szCs w:val="28"/>
          <w:shd w:val="clear" w:color="auto" w:fill="FCFCFC"/>
        </w:rPr>
        <w:t>времени</w:t>
      </w:r>
      <w:r w:rsidRPr="00550920">
        <w:rPr>
          <w:rFonts w:ascii="Arial Narrow" w:hAnsi="Arial Narrow" w:cs="Arial"/>
          <w:sz w:val="28"/>
          <w:szCs w:val="28"/>
          <w:shd w:val="clear" w:color="auto" w:fill="FCFCFC"/>
        </w:rPr>
        <w:t xml:space="preserve"> </w:t>
      </w:r>
      <w:r w:rsidRPr="00550920">
        <w:rPr>
          <w:rFonts w:ascii="Arial Narrow" w:hAnsi="Arial Narrow" w:cs="Times New Roman"/>
          <w:sz w:val="28"/>
          <w:szCs w:val="28"/>
          <w:shd w:val="clear" w:color="auto" w:fill="FCFCFC"/>
        </w:rPr>
        <w:t>система</w:t>
      </w:r>
      <w:r w:rsidRPr="00550920">
        <w:rPr>
          <w:rFonts w:ascii="Arial Narrow" w:hAnsi="Arial Narrow" w:cs="Arial"/>
          <w:sz w:val="28"/>
          <w:szCs w:val="28"/>
          <w:shd w:val="clear" w:color="auto" w:fill="FCFCFC"/>
        </w:rPr>
        <w:t xml:space="preserve"> </w:t>
      </w:r>
      <w:r w:rsidRPr="00550920">
        <w:rPr>
          <w:rFonts w:ascii="Arial Narrow" w:hAnsi="Arial Narrow" w:cs="Times New Roman"/>
          <w:sz w:val="28"/>
          <w:szCs w:val="28"/>
          <w:shd w:val="clear" w:color="auto" w:fill="FCFCFC"/>
        </w:rPr>
        <w:t>автоматически</w:t>
      </w:r>
      <w:r w:rsidRPr="00550920">
        <w:rPr>
          <w:rFonts w:ascii="Arial Narrow" w:hAnsi="Arial Narrow" w:cs="Arial"/>
          <w:sz w:val="28"/>
          <w:szCs w:val="28"/>
          <w:shd w:val="clear" w:color="auto" w:fill="FCFCFC"/>
        </w:rPr>
        <w:t xml:space="preserve"> </w:t>
      </w:r>
      <w:r w:rsidRPr="00550920">
        <w:rPr>
          <w:rFonts w:ascii="Arial Narrow" w:hAnsi="Arial Narrow" w:cs="Times New Roman"/>
          <w:sz w:val="28"/>
          <w:szCs w:val="28"/>
          <w:shd w:val="clear" w:color="auto" w:fill="FCFCFC"/>
        </w:rPr>
        <w:t>прекратит</w:t>
      </w:r>
      <w:r w:rsidRPr="00550920">
        <w:rPr>
          <w:rFonts w:ascii="Arial Narrow" w:hAnsi="Arial Narrow" w:cs="Arial"/>
          <w:sz w:val="28"/>
          <w:szCs w:val="28"/>
          <w:shd w:val="clear" w:color="auto" w:fill="FCFCFC"/>
        </w:rPr>
        <w:t xml:space="preserve"> </w:t>
      </w:r>
      <w:r w:rsidRPr="00550920">
        <w:rPr>
          <w:rFonts w:ascii="Arial Narrow" w:hAnsi="Arial Narrow" w:cs="Times New Roman"/>
          <w:sz w:val="28"/>
          <w:szCs w:val="28"/>
          <w:shd w:val="clear" w:color="auto" w:fill="FCFCFC"/>
        </w:rPr>
        <w:t>доступ</w:t>
      </w:r>
      <w:r w:rsidRPr="00550920">
        <w:rPr>
          <w:rFonts w:ascii="Arial Narrow" w:hAnsi="Arial Narrow" w:cs="Arial"/>
          <w:sz w:val="28"/>
          <w:szCs w:val="28"/>
          <w:shd w:val="clear" w:color="auto" w:fill="FCFCFC"/>
        </w:rPr>
        <w:t xml:space="preserve"> </w:t>
      </w:r>
      <w:r w:rsidRPr="00550920">
        <w:rPr>
          <w:rFonts w:ascii="Arial Narrow" w:hAnsi="Arial Narrow" w:cs="Times New Roman"/>
          <w:sz w:val="28"/>
          <w:szCs w:val="28"/>
          <w:shd w:val="clear" w:color="auto" w:fill="FCFCFC"/>
        </w:rPr>
        <w:t>участника</w:t>
      </w:r>
      <w:r w:rsidRPr="00550920">
        <w:rPr>
          <w:rFonts w:ascii="Arial Narrow" w:hAnsi="Arial Narrow" w:cs="Arial"/>
          <w:sz w:val="28"/>
          <w:szCs w:val="28"/>
          <w:shd w:val="clear" w:color="auto" w:fill="FCFCFC"/>
        </w:rPr>
        <w:t xml:space="preserve"> </w:t>
      </w:r>
      <w:r w:rsidRPr="00550920">
        <w:rPr>
          <w:rFonts w:ascii="Arial Narrow" w:hAnsi="Arial Narrow" w:cs="Times New Roman"/>
          <w:sz w:val="28"/>
          <w:szCs w:val="28"/>
          <w:shd w:val="clear" w:color="auto" w:fill="FCFCFC"/>
        </w:rPr>
        <w:t>к</w:t>
      </w:r>
      <w:r w:rsidRPr="00550920">
        <w:rPr>
          <w:rFonts w:ascii="Arial Narrow" w:hAnsi="Arial Narrow" w:cs="Arial"/>
          <w:sz w:val="28"/>
          <w:szCs w:val="28"/>
          <w:shd w:val="clear" w:color="auto" w:fill="FCFCFC"/>
        </w:rPr>
        <w:t xml:space="preserve"> </w:t>
      </w:r>
      <w:r w:rsidRPr="00550920">
        <w:rPr>
          <w:rFonts w:ascii="Arial Narrow" w:hAnsi="Arial Narrow" w:cs="Times New Roman"/>
          <w:sz w:val="28"/>
          <w:szCs w:val="28"/>
          <w:shd w:val="clear" w:color="auto" w:fill="FCFCFC"/>
        </w:rPr>
        <w:t>заданиям</w:t>
      </w:r>
      <w:r w:rsidRPr="00550920">
        <w:rPr>
          <w:rFonts w:ascii="Arial Narrow" w:hAnsi="Arial Narrow" w:cs="Arial"/>
          <w:sz w:val="28"/>
          <w:szCs w:val="28"/>
          <w:shd w:val="clear" w:color="auto" w:fill="FCFCFC"/>
        </w:rPr>
        <w:t xml:space="preserve"> </w:t>
      </w:r>
      <w:r w:rsidRPr="00550920">
        <w:rPr>
          <w:rFonts w:ascii="Arial Narrow" w:hAnsi="Arial Narrow" w:cs="Times New Roman"/>
          <w:sz w:val="28"/>
          <w:szCs w:val="28"/>
          <w:shd w:val="clear" w:color="auto" w:fill="FCFCFC"/>
        </w:rPr>
        <w:t>и</w:t>
      </w:r>
      <w:r w:rsidRPr="00550920">
        <w:rPr>
          <w:rFonts w:ascii="Arial Narrow" w:hAnsi="Arial Narrow" w:cs="Arial"/>
          <w:sz w:val="28"/>
          <w:szCs w:val="28"/>
          <w:shd w:val="clear" w:color="auto" w:fill="FCFCFC"/>
        </w:rPr>
        <w:t xml:space="preserve"> </w:t>
      </w:r>
      <w:r w:rsidRPr="00550920">
        <w:rPr>
          <w:rFonts w:ascii="Arial Narrow" w:hAnsi="Arial Narrow" w:cs="Times New Roman"/>
          <w:sz w:val="28"/>
          <w:szCs w:val="28"/>
          <w:shd w:val="clear" w:color="auto" w:fill="FCFCFC"/>
        </w:rPr>
        <w:t>учтет</w:t>
      </w:r>
      <w:r w:rsidRPr="00550920">
        <w:rPr>
          <w:rFonts w:ascii="Arial Narrow" w:hAnsi="Arial Narrow" w:cs="Arial"/>
          <w:sz w:val="28"/>
          <w:szCs w:val="28"/>
          <w:shd w:val="clear" w:color="auto" w:fill="FCFCFC"/>
        </w:rPr>
        <w:t xml:space="preserve"> </w:t>
      </w:r>
      <w:r w:rsidRPr="00550920">
        <w:rPr>
          <w:rFonts w:ascii="Arial Narrow" w:hAnsi="Arial Narrow" w:cs="Times New Roman"/>
          <w:sz w:val="28"/>
          <w:szCs w:val="28"/>
          <w:shd w:val="clear" w:color="auto" w:fill="FCFCFC"/>
        </w:rPr>
        <w:t>только</w:t>
      </w:r>
      <w:r w:rsidRPr="00550920">
        <w:rPr>
          <w:rFonts w:ascii="Arial Narrow" w:hAnsi="Arial Narrow" w:cs="Arial"/>
          <w:sz w:val="28"/>
          <w:szCs w:val="28"/>
          <w:shd w:val="clear" w:color="auto" w:fill="FCFCFC"/>
        </w:rPr>
        <w:t xml:space="preserve"> </w:t>
      </w:r>
      <w:r w:rsidRPr="00550920">
        <w:rPr>
          <w:rFonts w:ascii="Arial Narrow" w:hAnsi="Arial Narrow" w:cs="Times New Roman"/>
          <w:sz w:val="28"/>
          <w:szCs w:val="28"/>
          <w:shd w:val="clear" w:color="auto" w:fill="FCFCFC"/>
        </w:rPr>
        <w:t>те</w:t>
      </w:r>
      <w:r w:rsidRPr="00550920">
        <w:rPr>
          <w:rFonts w:ascii="Arial Narrow" w:hAnsi="Arial Narrow" w:cs="Arial"/>
          <w:sz w:val="28"/>
          <w:szCs w:val="28"/>
          <w:shd w:val="clear" w:color="auto" w:fill="FCFCFC"/>
        </w:rPr>
        <w:t xml:space="preserve"> </w:t>
      </w:r>
      <w:r w:rsidRPr="00550920">
        <w:rPr>
          <w:rFonts w:ascii="Arial Narrow" w:hAnsi="Arial Narrow" w:cs="Times New Roman"/>
          <w:sz w:val="28"/>
          <w:szCs w:val="28"/>
          <w:shd w:val="clear" w:color="auto" w:fill="FCFCFC"/>
        </w:rPr>
        <w:t>ответы</w:t>
      </w:r>
      <w:r w:rsidRPr="00550920">
        <w:rPr>
          <w:rFonts w:ascii="Arial Narrow" w:hAnsi="Arial Narrow" w:cs="Arial"/>
          <w:sz w:val="28"/>
          <w:szCs w:val="28"/>
          <w:shd w:val="clear" w:color="auto" w:fill="FCFCFC"/>
        </w:rPr>
        <w:t xml:space="preserve">, </w:t>
      </w:r>
      <w:r w:rsidRPr="00550920">
        <w:rPr>
          <w:rFonts w:ascii="Arial Narrow" w:hAnsi="Arial Narrow" w:cs="Times New Roman"/>
          <w:sz w:val="28"/>
          <w:szCs w:val="28"/>
          <w:shd w:val="clear" w:color="auto" w:fill="FCFCFC"/>
        </w:rPr>
        <w:t>которые</w:t>
      </w:r>
      <w:r w:rsidRPr="00550920">
        <w:rPr>
          <w:rFonts w:ascii="Arial Narrow" w:hAnsi="Arial Narrow" w:cs="Arial"/>
          <w:sz w:val="28"/>
          <w:szCs w:val="28"/>
          <w:shd w:val="clear" w:color="auto" w:fill="FCFCFC"/>
        </w:rPr>
        <w:t xml:space="preserve"> </w:t>
      </w:r>
      <w:r w:rsidRPr="00550920">
        <w:rPr>
          <w:rFonts w:ascii="Arial Narrow" w:hAnsi="Arial Narrow" w:cs="Times New Roman"/>
          <w:sz w:val="28"/>
          <w:szCs w:val="28"/>
          <w:shd w:val="clear" w:color="auto" w:fill="FCFCFC"/>
        </w:rPr>
        <w:t>даны</w:t>
      </w:r>
      <w:r w:rsidRPr="00550920">
        <w:rPr>
          <w:rFonts w:ascii="Arial Narrow" w:hAnsi="Arial Narrow" w:cs="Arial"/>
          <w:sz w:val="28"/>
          <w:szCs w:val="28"/>
          <w:shd w:val="clear" w:color="auto" w:fill="FCFCFC"/>
        </w:rPr>
        <w:t xml:space="preserve"> </w:t>
      </w:r>
      <w:r w:rsidRPr="00550920">
        <w:rPr>
          <w:rFonts w:ascii="Arial Narrow" w:hAnsi="Arial Narrow" w:cs="Times New Roman"/>
          <w:sz w:val="28"/>
          <w:szCs w:val="28"/>
          <w:shd w:val="clear" w:color="auto" w:fill="FCFCFC"/>
        </w:rPr>
        <w:t>участником</w:t>
      </w:r>
      <w:r w:rsidRPr="00550920">
        <w:rPr>
          <w:rFonts w:ascii="Arial Narrow" w:hAnsi="Arial Narrow" w:cs="Arial"/>
          <w:sz w:val="28"/>
          <w:szCs w:val="28"/>
          <w:shd w:val="clear" w:color="auto" w:fill="FCFCFC"/>
        </w:rPr>
        <w:t>.</w:t>
      </w:r>
    </w:p>
    <w:p w:rsidR="006D18E0" w:rsidRDefault="0083470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lastRenderedPageBreak/>
        <w:drawing>
          <wp:inline distT="0" distB="0" distL="0" distR="0" wp14:anchorId="11408DE7" wp14:editId="7490A1B2">
            <wp:extent cx="6477000" cy="44100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20" w:rsidRPr="006D18E0" w:rsidRDefault="00935A83" w:rsidP="006D18E0">
      <w:pPr>
        <w:jc w:val="both"/>
        <w:rPr>
          <w:rFonts w:ascii="Arial Narrow" w:hAnsi="Arial Narrow"/>
          <w:b/>
          <w:sz w:val="28"/>
          <w:szCs w:val="28"/>
        </w:rPr>
      </w:pPr>
      <w:r w:rsidRPr="006D18E0">
        <w:rPr>
          <w:rFonts w:ascii="Arial Narrow" w:hAnsi="Arial Narrow"/>
          <w:b/>
          <w:sz w:val="28"/>
          <w:szCs w:val="28"/>
        </w:rPr>
        <w:t>Шаг №</w:t>
      </w:r>
      <w:r w:rsidR="00550920" w:rsidRPr="006D18E0">
        <w:rPr>
          <w:rFonts w:ascii="Arial Narrow" w:hAnsi="Arial Narrow"/>
          <w:b/>
          <w:sz w:val="28"/>
          <w:szCs w:val="28"/>
        </w:rPr>
        <w:t xml:space="preserve"> 10. Чтобы завершить тестирование нажмите «Закончить попытку».</w:t>
      </w:r>
      <w:r w:rsidR="00550920">
        <w:rPr>
          <w:rFonts w:ascii="Arial Narrow" w:hAnsi="Arial Narrow"/>
          <w:sz w:val="28"/>
          <w:szCs w:val="28"/>
        </w:rPr>
        <w:t xml:space="preserve">  Затем проверьте, на все ли вопросы олимпиады сохранен ответ и нажмите </w:t>
      </w:r>
      <w:r w:rsidR="00550920" w:rsidRPr="006D18E0">
        <w:rPr>
          <w:rFonts w:ascii="Arial Narrow" w:hAnsi="Arial Narrow"/>
          <w:b/>
          <w:sz w:val="28"/>
          <w:szCs w:val="28"/>
        </w:rPr>
        <w:t xml:space="preserve">«Отправить все и завершить тест». </w:t>
      </w:r>
    </w:p>
    <w:p w:rsidR="00550920" w:rsidRDefault="0055092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drawing>
          <wp:inline distT="0" distB="0" distL="0" distR="0">
            <wp:extent cx="6467475" cy="40671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20" w:rsidRDefault="00F050D0">
      <w:pPr>
        <w:rPr>
          <w:rFonts w:ascii="Arial Narrow" w:hAnsi="Arial Narrow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A2B74B8" wp14:editId="2050B86B">
            <wp:extent cx="5657850" cy="41052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8E0" w:rsidRDefault="00550920" w:rsidP="006D18E0">
      <w:pPr>
        <w:ind w:firstLine="708"/>
        <w:jc w:val="both"/>
        <w:rPr>
          <w:rFonts w:ascii="Arial Narrow" w:hAnsi="Arial Narrow"/>
          <w:b/>
          <w:sz w:val="28"/>
          <w:szCs w:val="28"/>
          <w:shd w:val="clear" w:color="auto" w:fill="FFFFFF"/>
        </w:rPr>
      </w:pPr>
      <w:r w:rsidRPr="00550920">
        <w:rPr>
          <w:rFonts w:ascii="Arial Narrow" w:hAnsi="Arial Narrow"/>
          <w:sz w:val="28"/>
          <w:szCs w:val="28"/>
        </w:rPr>
        <w:t xml:space="preserve">После подтверждения о завершении тестирования Вы увидите свой результат в баллах. </w:t>
      </w:r>
      <w:r w:rsidR="00F42D95" w:rsidRPr="00F42D95">
        <w:rPr>
          <w:rFonts w:ascii="Arial Narrow" w:hAnsi="Arial Narrow"/>
          <w:sz w:val="28"/>
          <w:szCs w:val="28"/>
          <w:shd w:val="clear" w:color="auto" w:fill="FFFFFF"/>
        </w:rPr>
        <w:t xml:space="preserve">Количество победителей и призеров первого отборочного этапа Олимпиады не должно превышать 45 процентов от фактического числа участников данного отборочного этапа олимпиады, при обязательном условии набора победителями и призерами на этом </w:t>
      </w:r>
      <w:r w:rsidR="00F42D95" w:rsidRPr="00F42D95">
        <w:rPr>
          <w:rFonts w:ascii="Arial Narrow" w:hAnsi="Arial Narrow"/>
          <w:b/>
          <w:sz w:val="28"/>
          <w:szCs w:val="28"/>
          <w:shd w:val="clear" w:color="auto" w:fill="FFFFFF"/>
        </w:rPr>
        <w:t>этапе не менее 60 баллов.</w:t>
      </w:r>
    </w:p>
    <w:p w:rsidR="006D18E0" w:rsidRPr="006D18E0" w:rsidRDefault="006D18E0" w:rsidP="006D18E0">
      <w:pPr>
        <w:spacing w:after="0"/>
        <w:ind w:firstLine="709"/>
        <w:jc w:val="both"/>
        <w:rPr>
          <w:rFonts w:ascii="Arial Narrow" w:hAnsi="Arial Narrow" w:cs="Arial"/>
          <w:b/>
          <w:sz w:val="28"/>
          <w:szCs w:val="28"/>
          <w:shd w:val="clear" w:color="auto" w:fill="FCFCFC"/>
        </w:rPr>
      </w:pPr>
      <w:r w:rsidRPr="006D18E0">
        <w:rPr>
          <w:rFonts w:ascii="Arial Narrow" w:eastAsia="Times New Roman" w:hAnsi="Arial Narrow" w:cs="Arial"/>
          <w:b/>
          <w:sz w:val="28"/>
          <w:szCs w:val="28"/>
          <w:lang w:eastAsia="ru-RU"/>
        </w:rPr>
        <w:t>Для оперативного разрешения технических проблем необходимо обращаться по телефону +7 (3452) 28-37-03</w:t>
      </w:r>
      <w:r w:rsidR="009E79FF">
        <w:rPr>
          <w:rFonts w:ascii="Arial Narrow" w:eastAsia="Times New Roman" w:hAnsi="Arial Narrow" w:cs="Arial"/>
          <w:b/>
          <w:sz w:val="28"/>
          <w:szCs w:val="28"/>
          <w:lang w:eastAsia="ru-RU"/>
        </w:rPr>
        <w:t>, 28-37-61</w:t>
      </w:r>
      <w:r w:rsidRPr="006D18E0">
        <w:rPr>
          <w:rFonts w:ascii="Arial Narrow" w:eastAsia="Times New Roman" w:hAnsi="Arial Narrow" w:cs="Arial"/>
          <w:b/>
          <w:sz w:val="28"/>
          <w:szCs w:val="28"/>
          <w:lang w:eastAsia="ru-RU"/>
        </w:rPr>
        <w:t xml:space="preserve"> и по электронной почте iad@tyuiu.ru.</w:t>
      </w:r>
    </w:p>
    <w:p w:rsidR="006D18E0" w:rsidRPr="00550920" w:rsidRDefault="006D18E0" w:rsidP="006D18E0">
      <w:pPr>
        <w:spacing w:after="0"/>
        <w:ind w:firstLine="709"/>
        <w:jc w:val="both"/>
        <w:rPr>
          <w:rFonts w:ascii="Arial Narrow" w:hAnsi="Arial Narrow"/>
          <w:b/>
          <w:sz w:val="28"/>
          <w:szCs w:val="28"/>
          <w:shd w:val="clear" w:color="auto" w:fill="FFFFFF"/>
        </w:rPr>
      </w:pPr>
    </w:p>
    <w:p w:rsidR="00550920" w:rsidRPr="006D18E0" w:rsidRDefault="00550920" w:rsidP="006D18E0">
      <w:pPr>
        <w:spacing w:after="0"/>
        <w:ind w:firstLine="709"/>
        <w:jc w:val="both"/>
        <w:rPr>
          <w:rFonts w:ascii="Arial Narrow" w:hAnsi="Arial Narrow"/>
          <w:b/>
          <w:sz w:val="28"/>
          <w:szCs w:val="28"/>
        </w:rPr>
      </w:pPr>
    </w:p>
    <w:sectPr w:rsidR="00550920" w:rsidRPr="006D18E0" w:rsidSect="006D18E0">
      <w:pgSz w:w="11906" w:h="16838"/>
      <w:pgMar w:top="993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BA0"/>
    <w:multiLevelType w:val="hybridMultilevel"/>
    <w:tmpl w:val="0F3E2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16257"/>
    <w:multiLevelType w:val="multilevel"/>
    <w:tmpl w:val="00A2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8294F"/>
    <w:multiLevelType w:val="multilevel"/>
    <w:tmpl w:val="1100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40B72"/>
    <w:multiLevelType w:val="multilevel"/>
    <w:tmpl w:val="918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57"/>
    <w:rsid w:val="000621C9"/>
    <w:rsid w:val="000C21DC"/>
    <w:rsid w:val="001D290A"/>
    <w:rsid w:val="001D58AE"/>
    <w:rsid w:val="00236FFA"/>
    <w:rsid w:val="00253052"/>
    <w:rsid w:val="0028595E"/>
    <w:rsid w:val="002A5A1F"/>
    <w:rsid w:val="002C740E"/>
    <w:rsid w:val="003751FF"/>
    <w:rsid w:val="003B15DA"/>
    <w:rsid w:val="003D2E8B"/>
    <w:rsid w:val="003D32A1"/>
    <w:rsid w:val="00477072"/>
    <w:rsid w:val="004F6E06"/>
    <w:rsid w:val="00550920"/>
    <w:rsid w:val="00625C39"/>
    <w:rsid w:val="0063556A"/>
    <w:rsid w:val="006D18E0"/>
    <w:rsid w:val="00834704"/>
    <w:rsid w:val="008452C4"/>
    <w:rsid w:val="008C2D4E"/>
    <w:rsid w:val="00914900"/>
    <w:rsid w:val="00935A83"/>
    <w:rsid w:val="009A350D"/>
    <w:rsid w:val="009A7B04"/>
    <w:rsid w:val="009E79FF"/>
    <w:rsid w:val="00B13A92"/>
    <w:rsid w:val="00BD6827"/>
    <w:rsid w:val="00BF7C41"/>
    <w:rsid w:val="00D27DB0"/>
    <w:rsid w:val="00D535FB"/>
    <w:rsid w:val="00D92EB5"/>
    <w:rsid w:val="00E13825"/>
    <w:rsid w:val="00E55FDD"/>
    <w:rsid w:val="00F050D0"/>
    <w:rsid w:val="00F32A57"/>
    <w:rsid w:val="00F4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595E"/>
    <w:pPr>
      <w:ind w:left="720"/>
      <w:contextualSpacing/>
    </w:pPr>
  </w:style>
  <w:style w:type="paragraph" w:customStyle="1" w:styleId="rtejustify">
    <w:name w:val="rtejustify"/>
    <w:basedOn w:val="a"/>
    <w:rsid w:val="0047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50920"/>
    <w:rPr>
      <w:i/>
      <w:iCs/>
    </w:rPr>
  </w:style>
  <w:style w:type="character" w:styleId="a7">
    <w:name w:val="Hyperlink"/>
    <w:basedOn w:val="a0"/>
    <w:uiPriority w:val="99"/>
    <w:semiHidden/>
    <w:unhideWhenUsed/>
    <w:rsid w:val="00D27D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595E"/>
    <w:pPr>
      <w:ind w:left="720"/>
      <w:contextualSpacing/>
    </w:pPr>
  </w:style>
  <w:style w:type="paragraph" w:customStyle="1" w:styleId="rtejustify">
    <w:name w:val="rtejustify"/>
    <w:basedOn w:val="a"/>
    <w:rsid w:val="0047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50920"/>
    <w:rPr>
      <w:i/>
      <w:iCs/>
    </w:rPr>
  </w:style>
  <w:style w:type="character" w:styleId="a7">
    <w:name w:val="Hyperlink"/>
    <w:basedOn w:val="a0"/>
    <w:uiPriority w:val="99"/>
    <w:semiHidden/>
    <w:unhideWhenUsed/>
    <w:rsid w:val="00D27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://olimp.tyuiu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ТюмГАСУ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Юлия Викторовна</dc:creator>
  <cp:lastModifiedBy>Малышкина Елена Сергеевна</cp:lastModifiedBy>
  <cp:revision>6</cp:revision>
  <cp:lastPrinted>2022-09-02T08:18:00Z</cp:lastPrinted>
  <dcterms:created xsi:type="dcterms:W3CDTF">2022-02-11T07:50:00Z</dcterms:created>
  <dcterms:modified xsi:type="dcterms:W3CDTF">2022-09-02T10:15:00Z</dcterms:modified>
</cp:coreProperties>
</file>