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09" w:rsidRPr="008B32BB" w:rsidRDefault="00B82409" w:rsidP="00B8240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Образец оформления статьи</w:t>
      </w:r>
    </w:p>
    <w:p w:rsidR="00B82409" w:rsidRDefault="00B82409" w:rsidP="00B82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409" w:rsidRDefault="00B82409" w:rsidP="00B82409">
      <w:pPr>
        <w:pStyle w:val="af"/>
        <w:rPr>
          <w:lang w:val="ru-RU"/>
        </w:rPr>
      </w:pPr>
      <w:r>
        <w:rPr>
          <w:lang w:val="ru-RU"/>
        </w:rPr>
        <w:t>УДК (</w:t>
      </w:r>
      <w:r>
        <w:t>Times</w:t>
      </w:r>
      <w:r>
        <w:rPr>
          <w:lang w:val="ru-RU"/>
        </w:rPr>
        <w:t xml:space="preserve"> </w:t>
      </w:r>
      <w:r>
        <w:t>New</w:t>
      </w:r>
      <w:r>
        <w:rPr>
          <w:lang w:val="ru-RU"/>
        </w:rPr>
        <w:t xml:space="preserve"> </w:t>
      </w:r>
      <w:r>
        <w:t>Roman</w:t>
      </w:r>
      <w:r>
        <w:rPr>
          <w:lang w:val="ru-RU"/>
        </w:rPr>
        <w:t xml:space="preserve">, 12 </w:t>
      </w:r>
      <w:proofErr w:type="spellStart"/>
      <w:r>
        <w:t>pt</w:t>
      </w:r>
      <w:proofErr w:type="spellEnd"/>
      <w:r>
        <w:rPr>
          <w:lang w:val="ru-RU"/>
        </w:rPr>
        <w:t>, отступ 1,25 см, интервал одинарный)</w:t>
      </w:r>
    </w:p>
    <w:p w:rsidR="00B82409" w:rsidRDefault="00B82409" w:rsidP="00B82409">
      <w:pPr>
        <w:pStyle w:val="af"/>
        <w:rPr>
          <w:lang w:val="ru-RU"/>
        </w:rPr>
      </w:pPr>
    </w:p>
    <w:p w:rsidR="00B82409" w:rsidRDefault="00B82409" w:rsidP="00B82409">
      <w:pPr>
        <w:pStyle w:val="a9"/>
      </w:pPr>
      <w:r>
        <w:t xml:space="preserve">НАЗВАНИЕ СТАТЬИ </w:t>
      </w:r>
      <w:r>
        <w:br/>
        <w:t>(T</w:t>
      </w:r>
      <w:proofErr w:type="spellStart"/>
      <w:r>
        <w:rPr>
          <w:lang w:val="en-US"/>
        </w:rPr>
        <w:t>imes</w:t>
      </w:r>
      <w:proofErr w:type="spellEnd"/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, 14 </w:t>
      </w:r>
      <w:proofErr w:type="spellStart"/>
      <w:r>
        <w:rPr>
          <w:lang w:val="en-US"/>
        </w:rPr>
        <w:t>pt</w:t>
      </w:r>
      <w:proofErr w:type="spellEnd"/>
      <w:r>
        <w:t>, ВСЕ ПРОПИСНЫЕ, шрифт полужирный, отступ нет, интервал одинарный, выравнивание по центру)</w:t>
      </w:r>
    </w:p>
    <w:p w:rsidR="00B82409" w:rsidRDefault="00B82409" w:rsidP="00B82409">
      <w:pPr>
        <w:pStyle w:val="ab"/>
      </w:pPr>
      <w:r>
        <w:t>И.О. Фамилия</w:t>
      </w:r>
      <w:proofErr w:type="gramStart"/>
      <w:r>
        <w:rPr>
          <w:vertAlign w:val="superscript"/>
        </w:rPr>
        <w:t>1</w:t>
      </w:r>
      <w:proofErr w:type="gramEnd"/>
      <w:r>
        <w:t>, И.О. Фамилия</w:t>
      </w:r>
      <w:r>
        <w:rPr>
          <w:vertAlign w:val="superscript"/>
        </w:rPr>
        <w:t>2</w:t>
      </w:r>
      <w:r>
        <w:t xml:space="preserve"> (в конце строки разрыв строки, а не абзац)</w:t>
      </w:r>
      <w:r>
        <w:br/>
      </w:r>
      <w:r>
        <w:rPr>
          <w:vertAlign w:val="superscript"/>
        </w:rPr>
        <w:t>1</w:t>
      </w:r>
      <w:r>
        <w:t xml:space="preserve">Город, Наименование учреждения (в соответствии с РИНЦ), </w:t>
      </w:r>
      <w:r>
        <w:br/>
      </w:r>
      <w:r>
        <w:rPr>
          <w:vertAlign w:val="superscript"/>
        </w:rPr>
        <w:t>2</w:t>
      </w:r>
      <w:r>
        <w:t>Город, Наименование учреждения (в соответствии с РИНЦ)</w:t>
      </w:r>
      <w:r>
        <w:br/>
        <w:t>(T</w:t>
      </w:r>
      <w:proofErr w:type="spellStart"/>
      <w:r>
        <w:rPr>
          <w:lang w:val="en-US"/>
        </w:rPr>
        <w:t>imes</w:t>
      </w:r>
      <w:proofErr w:type="spellEnd"/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, 14 </w:t>
      </w:r>
      <w:proofErr w:type="spellStart"/>
      <w:r>
        <w:rPr>
          <w:lang w:val="en-US"/>
        </w:rPr>
        <w:t>pt</w:t>
      </w:r>
      <w:proofErr w:type="spellEnd"/>
      <w:r>
        <w:t xml:space="preserve">, отступ нет, интервал одинарный, </w:t>
      </w:r>
      <w:r>
        <w:br/>
        <w:t>выравнивание по центру)</w:t>
      </w:r>
    </w:p>
    <w:p w:rsidR="00B82409" w:rsidRDefault="00B82409" w:rsidP="00B82409">
      <w:pPr>
        <w:pStyle w:val="ad"/>
      </w:pPr>
    </w:p>
    <w:p w:rsidR="00B82409" w:rsidRDefault="00B82409" w:rsidP="00B82409">
      <w:pPr>
        <w:pStyle w:val="ad"/>
        <w:ind w:firstLine="0"/>
      </w:pPr>
      <w:r>
        <w:t>Реферат (резюме) на русском языке.</w:t>
      </w:r>
    </w:p>
    <w:p w:rsidR="00B82409" w:rsidRDefault="00B82409" w:rsidP="00B82409">
      <w:pPr>
        <w:pStyle w:val="ad"/>
        <w:ind w:firstLine="0"/>
      </w:pPr>
      <w:r>
        <w:t xml:space="preserve">Ключевые слова на русском языке. </w:t>
      </w:r>
    </w:p>
    <w:p w:rsidR="00B82409" w:rsidRDefault="00B82409" w:rsidP="00B82409">
      <w:pPr>
        <w:pStyle w:val="ad"/>
        <w:ind w:firstLine="0"/>
      </w:pPr>
      <w:r>
        <w:t xml:space="preserve">Реферат (резюме) на английском языке. </w:t>
      </w:r>
    </w:p>
    <w:p w:rsidR="00B82409" w:rsidRDefault="00B82409" w:rsidP="00B82409">
      <w:pPr>
        <w:pStyle w:val="ad"/>
        <w:ind w:firstLine="0"/>
      </w:pPr>
      <w:r>
        <w:t xml:space="preserve">Ключевые слова на английском языке. </w:t>
      </w:r>
    </w:p>
    <w:p w:rsidR="00B82409" w:rsidRDefault="00B82409" w:rsidP="00B82409">
      <w:pPr>
        <w:pStyle w:val="ad"/>
      </w:pPr>
      <w:r>
        <w:t>Основной те</w:t>
      </w:r>
      <w:proofErr w:type="gramStart"/>
      <w:r>
        <w:t>кст ст</w:t>
      </w:r>
      <w:proofErr w:type="gramEnd"/>
      <w:r>
        <w:t>атьи (T</w:t>
      </w:r>
      <w:proofErr w:type="spellStart"/>
      <w:r>
        <w:rPr>
          <w:lang w:val="en-US"/>
        </w:rPr>
        <w:t>imes</w:t>
      </w:r>
      <w:proofErr w:type="spellEnd"/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, 14 </w:t>
      </w:r>
      <w:proofErr w:type="spellStart"/>
      <w:r>
        <w:rPr>
          <w:lang w:val="en-US"/>
        </w:rPr>
        <w:t>pt</w:t>
      </w:r>
      <w:proofErr w:type="spellEnd"/>
      <w:r>
        <w:t>, отступ 1,25 см, интервал одинарный, выравнивание по ширине).</w:t>
      </w:r>
    </w:p>
    <w:p w:rsidR="00B82409" w:rsidRDefault="00B82409" w:rsidP="00B82409">
      <w:pPr>
        <w:pStyle w:val="ad"/>
      </w:pPr>
      <w:r>
        <w:t>Маркированный список в статье:</w:t>
      </w:r>
    </w:p>
    <w:p w:rsidR="00B82409" w:rsidRDefault="00B82409" w:rsidP="00B82409">
      <w:pPr>
        <w:pStyle w:val="a"/>
        <w:rPr>
          <w:lang w:val="ru-RU"/>
        </w:rPr>
      </w:pPr>
      <w:r>
        <w:t>Times</w:t>
      </w:r>
      <w:r>
        <w:rPr>
          <w:lang w:val="ru-RU"/>
        </w:rPr>
        <w:t xml:space="preserve"> </w:t>
      </w:r>
      <w:r>
        <w:t>New</w:t>
      </w:r>
      <w:r>
        <w:rPr>
          <w:lang w:val="ru-RU"/>
        </w:rPr>
        <w:t xml:space="preserve"> </w:t>
      </w:r>
      <w:r>
        <w:t>Roman</w:t>
      </w:r>
      <w:r>
        <w:rPr>
          <w:lang w:val="ru-RU"/>
        </w:rPr>
        <w:t xml:space="preserve">, 14 </w:t>
      </w:r>
      <w:proofErr w:type="spellStart"/>
      <w:r>
        <w:t>pt</w:t>
      </w:r>
      <w:proofErr w:type="spellEnd"/>
      <w:r>
        <w:rPr>
          <w:lang w:val="ru-RU"/>
        </w:rPr>
        <w:t>, отступ 1,25 см, выступ 0,63 см, интервал одинарный, выравнивание по ширине, разделитель строк – точка с запятой;</w:t>
      </w:r>
    </w:p>
    <w:p w:rsidR="00B82409" w:rsidRDefault="00B82409" w:rsidP="00B82409">
      <w:pPr>
        <w:pStyle w:val="a"/>
        <w:rPr>
          <w:lang w:val="ru-RU"/>
        </w:rPr>
      </w:pPr>
      <w:r>
        <w:rPr>
          <w:lang w:val="ru-RU"/>
        </w:rPr>
        <w:t>в конце списка ставится точка.</w:t>
      </w:r>
    </w:p>
    <w:p w:rsidR="00B82409" w:rsidRDefault="00B82409" w:rsidP="00B82409">
      <w:pPr>
        <w:pStyle w:val="ad"/>
      </w:pPr>
      <w:r>
        <w:t>Нумерованный список в статье:</w:t>
      </w:r>
    </w:p>
    <w:p w:rsidR="00B82409" w:rsidRDefault="00B82409" w:rsidP="00B82409">
      <w:pPr>
        <w:pStyle w:val="a0"/>
        <w:rPr>
          <w:lang w:val="ru-RU"/>
        </w:rPr>
      </w:pPr>
      <w:r>
        <w:t>Times</w:t>
      </w:r>
      <w:r>
        <w:rPr>
          <w:lang w:val="ru-RU"/>
        </w:rPr>
        <w:t xml:space="preserve"> </w:t>
      </w:r>
      <w:r>
        <w:t>New</w:t>
      </w:r>
      <w:r>
        <w:rPr>
          <w:lang w:val="ru-RU"/>
        </w:rPr>
        <w:t xml:space="preserve"> </w:t>
      </w:r>
      <w:r>
        <w:t>Roman</w:t>
      </w:r>
      <w:r>
        <w:rPr>
          <w:lang w:val="ru-RU"/>
        </w:rPr>
        <w:t xml:space="preserve">, 14 </w:t>
      </w:r>
      <w:proofErr w:type="spellStart"/>
      <w:r>
        <w:t>pt</w:t>
      </w:r>
      <w:proofErr w:type="spellEnd"/>
      <w:r>
        <w:rPr>
          <w:lang w:val="ru-RU"/>
        </w:rPr>
        <w:t>, отступ 1,25 см, выступ 0,63 см, интервал одинарный, выравнивание по ширине, разделитель строк – точка с запятой;</w:t>
      </w:r>
    </w:p>
    <w:p w:rsidR="00B82409" w:rsidRDefault="00B82409" w:rsidP="00B82409">
      <w:pPr>
        <w:pStyle w:val="a0"/>
        <w:rPr>
          <w:lang w:val="ru-RU"/>
        </w:rPr>
      </w:pPr>
      <w:r>
        <w:rPr>
          <w:lang w:val="ru-RU"/>
        </w:rPr>
        <w:t>в конце списка ставится точка.</w:t>
      </w:r>
    </w:p>
    <w:p w:rsidR="00B82409" w:rsidRDefault="00B82409" w:rsidP="00B82409">
      <w:pPr>
        <w:pStyle w:val="ad"/>
      </w:pPr>
      <w:r>
        <w:t>Основной те</w:t>
      </w:r>
      <w:proofErr w:type="gramStart"/>
      <w:r>
        <w:t>кст ст</w:t>
      </w:r>
      <w:proofErr w:type="gramEnd"/>
      <w:r>
        <w:t>атьи.</w:t>
      </w:r>
    </w:p>
    <w:p w:rsidR="00B82409" w:rsidRDefault="00B82409" w:rsidP="00B82409">
      <w:pPr>
        <w:pStyle w:val="af4"/>
      </w:pPr>
      <w:r>
        <w:t xml:space="preserve">Таблица 1 </w:t>
      </w:r>
      <w:r>
        <w:br/>
        <w:t>(T</w:t>
      </w:r>
      <w:proofErr w:type="spellStart"/>
      <w:r>
        <w:rPr>
          <w:lang w:val="en-US"/>
        </w:rPr>
        <w:t>imes</w:t>
      </w:r>
      <w:proofErr w:type="spellEnd"/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, 14 </w:t>
      </w:r>
      <w:proofErr w:type="spellStart"/>
      <w:r>
        <w:rPr>
          <w:lang w:val="en-US"/>
        </w:rPr>
        <w:t>pt</w:t>
      </w:r>
      <w:proofErr w:type="spellEnd"/>
      <w:r>
        <w:t>, шрифт полужирный, интервал одинарный, выравнивание по правому краю)</w:t>
      </w:r>
    </w:p>
    <w:p w:rsidR="00B82409" w:rsidRDefault="00B82409" w:rsidP="00B82409">
      <w:pPr>
        <w:pStyle w:val="a6"/>
        <w:rPr>
          <w:b/>
          <w:bCs/>
          <w:i/>
          <w:iCs/>
          <w:szCs w:val="28"/>
        </w:rPr>
      </w:pPr>
    </w:p>
    <w:p w:rsidR="00B82409" w:rsidRDefault="00B82409" w:rsidP="00B82409">
      <w:pPr>
        <w:pStyle w:val="af2"/>
      </w:pPr>
      <w:r>
        <w:t xml:space="preserve">Название таблицы </w:t>
      </w:r>
      <w:r>
        <w:br/>
        <w:t>(T</w:t>
      </w:r>
      <w:proofErr w:type="spellStart"/>
      <w:r>
        <w:rPr>
          <w:lang w:val="en-US"/>
        </w:rPr>
        <w:t>imes</w:t>
      </w:r>
      <w:proofErr w:type="spellEnd"/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, 14 </w:t>
      </w:r>
      <w:proofErr w:type="spellStart"/>
      <w:r>
        <w:rPr>
          <w:lang w:val="en-US"/>
        </w:rPr>
        <w:t>pt</w:t>
      </w:r>
      <w:proofErr w:type="spellEnd"/>
      <w:r>
        <w:t xml:space="preserve">, шрифт полужирный курсив, отступ нет, </w:t>
      </w:r>
      <w:r>
        <w:br/>
        <w:t>выступ нет, интервал одинарный, выравнивание по центру)</w:t>
      </w:r>
    </w:p>
    <w:p w:rsidR="00B82409" w:rsidRDefault="00B82409" w:rsidP="00B82409">
      <w:pPr>
        <w:pStyle w:val="a6"/>
        <w:rPr>
          <w:b/>
          <w:bCs/>
          <w:i/>
          <w:iCs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7"/>
        <w:gridCol w:w="1858"/>
      </w:tblGrid>
      <w:tr w:rsidR="00B82409" w:rsidTr="005A1EC8">
        <w:tc>
          <w:tcPr>
            <w:tcW w:w="1857" w:type="dxa"/>
          </w:tcPr>
          <w:p w:rsidR="00B82409" w:rsidRDefault="00B82409" w:rsidP="005A1EC8">
            <w:pPr>
              <w:pStyle w:val="ad"/>
              <w:ind w:firstLine="0"/>
            </w:pPr>
            <w:r>
              <w:rPr>
                <w:sz w:val="24"/>
              </w:rPr>
              <w:t>шрифт 12, интервал одинарный, отступ нет, выступ нет</w:t>
            </w:r>
          </w:p>
        </w:tc>
        <w:tc>
          <w:tcPr>
            <w:tcW w:w="1857" w:type="dxa"/>
          </w:tcPr>
          <w:p w:rsidR="00B82409" w:rsidRDefault="00B82409" w:rsidP="005A1EC8">
            <w:pPr>
              <w:pStyle w:val="ad"/>
            </w:pPr>
          </w:p>
        </w:tc>
        <w:tc>
          <w:tcPr>
            <w:tcW w:w="1857" w:type="dxa"/>
          </w:tcPr>
          <w:p w:rsidR="00B82409" w:rsidRDefault="00B82409" w:rsidP="005A1EC8">
            <w:pPr>
              <w:pStyle w:val="ad"/>
            </w:pPr>
          </w:p>
        </w:tc>
        <w:tc>
          <w:tcPr>
            <w:tcW w:w="1857" w:type="dxa"/>
          </w:tcPr>
          <w:p w:rsidR="00B82409" w:rsidRDefault="00B82409" w:rsidP="005A1EC8">
            <w:pPr>
              <w:pStyle w:val="ad"/>
            </w:pPr>
          </w:p>
        </w:tc>
        <w:tc>
          <w:tcPr>
            <w:tcW w:w="1858" w:type="dxa"/>
          </w:tcPr>
          <w:p w:rsidR="00B82409" w:rsidRDefault="00B82409" w:rsidP="005A1EC8">
            <w:pPr>
              <w:pStyle w:val="ad"/>
            </w:pPr>
          </w:p>
        </w:tc>
      </w:tr>
    </w:tbl>
    <w:p w:rsidR="00B82409" w:rsidRDefault="00B82409" w:rsidP="00B82409">
      <w:pPr>
        <w:pStyle w:val="ad"/>
      </w:pPr>
    </w:p>
    <w:p w:rsidR="00B82409" w:rsidRDefault="00B82409" w:rsidP="00B82409">
      <w:pPr>
        <w:pStyle w:val="ad"/>
      </w:pPr>
      <w:r>
        <w:t>Основной те</w:t>
      </w:r>
      <w:proofErr w:type="gramStart"/>
      <w:r>
        <w:t>кст ст</w:t>
      </w:r>
      <w:proofErr w:type="gramEnd"/>
      <w:r>
        <w:t>атьи.</w:t>
      </w:r>
    </w:p>
    <w:p w:rsidR="00B82409" w:rsidRDefault="00B82409" w:rsidP="00B82409">
      <w:pPr>
        <w:pStyle w:val="af2"/>
      </w:pPr>
    </w:p>
    <w:p w:rsidR="00B82409" w:rsidRDefault="00B82409" w:rsidP="00B82409">
      <w:pPr>
        <w:pStyle w:val="af2"/>
      </w:pPr>
      <w:r>
        <w:lastRenderedPageBreak/>
        <w:t>Для рисунка обтекание текстом – перед текстом</w:t>
      </w:r>
    </w:p>
    <w:p w:rsidR="00B82409" w:rsidRDefault="00B82409" w:rsidP="00B82409">
      <w:pPr>
        <w:pStyle w:val="af2"/>
      </w:pPr>
    </w:p>
    <w:p w:rsidR="00B82409" w:rsidRDefault="00B82409" w:rsidP="00B82409">
      <w:pPr>
        <w:pStyle w:val="af2"/>
      </w:pPr>
    </w:p>
    <w:p w:rsidR="00B82409" w:rsidRDefault="00B82409" w:rsidP="00B82409">
      <w:pPr>
        <w:pStyle w:val="af2"/>
      </w:pPr>
    </w:p>
    <w:p w:rsidR="00B82409" w:rsidRDefault="00B82409" w:rsidP="00B82409">
      <w:pPr>
        <w:pStyle w:val="af2"/>
      </w:pPr>
      <w:r>
        <w:t xml:space="preserve">Рис. 1. Название рисунка </w:t>
      </w:r>
      <w:r>
        <w:br/>
        <w:t>(T</w:t>
      </w:r>
      <w:proofErr w:type="spellStart"/>
      <w:r>
        <w:rPr>
          <w:lang w:val="en-US"/>
        </w:rPr>
        <w:t>imes</w:t>
      </w:r>
      <w:proofErr w:type="spellEnd"/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, 14 </w:t>
      </w:r>
      <w:proofErr w:type="spellStart"/>
      <w:r>
        <w:rPr>
          <w:lang w:val="en-US"/>
        </w:rPr>
        <w:t>pt</w:t>
      </w:r>
      <w:proofErr w:type="spellEnd"/>
      <w:r>
        <w:t xml:space="preserve">, шрифт полужирный курсив, отступ нет, </w:t>
      </w:r>
      <w:r>
        <w:br/>
        <w:t>выступ нет, интервал одинарный, выравнивание по центру)</w:t>
      </w:r>
    </w:p>
    <w:p w:rsidR="00B82409" w:rsidRDefault="00B82409" w:rsidP="00B82409">
      <w:pPr>
        <w:pStyle w:val="ad"/>
      </w:pPr>
    </w:p>
    <w:p w:rsidR="00B82409" w:rsidRDefault="00B82409" w:rsidP="00B82409">
      <w:pPr>
        <w:pStyle w:val="ad"/>
      </w:pPr>
      <w:r>
        <w:t xml:space="preserve">Формулы оформляются в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Equation</w:t>
      </w:r>
      <w:proofErr w:type="spellEnd"/>
      <w:r>
        <w:t>.</w:t>
      </w:r>
    </w:p>
    <w:p w:rsidR="00B82409" w:rsidRDefault="00B82409" w:rsidP="00B82409">
      <w:pPr>
        <w:pStyle w:val="ad"/>
      </w:pPr>
    </w:p>
    <w:p w:rsidR="00B82409" w:rsidRDefault="00B82409" w:rsidP="00B82409">
      <w:pPr>
        <w:pStyle w:val="afc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/>
                  </w:rPr>
                  <m:t>+</m:t>
                </m:r>
                <m:r>
                  <w:rPr>
                    <w:rFonts w:ascii="Cambria Math" w:hAnsi="Cambria Math"/>
                  </w:rPr>
                  <m:t>a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eastAsia="Cambria Math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eastAsia="Cambria Math" w:hAnsi="Cambria Math"/>
              </w:rPr>
              <m:t>k</m:t>
            </m:r>
            <m:r>
              <m:rPr>
                <m:sty m:val="p"/>
              </m:rPr>
              <w:rPr>
                <w:rFonts w:ascii="Cambria Math" w:eastAsia="Cambria Math"/>
              </w:rPr>
              <m:t>=0</m:t>
            </m:r>
          </m:sub>
          <m:sup>
            <m:r>
              <w:rPr>
                <w:rFonts w:ascii="Cambria Math" w:eastAsia="Cambria Math" w:hAnsi="Cambria Math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/>
                  </w:rPr>
                  <m:t>x</m:t>
                </m:r>
              </m:e>
              <m:sup>
                <m:r>
                  <w:rPr>
                    <w:rFonts w:ascii="Cambria Math" w:eastAsia="Cambria Math" w:hAnsi="Cambria Math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/>
                  </w:rPr>
                  <m:t>a</m:t>
                </m:r>
              </m:e>
              <m:sup>
                <m:r>
                  <w:rPr>
                    <w:rFonts w:ascii="Cambria Math" w:eastAsia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eastAsia="Cambria Math"/>
                  </w:rPr>
                  <m:t>-</m:t>
                </m:r>
                <m:r>
                  <w:rPr>
                    <w:rFonts w:ascii="Cambria Math" w:eastAsia="Cambria Math" w:hAnsi="Cambria Math"/>
                  </w:rPr>
                  <m:t>k</m:t>
                </m:r>
              </m:sup>
            </m:sSup>
          </m:e>
        </m:nary>
      </m:oMath>
      <w:r>
        <w:t xml:space="preserve">, </w:t>
      </w:r>
      <w:r>
        <w:tab/>
      </w:r>
      <w:r>
        <w:tab/>
      </w:r>
      <w:r>
        <w:tab/>
        <w:t>(1)</w:t>
      </w:r>
    </w:p>
    <w:p w:rsidR="00B82409" w:rsidRDefault="00B82409" w:rsidP="00B82409">
      <w:pPr>
        <w:pStyle w:val="afa"/>
      </w:pPr>
      <w:r>
        <w:t xml:space="preserve">где </w:t>
      </w:r>
      <w:r>
        <w:rPr>
          <w:i/>
          <w:lang w:val="en-US"/>
        </w:rPr>
        <w:t>a</w:t>
      </w:r>
      <w:r>
        <w:t xml:space="preserve"> – параметр; </w:t>
      </w:r>
      <w:r>
        <w:rPr>
          <w:i/>
        </w:rPr>
        <w:t>x</w:t>
      </w:r>
      <w:r>
        <w:t xml:space="preserve"> – параметр.</w:t>
      </w:r>
    </w:p>
    <w:p w:rsidR="00B82409" w:rsidRDefault="00B82409" w:rsidP="00B82409">
      <w:pPr>
        <w:pStyle w:val="ad"/>
      </w:pPr>
    </w:p>
    <w:p w:rsidR="00B82409" w:rsidRDefault="00B82409" w:rsidP="00B82409">
      <w:pPr>
        <w:pStyle w:val="af6"/>
      </w:pPr>
      <w:r>
        <w:t>Список литературы (T</w:t>
      </w:r>
      <w:proofErr w:type="spellStart"/>
      <w:r>
        <w:rPr>
          <w:lang w:val="en-US"/>
        </w:rPr>
        <w:t>imes</w:t>
      </w:r>
      <w:proofErr w:type="spellEnd"/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, 12 </w:t>
      </w:r>
      <w:proofErr w:type="spellStart"/>
      <w:r>
        <w:rPr>
          <w:lang w:val="en-US"/>
        </w:rPr>
        <w:t>pt</w:t>
      </w:r>
      <w:proofErr w:type="spellEnd"/>
      <w:r>
        <w:t>, шрифт полужирный, отступ нет, выступ нет,  интервал одинарный, выравнивание по центру)</w:t>
      </w:r>
    </w:p>
    <w:p w:rsidR="00B82409" w:rsidRDefault="00B82409" w:rsidP="00B82409">
      <w:pPr>
        <w:pStyle w:val="af6"/>
      </w:pPr>
    </w:p>
    <w:p w:rsidR="00B82409" w:rsidRDefault="00B82409" w:rsidP="00B82409">
      <w:pPr>
        <w:pStyle w:val="a1"/>
      </w:pPr>
      <w:r>
        <w:t>Фамилия И.О., Фамилия И.О., Фамилия И.О. Название статьи//Название журнала. – 2010. – №5. – С. 50-55. (T</w:t>
      </w:r>
      <w:proofErr w:type="spellStart"/>
      <w:r>
        <w:rPr>
          <w:lang w:val="en-US"/>
        </w:rPr>
        <w:t>imes</w:t>
      </w:r>
      <w:proofErr w:type="spellEnd"/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, 12 </w:t>
      </w:r>
      <w:proofErr w:type="spellStart"/>
      <w:r>
        <w:rPr>
          <w:lang w:val="en-US"/>
        </w:rPr>
        <w:t>pt</w:t>
      </w:r>
      <w:proofErr w:type="spellEnd"/>
      <w:r>
        <w:t>, интервал одинарный, отступ нет, выступ нет, выравнивание по центру, нумерованный список)</w:t>
      </w:r>
    </w:p>
    <w:p w:rsidR="00B82409" w:rsidRDefault="00B82409" w:rsidP="00B82409">
      <w:pPr>
        <w:pStyle w:val="a1"/>
      </w:pPr>
      <w:r>
        <w:t>Фамилия И.О., Фамилия И.О., Фамилия И.О. Название монографии. М.: Издательство, 2010. – 225 с.</w:t>
      </w:r>
    </w:p>
    <w:p w:rsidR="00B82409" w:rsidRDefault="00B82409" w:rsidP="00B82409">
      <w:pPr>
        <w:pStyle w:val="ad"/>
      </w:pPr>
    </w:p>
    <w:p w:rsidR="00B82409" w:rsidRDefault="00B82409" w:rsidP="00B82409">
      <w:pPr>
        <w:rPr>
          <w:rFonts w:ascii="Times New Roman" w:hAnsi="Times New Roman" w:cs="Times New Roman"/>
          <w:sz w:val="24"/>
          <w:szCs w:val="24"/>
        </w:rPr>
      </w:pPr>
    </w:p>
    <w:p w:rsidR="00FA79CE" w:rsidRDefault="00B82409">
      <w:bookmarkStart w:id="0" w:name="_GoBack"/>
      <w:bookmarkEnd w:id="0"/>
    </w:p>
    <w:sectPr w:rsidR="00FA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3C06C5C"/>
    <w:lvl w:ilvl="0" w:tplc="5DB66934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A4477C8"/>
    <w:lvl w:ilvl="0" w:tplc="C0CE5ACA">
      <w:start w:val="1"/>
      <w:numFmt w:val="decimal"/>
      <w:pStyle w:val="a0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317239"/>
    <w:multiLevelType w:val="hybridMultilevel"/>
    <w:tmpl w:val="622E10D8"/>
    <w:lvl w:ilvl="0" w:tplc="90FE00E8">
      <w:start w:val="1"/>
      <w:numFmt w:val="decimal"/>
      <w:pStyle w:val="a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09"/>
    <w:rsid w:val="00702604"/>
    <w:rsid w:val="00783340"/>
    <w:rsid w:val="00B8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82409"/>
    <w:rPr>
      <w:rFonts w:ascii="Calibri" w:eastAsia="SimSun" w:hAnsi="Calibri" w:cs="SimSu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B82409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3"/>
    <w:link w:val="a6"/>
    <w:rsid w:val="00B82409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B82409"/>
    <w:pPr>
      <w:spacing w:after="0" w:line="240" w:lineRule="auto"/>
    </w:pPr>
    <w:rPr>
      <w:rFonts w:ascii="Calibri" w:eastAsia="SimSun" w:hAnsi="Calibri" w:cs="SimSu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ОЛОВОК СТАТЬИ"/>
    <w:basedOn w:val="a2"/>
    <w:link w:val="aa"/>
    <w:qFormat/>
    <w:rsid w:val="00B82409"/>
    <w:pPr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customStyle="1" w:styleId="aa">
    <w:name w:val="ЗАГОЛОВОК СТАТЬИ Знак"/>
    <w:basedOn w:val="a3"/>
    <w:link w:val="a9"/>
    <w:rsid w:val="00B82409"/>
    <w:rPr>
      <w:rFonts w:ascii="Times New Roman" w:eastAsia="SimSun" w:hAnsi="Times New Roman" w:cs="Times New Roman"/>
      <w:b/>
      <w:sz w:val="28"/>
      <w:szCs w:val="28"/>
      <w:lang w:eastAsia="ru-RU"/>
    </w:rPr>
  </w:style>
  <w:style w:type="paragraph" w:customStyle="1" w:styleId="ab">
    <w:name w:val="АВТОРЫ СТАТЬИ"/>
    <w:basedOn w:val="a2"/>
    <w:link w:val="ac"/>
    <w:qFormat/>
    <w:rsid w:val="00B82409"/>
    <w:pPr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customStyle="1" w:styleId="ad">
    <w:name w:val="ТЕКСТ СТАТЬИ"/>
    <w:basedOn w:val="a2"/>
    <w:link w:val="ae"/>
    <w:qFormat/>
    <w:rsid w:val="00B8240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АВТОРЫ СТАТЬИ Знак"/>
    <w:basedOn w:val="a3"/>
    <w:link w:val="ab"/>
    <w:rsid w:val="00B82409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af">
    <w:name w:val="УДК"/>
    <w:basedOn w:val="a9"/>
    <w:link w:val="af0"/>
    <w:qFormat/>
    <w:rsid w:val="00B82409"/>
    <w:pPr>
      <w:ind w:firstLine="709"/>
      <w:jc w:val="left"/>
      <w:outlineLvl w:val="9"/>
    </w:pPr>
    <w:rPr>
      <w:b w:val="0"/>
      <w:sz w:val="24"/>
      <w:szCs w:val="24"/>
      <w:lang w:val="en-US"/>
    </w:rPr>
  </w:style>
  <w:style w:type="character" w:customStyle="1" w:styleId="ae">
    <w:name w:val="ТЕКСТ СТАТЬИ Знак"/>
    <w:basedOn w:val="a3"/>
    <w:link w:val="ad"/>
    <w:rsid w:val="00B82409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a">
    <w:name w:val="МАРКИРОВАННЫЙ СПИСОК"/>
    <w:basedOn w:val="ad"/>
    <w:link w:val="af1"/>
    <w:qFormat/>
    <w:rsid w:val="00B82409"/>
    <w:pPr>
      <w:numPr>
        <w:numId w:val="1"/>
      </w:numPr>
      <w:ind w:left="1066" w:hanging="357"/>
    </w:pPr>
    <w:rPr>
      <w:lang w:val="en-US"/>
    </w:rPr>
  </w:style>
  <w:style w:type="character" w:customStyle="1" w:styleId="af0">
    <w:name w:val="УДК Знак"/>
    <w:basedOn w:val="aa"/>
    <w:link w:val="af"/>
    <w:rsid w:val="00B82409"/>
    <w:rPr>
      <w:rFonts w:ascii="Times New Roman" w:eastAsia="SimSun" w:hAnsi="Times New Roman" w:cs="Times New Roman"/>
      <w:b w:val="0"/>
      <w:sz w:val="24"/>
      <w:szCs w:val="24"/>
      <w:lang w:val="en-US" w:eastAsia="ru-RU"/>
    </w:rPr>
  </w:style>
  <w:style w:type="character" w:customStyle="1" w:styleId="af1">
    <w:name w:val="МАРКИРОВАННЫЙ СПИСОК Знак"/>
    <w:basedOn w:val="ae"/>
    <w:link w:val="a"/>
    <w:rsid w:val="00B82409"/>
    <w:rPr>
      <w:rFonts w:ascii="Times New Roman" w:eastAsia="SimSun" w:hAnsi="Times New Roman" w:cs="Times New Roman"/>
      <w:sz w:val="28"/>
      <w:szCs w:val="28"/>
      <w:lang w:val="en-US" w:eastAsia="ru-RU"/>
    </w:rPr>
  </w:style>
  <w:style w:type="paragraph" w:customStyle="1" w:styleId="af2">
    <w:name w:val="ПОДПИСИ РИСУНКИ И ТАБЛИЦЫ"/>
    <w:basedOn w:val="a6"/>
    <w:link w:val="af3"/>
    <w:qFormat/>
    <w:rsid w:val="00B82409"/>
    <w:rPr>
      <w:rFonts w:eastAsia="Times New Roman"/>
      <w:b/>
      <w:bCs/>
      <w:i/>
      <w:iCs/>
      <w:sz w:val="28"/>
      <w:szCs w:val="28"/>
    </w:rPr>
  </w:style>
  <w:style w:type="paragraph" w:customStyle="1" w:styleId="af4">
    <w:name w:val="НОМЕР ТАБЛИЦЫ"/>
    <w:basedOn w:val="a6"/>
    <w:link w:val="af5"/>
    <w:qFormat/>
    <w:rsid w:val="00B82409"/>
    <w:pPr>
      <w:jc w:val="right"/>
    </w:pPr>
    <w:rPr>
      <w:rFonts w:eastAsia="Times New Roman"/>
      <w:b/>
      <w:bCs/>
      <w:iCs/>
      <w:sz w:val="28"/>
      <w:szCs w:val="28"/>
    </w:rPr>
  </w:style>
  <w:style w:type="character" w:customStyle="1" w:styleId="af3">
    <w:name w:val="ПОДПИСИ РИСУНКИ И ТАБЛИЦЫ Знак"/>
    <w:basedOn w:val="a7"/>
    <w:link w:val="af2"/>
    <w:rsid w:val="00B8240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f5">
    <w:name w:val="НОМЕР ТАБЛИЦЫ Знак"/>
    <w:basedOn w:val="a7"/>
    <w:link w:val="af4"/>
    <w:rsid w:val="00B82409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af6">
    <w:name w:val="СПИСОК ЛИТЕРАТУРЫ"/>
    <w:basedOn w:val="ad"/>
    <w:link w:val="af7"/>
    <w:qFormat/>
    <w:rsid w:val="00B82409"/>
    <w:pPr>
      <w:ind w:firstLine="0"/>
      <w:jc w:val="center"/>
    </w:pPr>
    <w:rPr>
      <w:b/>
      <w:sz w:val="24"/>
    </w:rPr>
  </w:style>
  <w:style w:type="paragraph" w:customStyle="1" w:styleId="a1">
    <w:name w:val="БИБЛИОГРАФИЯ"/>
    <w:basedOn w:val="ad"/>
    <w:link w:val="af8"/>
    <w:qFormat/>
    <w:rsid w:val="00B82409"/>
    <w:pPr>
      <w:numPr>
        <w:numId w:val="2"/>
      </w:numPr>
      <w:ind w:left="0" w:firstLine="0"/>
    </w:pPr>
    <w:rPr>
      <w:sz w:val="24"/>
      <w:szCs w:val="24"/>
    </w:rPr>
  </w:style>
  <w:style w:type="character" w:customStyle="1" w:styleId="af7">
    <w:name w:val="СПИСОК ЛИТЕРАТУРЫ Знак"/>
    <w:basedOn w:val="ae"/>
    <w:link w:val="af6"/>
    <w:rsid w:val="00B82409"/>
    <w:rPr>
      <w:rFonts w:ascii="Times New Roman" w:eastAsia="SimSun" w:hAnsi="Times New Roman" w:cs="Times New Roman"/>
      <w:b/>
      <w:sz w:val="24"/>
      <w:szCs w:val="28"/>
      <w:lang w:eastAsia="ru-RU"/>
    </w:rPr>
  </w:style>
  <w:style w:type="character" w:customStyle="1" w:styleId="af8">
    <w:name w:val="БИБЛИОГРАФИЯ Знак"/>
    <w:basedOn w:val="ae"/>
    <w:link w:val="a1"/>
    <w:rsid w:val="00B82409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a0">
    <w:name w:val="НУМЕРОВАННЫЙ СПИСОК"/>
    <w:basedOn w:val="a"/>
    <w:link w:val="af9"/>
    <w:qFormat/>
    <w:rsid w:val="00B82409"/>
    <w:pPr>
      <w:numPr>
        <w:numId w:val="3"/>
      </w:numPr>
      <w:ind w:left="1066" w:hanging="357"/>
    </w:pPr>
  </w:style>
  <w:style w:type="character" w:customStyle="1" w:styleId="af9">
    <w:name w:val="НУМЕРОВАННЫЙ СПИСОК Знак"/>
    <w:basedOn w:val="af1"/>
    <w:link w:val="a0"/>
    <w:rsid w:val="00B82409"/>
    <w:rPr>
      <w:rFonts w:ascii="Times New Roman" w:eastAsia="SimSun" w:hAnsi="Times New Roman" w:cs="Times New Roman"/>
      <w:sz w:val="28"/>
      <w:szCs w:val="28"/>
      <w:lang w:val="en-US" w:eastAsia="ru-RU"/>
    </w:rPr>
  </w:style>
  <w:style w:type="paragraph" w:customStyle="1" w:styleId="afa">
    <w:name w:val="ПОДПИСИ ФОРМУЛЫ"/>
    <w:basedOn w:val="ad"/>
    <w:link w:val="afb"/>
    <w:qFormat/>
    <w:rsid w:val="00B82409"/>
    <w:pPr>
      <w:ind w:firstLine="0"/>
    </w:pPr>
  </w:style>
  <w:style w:type="paragraph" w:customStyle="1" w:styleId="afc">
    <w:name w:val="ФОРМУЛА"/>
    <w:basedOn w:val="ad"/>
    <w:link w:val="afd"/>
    <w:qFormat/>
    <w:rsid w:val="00B82409"/>
    <w:pPr>
      <w:jc w:val="right"/>
    </w:pPr>
  </w:style>
  <w:style w:type="character" w:customStyle="1" w:styleId="afb">
    <w:name w:val="ПОДПИСИ ФОРМУЛЫ Знак"/>
    <w:basedOn w:val="ae"/>
    <w:link w:val="afa"/>
    <w:rsid w:val="00B82409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fd">
    <w:name w:val="ФОРМУЛА Знак"/>
    <w:basedOn w:val="ae"/>
    <w:link w:val="afc"/>
    <w:rsid w:val="00B82409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e">
    <w:name w:val="Balloon Text"/>
    <w:basedOn w:val="a2"/>
    <w:link w:val="aff"/>
    <w:uiPriority w:val="99"/>
    <w:semiHidden/>
    <w:unhideWhenUsed/>
    <w:rsid w:val="00B8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3"/>
    <w:link w:val="afe"/>
    <w:uiPriority w:val="99"/>
    <w:semiHidden/>
    <w:rsid w:val="00B82409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82409"/>
    <w:rPr>
      <w:rFonts w:ascii="Calibri" w:eastAsia="SimSun" w:hAnsi="Calibri" w:cs="SimSu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B82409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3"/>
    <w:link w:val="a6"/>
    <w:rsid w:val="00B82409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B82409"/>
    <w:pPr>
      <w:spacing w:after="0" w:line="240" w:lineRule="auto"/>
    </w:pPr>
    <w:rPr>
      <w:rFonts w:ascii="Calibri" w:eastAsia="SimSun" w:hAnsi="Calibri" w:cs="SimSu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ОЛОВОК СТАТЬИ"/>
    <w:basedOn w:val="a2"/>
    <w:link w:val="aa"/>
    <w:qFormat/>
    <w:rsid w:val="00B82409"/>
    <w:pPr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customStyle="1" w:styleId="aa">
    <w:name w:val="ЗАГОЛОВОК СТАТЬИ Знак"/>
    <w:basedOn w:val="a3"/>
    <w:link w:val="a9"/>
    <w:rsid w:val="00B82409"/>
    <w:rPr>
      <w:rFonts w:ascii="Times New Roman" w:eastAsia="SimSun" w:hAnsi="Times New Roman" w:cs="Times New Roman"/>
      <w:b/>
      <w:sz w:val="28"/>
      <w:szCs w:val="28"/>
      <w:lang w:eastAsia="ru-RU"/>
    </w:rPr>
  </w:style>
  <w:style w:type="paragraph" w:customStyle="1" w:styleId="ab">
    <w:name w:val="АВТОРЫ СТАТЬИ"/>
    <w:basedOn w:val="a2"/>
    <w:link w:val="ac"/>
    <w:qFormat/>
    <w:rsid w:val="00B82409"/>
    <w:pPr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customStyle="1" w:styleId="ad">
    <w:name w:val="ТЕКСТ СТАТЬИ"/>
    <w:basedOn w:val="a2"/>
    <w:link w:val="ae"/>
    <w:qFormat/>
    <w:rsid w:val="00B8240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АВТОРЫ СТАТЬИ Знак"/>
    <w:basedOn w:val="a3"/>
    <w:link w:val="ab"/>
    <w:rsid w:val="00B82409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af">
    <w:name w:val="УДК"/>
    <w:basedOn w:val="a9"/>
    <w:link w:val="af0"/>
    <w:qFormat/>
    <w:rsid w:val="00B82409"/>
    <w:pPr>
      <w:ind w:firstLine="709"/>
      <w:jc w:val="left"/>
      <w:outlineLvl w:val="9"/>
    </w:pPr>
    <w:rPr>
      <w:b w:val="0"/>
      <w:sz w:val="24"/>
      <w:szCs w:val="24"/>
      <w:lang w:val="en-US"/>
    </w:rPr>
  </w:style>
  <w:style w:type="character" w:customStyle="1" w:styleId="ae">
    <w:name w:val="ТЕКСТ СТАТЬИ Знак"/>
    <w:basedOn w:val="a3"/>
    <w:link w:val="ad"/>
    <w:rsid w:val="00B82409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a">
    <w:name w:val="МАРКИРОВАННЫЙ СПИСОК"/>
    <w:basedOn w:val="ad"/>
    <w:link w:val="af1"/>
    <w:qFormat/>
    <w:rsid w:val="00B82409"/>
    <w:pPr>
      <w:numPr>
        <w:numId w:val="1"/>
      </w:numPr>
      <w:ind w:left="1066" w:hanging="357"/>
    </w:pPr>
    <w:rPr>
      <w:lang w:val="en-US"/>
    </w:rPr>
  </w:style>
  <w:style w:type="character" w:customStyle="1" w:styleId="af0">
    <w:name w:val="УДК Знак"/>
    <w:basedOn w:val="aa"/>
    <w:link w:val="af"/>
    <w:rsid w:val="00B82409"/>
    <w:rPr>
      <w:rFonts w:ascii="Times New Roman" w:eastAsia="SimSun" w:hAnsi="Times New Roman" w:cs="Times New Roman"/>
      <w:b w:val="0"/>
      <w:sz w:val="24"/>
      <w:szCs w:val="24"/>
      <w:lang w:val="en-US" w:eastAsia="ru-RU"/>
    </w:rPr>
  </w:style>
  <w:style w:type="character" w:customStyle="1" w:styleId="af1">
    <w:name w:val="МАРКИРОВАННЫЙ СПИСОК Знак"/>
    <w:basedOn w:val="ae"/>
    <w:link w:val="a"/>
    <w:rsid w:val="00B82409"/>
    <w:rPr>
      <w:rFonts w:ascii="Times New Roman" w:eastAsia="SimSun" w:hAnsi="Times New Roman" w:cs="Times New Roman"/>
      <w:sz w:val="28"/>
      <w:szCs w:val="28"/>
      <w:lang w:val="en-US" w:eastAsia="ru-RU"/>
    </w:rPr>
  </w:style>
  <w:style w:type="paragraph" w:customStyle="1" w:styleId="af2">
    <w:name w:val="ПОДПИСИ РИСУНКИ И ТАБЛИЦЫ"/>
    <w:basedOn w:val="a6"/>
    <w:link w:val="af3"/>
    <w:qFormat/>
    <w:rsid w:val="00B82409"/>
    <w:rPr>
      <w:rFonts w:eastAsia="Times New Roman"/>
      <w:b/>
      <w:bCs/>
      <w:i/>
      <w:iCs/>
      <w:sz w:val="28"/>
      <w:szCs w:val="28"/>
    </w:rPr>
  </w:style>
  <w:style w:type="paragraph" w:customStyle="1" w:styleId="af4">
    <w:name w:val="НОМЕР ТАБЛИЦЫ"/>
    <w:basedOn w:val="a6"/>
    <w:link w:val="af5"/>
    <w:qFormat/>
    <w:rsid w:val="00B82409"/>
    <w:pPr>
      <w:jc w:val="right"/>
    </w:pPr>
    <w:rPr>
      <w:rFonts w:eastAsia="Times New Roman"/>
      <w:b/>
      <w:bCs/>
      <w:iCs/>
      <w:sz w:val="28"/>
      <w:szCs w:val="28"/>
    </w:rPr>
  </w:style>
  <w:style w:type="character" w:customStyle="1" w:styleId="af3">
    <w:name w:val="ПОДПИСИ РИСУНКИ И ТАБЛИЦЫ Знак"/>
    <w:basedOn w:val="a7"/>
    <w:link w:val="af2"/>
    <w:rsid w:val="00B8240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f5">
    <w:name w:val="НОМЕР ТАБЛИЦЫ Знак"/>
    <w:basedOn w:val="a7"/>
    <w:link w:val="af4"/>
    <w:rsid w:val="00B82409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af6">
    <w:name w:val="СПИСОК ЛИТЕРАТУРЫ"/>
    <w:basedOn w:val="ad"/>
    <w:link w:val="af7"/>
    <w:qFormat/>
    <w:rsid w:val="00B82409"/>
    <w:pPr>
      <w:ind w:firstLine="0"/>
      <w:jc w:val="center"/>
    </w:pPr>
    <w:rPr>
      <w:b/>
      <w:sz w:val="24"/>
    </w:rPr>
  </w:style>
  <w:style w:type="paragraph" w:customStyle="1" w:styleId="a1">
    <w:name w:val="БИБЛИОГРАФИЯ"/>
    <w:basedOn w:val="ad"/>
    <w:link w:val="af8"/>
    <w:qFormat/>
    <w:rsid w:val="00B82409"/>
    <w:pPr>
      <w:numPr>
        <w:numId w:val="2"/>
      </w:numPr>
      <w:ind w:left="0" w:firstLine="0"/>
    </w:pPr>
    <w:rPr>
      <w:sz w:val="24"/>
      <w:szCs w:val="24"/>
    </w:rPr>
  </w:style>
  <w:style w:type="character" w:customStyle="1" w:styleId="af7">
    <w:name w:val="СПИСОК ЛИТЕРАТУРЫ Знак"/>
    <w:basedOn w:val="ae"/>
    <w:link w:val="af6"/>
    <w:rsid w:val="00B82409"/>
    <w:rPr>
      <w:rFonts w:ascii="Times New Roman" w:eastAsia="SimSun" w:hAnsi="Times New Roman" w:cs="Times New Roman"/>
      <w:b/>
      <w:sz w:val="24"/>
      <w:szCs w:val="28"/>
      <w:lang w:eastAsia="ru-RU"/>
    </w:rPr>
  </w:style>
  <w:style w:type="character" w:customStyle="1" w:styleId="af8">
    <w:name w:val="БИБЛИОГРАФИЯ Знак"/>
    <w:basedOn w:val="ae"/>
    <w:link w:val="a1"/>
    <w:rsid w:val="00B82409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a0">
    <w:name w:val="НУМЕРОВАННЫЙ СПИСОК"/>
    <w:basedOn w:val="a"/>
    <w:link w:val="af9"/>
    <w:qFormat/>
    <w:rsid w:val="00B82409"/>
    <w:pPr>
      <w:numPr>
        <w:numId w:val="3"/>
      </w:numPr>
      <w:ind w:left="1066" w:hanging="357"/>
    </w:pPr>
  </w:style>
  <w:style w:type="character" w:customStyle="1" w:styleId="af9">
    <w:name w:val="НУМЕРОВАННЫЙ СПИСОК Знак"/>
    <w:basedOn w:val="af1"/>
    <w:link w:val="a0"/>
    <w:rsid w:val="00B82409"/>
    <w:rPr>
      <w:rFonts w:ascii="Times New Roman" w:eastAsia="SimSun" w:hAnsi="Times New Roman" w:cs="Times New Roman"/>
      <w:sz w:val="28"/>
      <w:szCs w:val="28"/>
      <w:lang w:val="en-US" w:eastAsia="ru-RU"/>
    </w:rPr>
  </w:style>
  <w:style w:type="paragraph" w:customStyle="1" w:styleId="afa">
    <w:name w:val="ПОДПИСИ ФОРМУЛЫ"/>
    <w:basedOn w:val="ad"/>
    <w:link w:val="afb"/>
    <w:qFormat/>
    <w:rsid w:val="00B82409"/>
    <w:pPr>
      <w:ind w:firstLine="0"/>
    </w:pPr>
  </w:style>
  <w:style w:type="paragraph" w:customStyle="1" w:styleId="afc">
    <w:name w:val="ФОРМУЛА"/>
    <w:basedOn w:val="ad"/>
    <w:link w:val="afd"/>
    <w:qFormat/>
    <w:rsid w:val="00B82409"/>
    <w:pPr>
      <w:jc w:val="right"/>
    </w:pPr>
  </w:style>
  <w:style w:type="character" w:customStyle="1" w:styleId="afb">
    <w:name w:val="ПОДПИСИ ФОРМУЛЫ Знак"/>
    <w:basedOn w:val="ae"/>
    <w:link w:val="afa"/>
    <w:rsid w:val="00B82409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fd">
    <w:name w:val="ФОРМУЛА Знак"/>
    <w:basedOn w:val="ae"/>
    <w:link w:val="afc"/>
    <w:rsid w:val="00B82409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e">
    <w:name w:val="Balloon Text"/>
    <w:basedOn w:val="a2"/>
    <w:link w:val="aff"/>
    <w:uiPriority w:val="99"/>
    <w:semiHidden/>
    <w:unhideWhenUsed/>
    <w:rsid w:val="00B8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3"/>
    <w:link w:val="afe"/>
    <w:uiPriority w:val="99"/>
    <w:semiHidden/>
    <w:rsid w:val="00B82409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Лариса Юрьевна</dc:creator>
  <cp:lastModifiedBy>Черепанова Лариса Юрьевна</cp:lastModifiedBy>
  <cp:revision>1</cp:revision>
  <dcterms:created xsi:type="dcterms:W3CDTF">2017-10-12T07:27:00Z</dcterms:created>
  <dcterms:modified xsi:type="dcterms:W3CDTF">2017-10-12T07:27:00Z</dcterms:modified>
</cp:coreProperties>
</file>