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6C90" w:rsidRPr="00976C90" w:rsidRDefault="00976C90" w:rsidP="00976C90">
      <w:pPr>
        <w:jc w:val="center"/>
        <w:rPr>
          <w:bCs/>
          <w:sz w:val="22"/>
          <w:szCs w:val="22"/>
          <w:lang w:eastAsia="ko-KR"/>
        </w:rPr>
      </w:pPr>
      <w:r w:rsidRPr="00976C90">
        <w:rPr>
          <w:bCs/>
          <w:sz w:val="22"/>
          <w:szCs w:val="22"/>
          <w:lang w:eastAsia="ko-KR"/>
        </w:rPr>
        <w:t>МИНИСТЕРСТВО ОБРАЗОВАНИЯ И НАУКИ РОССИЙСКОЙ ФЕДЕРАЦИИ</w:t>
      </w:r>
    </w:p>
    <w:p w:rsidR="00365668" w:rsidRDefault="00D842B7" w:rsidP="00976C90">
      <w:pPr>
        <w:jc w:val="center"/>
        <w:rPr>
          <w:bCs/>
          <w:sz w:val="22"/>
          <w:szCs w:val="22"/>
          <w:lang w:eastAsia="ko-KR"/>
        </w:rPr>
      </w:pPr>
      <w:r w:rsidRPr="00976C90">
        <w:rPr>
          <w:bCs/>
          <w:sz w:val="22"/>
          <w:szCs w:val="22"/>
          <w:lang w:eastAsia="ko-KR"/>
        </w:rPr>
        <w:t xml:space="preserve">Федеральное государственное бюджетное образовательное </w:t>
      </w:r>
    </w:p>
    <w:p w:rsidR="00976C90" w:rsidRPr="00976C90" w:rsidRDefault="00D842B7" w:rsidP="00976C90">
      <w:pPr>
        <w:jc w:val="center"/>
        <w:rPr>
          <w:bCs/>
          <w:sz w:val="22"/>
          <w:szCs w:val="22"/>
          <w:lang w:eastAsia="ko-KR"/>
        </w:rPr>
      </w:pPr>
      <w:r w:rsidRPr="00976C90">
        <w:rPr>
          <w:bCs/>
          <w:sz w:val="22"/>
          <w:szCs w:val="22"/>
          <w:lang w:eastAsia="ko-KR"/>
        </w:rPr>
        <w:t>учреждение</w:t>
      </w:r>
      <w:r w:rsidR="00365668">
        <w:rPr>
          <w:bCs/>
          <w:sz w:val="22"/>
          <w:szCs w:val="22"/>
          <w:lang w:eastAsia="ko-KR"/>
        </w:rPr>
        <w:t xml:space="preserve"> </w:t>
      </w:r>
      <w:r w:rsidRPr="00976C90">
        <w:rPr>
          <w:bCs/>
          <w:sz w:val="22"/>
          <w:szCs w:val="22"/>
          <w:lang w:eastAsia="ko-KR"/>
        </w:rPr>
        <w:t>высшего образования</w:t>
      </w:r>
    </w:p>
    <w:p w:rsidR="00976C90" w:rsidRPr="00976C90" w:rsidRDefault="00976C90" w:rsidP="00976C90">
      <w:pPr>
        <w:jc w:val="center"/>
        <w:rPr>
          <w:bCs/>
          <w:sz w:val="22"/>
          <w:szCs w:val="22"/>
          <w:lang w:eastAsia="ko-KR"/>
        </w:rPr>
      </w:pPr>
      <w:r w:rsidRPr="00976C90">
        <w:rPr>
          <w:bCs/>
          <w:sz w:val="22"/>
          <w:szCs w:val="22"/>
          <w:lang w:eastAsia="ko-KR"/>
        </w:rPr>
        <w:t xml:space="preserve">«ТЮМЕНСКИЙ </w:t>
      </w:r>
      <w:r w:rsidR="00627F0F">
        <w:rPr>
          <w:bCs/>
          <w:sz w:val="22"/>
          <w:szCs w:val="22"/>
          <w:lang w:eastAsia="ko-KR"/>
        </w:rPr>
        <w:t>ИНДУСТРИАЛЬНЫЙ</w:t>
      </w:r>
      <w:r w:rsidRPr="00976C90">
        <w:rPr>
          <w:bCs/>
          <w:sz w:val="22"/>
          <w:szCs w:val="22"/>
          <w:lang w:eastAsia="ko-KR"/>
        </w:rPr>
        <w:t xml:space="preserve"> УНИВЕРСИТЕТ»</w:t>
      </w:r>
    </w:p>
    <w:p w:rsidR="00976C90" w:rsidRPr="00976C90" w:rsidRDefault="00D842B7" w:rsidP="00976C90">
      <w:pPr>
        <w:jc w:val="center"/>
        <w:rPr>
          <w:bCs/>
          <w:sz w:val="22"/>
          <w:szCs w:val="22"/>
          <w:lang w:eastAsia="ko-KR"/>
        </w:rPr>
      </w:pPr>
      <w:r w:rsidRPr="00976C90">
        <w:rPr>
          <w:bCs/>
          <w:sz w:val="22"/>
          <w:szCs w:val="22"/>
          <w:lang w:eastAsia="ko-KR"/>
        </w:rPr>
        <w:t xml:space="preserve">ИНСТИТУТ </w:t>
      </w:r>
      <w:r w:rsidR="002B26C2">
        <w:rPr>
          <w:bCs/>
          <w:sz w:val="22"/>
          <w:szCs w:val="22"/>
          <w:lang w:eastAsia="ko-KR"/>
        </w:rPr>
        <w:t>СЕРВИСА И ОТРАСЛЕВОГО УПРАВЛЕНИЯ</w:t>
      </w:r>
    </w:p>
    <w:p w:rsidR="00976C90" w:rsidRDefault="00D842B7" w:rsidP="00D4737F">
      <w:pPr>
        <w:jc w:val="center"/>
        <w:rPr>
          <w:sz w:val="22"/>
          <w:szCs w:val="22"/>
        </w:rPr>
      </w:pPr>
      <w:r w:rsidRPr="00976C90">
        <w:rPr>
          <w:sz w:val="22"/>
          <w:szCs w:val="22"/>
        </w:rPr>
        <w:t xml:space="preserve">КАФЕДРА </w:t>
      </w:r>
      <w:r w:rsidR="00E53291">
        <w:rPr>
          <w:sz w:val="22"/>
          <w:szCs w:val="22"/>
        </w:rPr>
        <w:t xml:space="preserve">БИЗНЕС-ИНФОРМАТИКИ И </w:t>
      </w:r>
      <w:r w:rsidRPr="00976C90">
        <w:rPr>
          <w:sz w:val="22"/>
          <w:szCs w:val="22"/>
        </w:rPr>
        <w:t>МАТЕМАТИ</w:t>
      </w:r>
      <w:r w:rsidR="00E53291">
        <w:rPr>
          <w:sz w:val="22"/>
          <w:szCs w:val="22"/>
        </w:rPr>
        <w:t>КИ</w:t>
      </w:r>
    </w:p>
    <w:p w:rsidR="00E53291" w:rsidRPr="00976C90" w:rsidRDefault="00E53291" w:rsidP="00D4737F">
      <w:pPr>
        <w:jc w:val="center"/>
        <w:rPr>
          <w:sz w:val="22"/>
          <w:szCs w:val="22"/>
        </w:rPr>
      </w:pPr>
    </w:p>
    <w:tbl>
      <w:tblPr>
        <w:tblW w:w="9607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388"/>
        <w:gridCol w:w="3260"/>
        <w:gridCol w:w="2959"/>
      </w:tblGrid>
      <w:tr w:rsidR="00627F0F" w:rsidRPr="002454AF" w:rsidTr="00343526">
        <w:trPr>
          <w:trHeight w:val="2551"/>
          <w:jc w:val="center"/>
        </w:trPr>
        <w:tc>
          <w:tcPr>
            <w:tcW w:w="3388" w:type="dxa"/>
            <w:vAlign w:val="center"/>
          </w:tcPr>
          <w:p w:rsidR="001F29DA" w:rsidRPr="002454AF" w:rsidRDefault="00343526" w:rsidP="00627F0F">
            <w:pPr>
              <w:jc w:val="center"/>
              <w:rPr>
                <w:b/>
                <w:caps/>
                <w:sz w:val="28"/>
                <w:szCs w:val="28"/>
              </w:rPr>
            </w:pPr>
            <w:r>
              <w:object w:dxaOrig="15360" w:dyaOrig="86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2.15pt;height:78.7pt" o:ole="">
                  <v:imagedata r:id="rId7" o:title=""/>
                </v:shape>
                <o:OLEObject Type="Embed" ProgID="PBrush" ShapeID="_x0000_i1025" DrawAspect="Content" ObjectID="_1583296331" r:id="rId8"/>
              </w:object>
            </w:r>
          </w:p>
        </w:tc>
        <w:tc>
          <w:tcPr>
            <w:tcW w:w="3260" w:type="dxa"/>
            <w:vAlign w:val="center"/>
          </w:tcPr>
          <w:p w:rsidR="001F29DA" w:rsidRPr="002454AF" w:rsidRDefault="00627F0F" w:rsidP="00627F0F">
            <w:pPr>
              <w:jc w:val="center"/>
              <w:rPr>
                <w:b/>
                <w:caps/>
                <w:sz w:val="28"/>
                <w:szCs w:val="28"/>
              </w:rPr>
            </w:pPr>
            <w:r>
              <w:object w:dxaOrig="6576" w:dyaOrig="3084">
                <v:shape id="_x0000_i1026" type="#_x0000_t75" style="width:155.6pt;height:73.85pt" o:ole="">
                  <v:imagedata r:id="rId9" o:title=""/>
                </v:shape>
                <o:OLEObject Type="Embed" ProgID="PBrush" ShapeID="_x0000_i1026" DrawAspect="Content" ObjectID="_1583296332" r:id="rId10"/>
              </w:object>
            </w:r>
          </w:p>
        </w:tc>
        <w:tc>
          <w:tcPr>
            <w:tcW w:w="2959" w:type="dxa"/>
            <w:vAlign w:val="center"/>
          </w:tcPr>
          <w:p w:rsidR="001F29DA" w:rsidRPr="00D93798" w:rsidRDefault="00BD2B26" w:rsidP="00627F0F">
            <w:pPr>
              <w:jc w:val="center"/>
              <w:rPr>
                <w:b/>
                <w:caps/>
                <w:sz w:val="28"/>
                <w:szCs w:val="28"/>
                <w:highlight w:val="yellow"/>
              </w:rPr>
            </w:pPr>
            <w:r>
              <w:object w:dxaOrig="2628" w:dyaOrig="1488">
                <v:shape id="_x0000_i1027" type="#_x0000_t75" style="width:131.2pt;height:74.45pt" o:ole="">
                  <v:imagedata r:id="rId11" o:title=""/>
                </v:shape>
                <o:OLEObject Type="Embed" ProgID="PBrush" ShapeID="_x0000_i1027" DrawAspect="Content" ObjectID="_1583296333" r:id="rId12"/>
              </w:object>
            </w:r>
          </w:p>
        </w:tc>
      </w:tr>
    </w:tbl>
    <w:p w:rsidR="00976C90" w:rsidRDefault="00976C90" w:rsidP="00D4737F">
      <w:pPr>
        <w:jc w:val="center"/>
        <w:rPr>
          <w:sz w:val="28"/>
          <w:szCs w:val="28"/>
        </w:rPr>
      </w:pPr>
    </w:p>
    <w:p w:rsidR="001F29DA" w:rsidRPr="00976C90" w:rsidRDefault="00976C90" w:rsidP="00D4737F">
      <w:pPr>
        <w:jc w:val="center"/>
        <w:rPr>
          <w:b/>
          <w:sz w:val="28"/>
          <w:szCs w:val="28"/>
        </w:rPr>
      </w:pPr>
      <w:r w:rsidRPr="00976C90">
        <w:rPr>
          <w:b/>
          <w:sz w:val="28"/>
          <w:szCs w:val="28"/>
        </w:rPr>
        <w:t>провод</w:t>
      </w:r>
      <w:r w:rsidR="00343526">
        <w:rPr>
          <w:b/>
          <w:sz w:val="28"/>
          <w:szCs w:val="28"/>
        </w:rPr>
        <w:t>я</w:t>
      </w:r>
      <w:r w:rsidRPr="00976C90">
        <w:rPr>
          <w:b/>
          <w:sz w:val="28"/>
          <w:szCs w:val="28"/>
        </w:rPr>
        <w:t>т ежегодную Международную научно-практическую конференцию</w:t>
      </w:r>
    </w:p>
    <w:p w:rsidR="00976C90" w:rsidRPr="00976C90" w:rsidRDefault="00976C90" w:rsidP="00976C90">
      <w:pPr>
        <w:jc w:val="center"/>
        <w:rPr>
          <w:b/>
          <w:sz w:val="28"/>
          <w:szCs w:val="28"/>
        </w:rPr>
      </w:pPr>
    </w:p>
    <w:p w:rsidR="00976C90" w:rsidRPr="00976C90" w:rsidRDefault="002B26C2" w:rsidP="00976C90">
      <w:pPr>
        <w:jc w:val="center"/>
        <w:rPr>
          <w:b/>
          <w:caps/>
          <w:sz w:val="28"/>
          <w:szCs w:val="28"/>
        </w:rPr>
      </w:pPr>
      <w:r>
        <w:rPr>
          <w:b/>
          <w:sz w:val="28"/>
          <w:szCs w:val="28"/>
        </w:rPr>
        <w:t>14</w:t>
      </w:r>
      <w:r w:rsidR="00976C90" w:rsidRPr="00976C90">
        <w:rPr>
          <w:b/>
          <w:sz w:val="28"/>
          <w:szCs w:val="28"/>
        </w:rPr>
        <w:t xml:space="preserve"> апреля 201</w:t>
      </w:r>
      <w:r>
        <w:rPr>
          <w:b/>
          <w:sz w:val="28"/>
          <w:szCs w:val="28"/>
        </w:rPr>
        <w:t>8</w:t>
      </w:r>
      <w:r w:rsidR="00976C90" w:rsidRPr="00976C90">
        <w:rPr>
          <w:b/>
          <w:sz w:val="28"/>
          <w:szCs w:val="28"/>
        </w:rPr>
        <w:t xml:space="preserve"> г.</w:t>
      </w:r>
    </w:p>
    <w:p w:rsidR="00976C90" w:rsidRPr="00976C90" w:rsidRDefault="00976C90" w:rsidP="00D4737F">
      <w:pPr>
        <w:jc w:val="center"/>
        <w:rPr>
          <w:caps/>
          <w:sz w:val="28"/>
          <w:szCs w:val="28"/>
        </w:rPr>
      </w:pPr>
    </w:p>
    <w:p w:rsidR="00E45FC2" w:rsidRDefault="00976C90" w:rsidP="00976C90">
      <w:pPr>
        <w:jc w:val="center"/>
        <w:rPr>
          <w:b/>
          <w:sz w:val="28"/>
          <w:szCs w:val="28"/>
        </w:rPr>
      </w:pPr>
      <w:r w:rsidRPr="0085122A">
        <w:rPr>
          <w:b/>
          <w:sz w:val="28"/>
          <w:szCs w:val="28"/>
        </w:rPr>
        <w:t xml:space="preserve">«ПРОБЛЕМЫ </w:t>
      </w:r>
      <w:r>
        <w:rPr>
          <w:b/>
          <w:sz w:val="28"/>
          <w:szCs w:val="28"/>
        </w:rPr>
        <w:t>ФОРМИРОВАНИЯ</w:t>
      </w:r>
      <w:r w:rsidRPr="0085122A">
        <w:rPr>
          <w:b/>
          <w:sz w:val="28"/>
          <w:szCs w:val="28"/>
        </w:rPr>
        <w:t xml:space="preserve"> ЕДИНОГО ПРОСТРАНСТВА</w:t>
      </w:r>
    </w:p>
    <w:p w:rsidR="00976C90" w:rsidRPr="0085122A" w:rsidRDefault="00976C90" w:rsidP="00976C90">
      <w:pPr>
        <w:jc w:val="center"/>
        <w:rPr>
          <w:b/>
          <w:caps/>
          <w:sz w:val="28"/>
          <w:szCs w:val="28"/>
        </w:rPr>
      </w:pPr>
      <w:r w:rsidRPr="0085122A">
        <w:rPr>
          <w:b/>
          <w:sz w:val="28"/>
          <w:szCs w:val="28"/>
        </w:rPr>
        <w:t xml:space="preserve">ЭКОНОМИЧЕСКОГО </w:t>
      </w:r>
      <w:r>
        <w:rPr>
          <w:b/>
          <w:sz w:val="28"/>
          <w:szCs w:val="28"/>
        </w:rPr>
        <w:t>И СОЦИАЛЬНОГО</w:t>
      </w:r>
      <w:r w:rsidRPr="0085122A">
        <w:rPr>
          <w:b/>
          <w:sz w:val="28"/>
          <w:szCs w:val="28"/>
        </w:rPr>
        <w:t xml:space="preserve"> РАЗВИТИЯ СТРАН СНГ</w:t>
      </w:r>
      <w:r>
        <w:rPr>
          <w:b/>
          <w:sz w:val="28"/>
          <w:szCs w:val="28"/>
        </w:rPr>
        <w:t xml:space="preserve"> </w:t>
      </w:r>
    </w:p>
    <w:p w:rsidR="00327863" w:rsidRPr="00A3330D" w:rsidRDefault="00A3330D" w:rsidP="00D4737F">
      <w:pPr>
        <w:jc w:val="center"/>
        <w:rPr>
          <w:b/>
          <w:sz w:val="28"/>
          <w:szCs w:val="28"/>
        </w:rPr>
      </w:pPr>
      <w:r w:rsidRPr="00A3330D">
        <w:rPr>
          <w:b/>
          <w:sz w:val="28"/>
          <w:szCs w:val="28"/>
        </w:rPr>
        <w:t>(СНГ-201</w:t>
      </w:r>
      <w:r w:rsidR="002B26C2">
        <w:rPr>
          <w:b/>
          <w:sz w:val="28"/>
          <w:szCs w:val="28"/>
        </w:rPr>
        <w:t>8</w:t>
      </w:r>
      <w:r w:rsidRPr="00A3330D">
        <w:rPr>
          <w:b/>
          <w:sz w:val="28"/>
          <w:szCs w:val="28"/>
        </w:rPr>
        <w:t>)»</w:t>
      </w:r>
    </w:p>
    <w:p w:rsidR="001F5FF8" w:rsidRPr="00E53291" w:rsidRDefault="001F5FF8" w:rsidP="00D4737F">
      <w:pPr>
        <w:jc w:val="center"/>
        <w:rPr>
          <w:sz w:val="28"/>
          <w:szCs w:val="28"/>
        </w:rPr>
      </w:pPr>
    </w:p>
    <w:p w:rsidR="00D4737F" w:rsidRPr="00046F33" w:rsidRDefault="00CA68B2" w:rsidP="001F5FF8">
      <w:pPr>
        <w:spacing w:after="120"/>
        <w:ind w:firstLine="709"/>
        <w:jc w:val="both"/>
        <w:rPr>
          <w:sz w:val="28"/>
          <w:szCs w:val="28"/>
          <w:shd w:val="clear" w:color="auto" w:fill="FFFFFF"/>
        </w:rPr>
      </w:pPr>
      <w:r w:rsidRPr="00046F33">
        <w:rPr>
          <w:sz w:val="28"/>
          <w:szCs w:val="28"/>
        </w:rPr>
        <w:t xml:space="preserve">Издание материалов </w:t>
      </w:r>
      <w:r w:rsidR="00046F33" w:rsidRPr="00046F33">
        <w:rPr>
          <w:sz w:val="28"/>
          <w:szCs w:val="28"/>
        </w:rPr>
        <w:t xml:space="preserve">Конференции </w:t>
      </w:r>
      <w:r w:rsidRPr="00046F33">
        <w:rPr>
          <w:sz w:val="28"/>
          <w:szCs w:val="28"/>
        </w:rPr>
        <w:t>осуществл</w:t>
      </w:r>
      <w:r w:rsidR="00E44460" w:rsidRPr="00046F33">
        <w:rPr>
          <w:sz w:val="28"/>
          <w:szCs w:val="28"/>
        </w:rPr>
        <w:t>яется</w:t>
      </w:r>
      <w:r w:rsidRPr="00046F33">
        <w:rPr>
          <w:sz w:val="28"/>
          <w:szCs w:val="28"/>
        </w:rPr>
        <w:t xml:space="preserve"> в форме сборника научных трудов. </w:t>
      </w:r>
      <w:r w:rsidR="000B5FC5" w:rsidRPr="00046F33">
        <w:rPr>
          <w:sz w:val="28"/>
          <w:szCs w:val="28"/>
          <w:shd w:val="clear" w:color="auto" w:fill="FFFFFF"/>
        </w:rPr>
        <w:t>Сборнику присв</w:t>
      </w:r>
      <w:r w:rsidR="00E44460" w:rsidRPr="00046F33">
        <w:rPr>
          <w:sz w:val="28"/>
          <w:szCs w:val="28"/>
          <w:shd w:val="clear" w:color="auto" w:fill="FFFFFF"/>
        </w:rPr>
        <w:t>аиваются</w:t>
      </w:r>
      <w:r w:rsidR="000B5FC5" w:rsidRPr="00046F33">
        <w:rPr>
          <w:sz w:val="28"/>
          <w:szCs w:val="28"/>
          <w:shd w:val="clear" w:color="auto" w:fill="FFFFFF"/>
        </w:rPr>
        <w:t xml:space="preserve"> коды ISBN, УДК и ББК, с регистрацией в </w:t>
      </w:r>
      <w:r w:rsidR="000B5FC5" w:rsidRPr="00E45FC2">
        <w:rPr>
          <w:b/>
          <w:sz w:val="28"/>
          <w:szCs w:val="28"/>
          <w:shd w:val="clear" w:color="auto" w:fill="FFFFFF"/>
        </w:rPr>
        <w:t>Российск</w:t>
      </w:r>
      <w:r w:rsidRPr="00E45FC2">
        <w:rPr>
          <w:b/>
          <w:sz w:val="28"/>
          <w:szCs w:val="28"/>
          <w:shd w:val="clear" w:color="auto" w:fill="FFFFFF"/>
        </w:rPr>
        <w:t>ой книжной палате</w:t>
      </w:r>
      <w:r w:rsidRPr="00046F33">
        <w:rPr>
          <w:sz w:val="28"/>
          <w:szCs w:val="28"/>
          <w:shd w:val="clear" w:color="auto" w:fill="FFFFFF"/>
        </w:rPr>
        <w:t xml:space="preserve"> и</w:t>
      </w:r>
      <w:r w:rsidR="000B5FC5" w:rsidRPr="00046F33">
        <w:rPr>
          <w:sz w:val="28"/>
          <w:szCs w:val="28"/>
          <w:shd w:val="clear" w:color="auto" w:fill="FFFFFF"/>
        </w:rPr>
        <w:t xml:space="preserve"> рассылкой</w:t>
      </w:r>
      <w:r w:rsidR="00AE2102" w:rsidRPr="00046F33">
        <w:rPr>
          <w:sz w:val="28"/>
          <w:szCs w:val="28"/>
          <w:shd w:val="clear" w:color="auto" w:fill="FFFFFF"/>
        </w:rPr>
        <w:t xml:space="preserve"> </w:t>
      </w:r>
      <w:r w:rsidRPr="00046F33">
        <w:rPr>
          <w:sz w:val="28"/>
          <w:szCs w:val="28"/>
          <w:shd w:val="clear" w:color="auto" w:fill="FFFFFF"/>
        </w:rPr>
        <w:t>в вузы и</w:t>
      </w:r>
      <w:r w:rsidR="00AE2102" w:rsidRPr="00046F33">
        <w:rPr>
          <w:sz w:val="28"/>
          <w:szCs w:val="28"/>
          <w:shd w:val="clear" w:color="auto" w:fill="FFFFFF"/>
        </w:rPr>
        <w:t xml:space="preserve"> научно-технические библиотеки</w:t>
      </w:r>
      <w:r w:rsidR="00327863" w:rsidRPr="00046F33">
        <w:rPr>
          <w:sz w:val="28"/>
          <w:szCs w:val="28"/>
          <w:shd w:val="clear" w:color="auto" w:fill="FFFFFF"/>
        </w:rPr>
        <w:t>.</w:t>
      </w:r>
    </w:p>
    <w:p w:rsidR="00046F33" w:rsidRPr="00046F33" w:rsidRDefault="00046F33" w:rsidP="001F5FF8">
      <w:pPr>
        <w:spacing w:after="120"/>
        <w:ind w:firstLine="709"/>
        <w:jc w:val="both"/>
        <w:rPr>
          <w:sz w:val="28"/>
          <w:szCs w:val="28"/>
        </w:rPr>
      </w:pPr>
      <w:r w:rsidRPr="00046F33">
        <w:rPr>
          <w:bCs/>
          <w:sz w:val="28"/>
          <w:szCs w:val="28"/>
        </w:rPr>
        <w:t xml:space="preserve">Сборник трудов Конференции размещается в Научной электронной библиотеке </w:t>
      </w:r>
      <w:r w:rsidRPr="00046F33">
        <w:rPr>
          <w:bCs/>
          <w:sz w:val="28"/>
          <w:szCs w:val="28"/>
          <w:lang w:val="en-US"/>
        </w:rPr>
        <w:t>eLibrary</w:t>
      </w:r>
      <w:r w:rsidR="00E57D28">
        <w:rPr>
          <w:bCs/>
          <w:sz w:val="28"/>
          <w:szCs w:val="28"/>
        </w:rPr>
        <w:t xml:space="preserve"> (</w:t>
      </w:r>
      <w:hyperlink r:id="rId13" w:history="1">
        <w:r w:rsidR="009F5BC2" w:rsidRPr="007536E5">
          <w:rPr>
            <w:rStyle w:val="a3"/>
            <w:bCs/>
            <w:sz w:val="28"/>
            <w:szCs w:val="28"/>
            <w:lang w:val="en-US"/>
          </w:rPr>
          <w:t>www</w:t>
        </w:r>
        <w:r w:rsidR="009F5BC2" w:rsidRPr="007536E5">
          <w:rPr>
            <w:rStyle w:val="a3"/>
            <w:bCs/>
            <w:sz w:val="28"/>
            <w:szCs w:val="28"/>
          </w:rPr>
          <w:t>.</w:t>
        </w:r>
        <w:r w:rsidR="009F5BC2" w:rsidRPr="007536E5">
          <w:rPr>
            <w:rStyle w:val="a3"/>
            <w:bCs/>
            <w:sz w:val="28"/>
            <w:szCs w:val="28"/>
            <w:lang w:val="en-US"/>
          </w:rPr>
          <w:t>elibrary</w:t>
        </w:r>
        <w:r w:rsidR="009F5BC2" w:rsidRPr="007536E5">
          <w:rPr>
            <w:rStyle w:val="a3"/>
            <w:bCs/>
            <w:sz w:val="28"/>
            <w:szCs w:val="28"/>
          </w:rPr>
          <w:t>.</w:t>
        </w:r>
        <w:r w:rsidR="009F5BC2" w:rsidRPr="007536E5">
          <w:rPr>
            <w:rStyle w:val="a3"/>
            <w:bCs/>
            <w:sz w:val="28"/>
            <w:szCs w:val="28"/>
            <w:lang w:val="en-US"/>
          </w:rPr>
          <w:t>ru</w:t>
        </w:r>
      </w:hyperlink>
      <w:r w:rsidR="00E57D28" w:rsidRPr="00E57D28">
        <w:rPr>
          <w:bCs/>
          <w:sz w:val="28"/>
          <w:szCs w:val="28"/>
        </w:rPr>
        <w:t>)</w:t>
      </w:r>
      <w:r w:rsidR="009F5BC2">
        <w:rPr>
          <w:bCs/>
          <w:sz w:val="28"/>
          <w:szCs w:val="28"/>
        </w:rPr>
        <w:t xml:space="preserve"> и</w:t>
      </w:r>
      <w:r w:rsidRPr="00046F33">
        <w:rPr>
          <w:bCs/>
          <w:sz w:val="28"/>
          <w:szCs w:val="28"/>
        </w:rPr>
        <w:t xml:space="preserve"> </w:t>
      </w:r>
      <w:r w:rsidR="00E53291">
        <w:rPr>
          <w:bCs/>
          <w:sz w:val="28"/>
          <w:szCs w:val="28"/>
        </w:rPr>
        <w:t xml:space="preserve">постатейно </w:t>
      </w:r>
      <w:r w:rsidRPr="00046F33">
        <w:rPr>
          <w:bCs/>
          <w:sz w:val="28"/>
          <w:szCs w:val="28"/>
        </w:rPr>
        <w:t xml:space="preserve">индексируется в системе </w:t>
      </w:r>
      <w:r w:rsidR="00E57D28" w:rsidRPr="00E72E66">
        <w:rPr>
          <w:sz w:val="28"/>
          <w:szCs w:val="28"/>
          <w:lang w:val="en-US"/>
        </w:rPr>
        <w:t>Science</w:t>
      </w:r>
      <w:r w:rsidR="00E57D28" w:rsidRPr="00046F33">
        <w:rPr>
          <w:sz w:val="28"/>
          <w:szCs w:val="28"/>
        </w:rPr>
        <w:t xml:space="preserve"> </w:t>
      </w:r>
      <w:r w:rsidR="00E57D28" w:rsidRPr="00E72E66">
        <w:rPr>
          <w:sz w:val="28"/>
          <w:szCs w:val="28"/>
          <w:lang w:val="en-US"/>
        </w:rPr>
        <w:t>Index</w:t>
      </w:r>
      <w:r w:rsidR="00E57D28" w:rsidRPr="00046F33">
        <w:rPr>
          <w:bCs/>
          <w:sz w:val="28"/>
          <w:szCs w:val="28"/>
        </w:rPr>
        <w:t xml:space="preserve"> </w:t>
      </w:r>
      <w:r w:rsidRPr="00046F33">
        <w:rPr>
          <w:bCs/>
          <w:sz w:val="28"/>
          <w:szCs w:val="28"/>
        </w:rPr>
        <w:t>Российско</w:t>
      </w:r>
      <w:r>
        <w:rPr>
          <w:bCs/>
          <w:sz w:val="28"/>
          <w:szCs w:val="28"/>
        </w:rPr>
        <w:t>го</w:t>
      </w:r>
      <w:r w:rsidRPr="00046F33">
        <w:rPr>
          <w:bCs/>
          <w:sz w:val="28"/>
          <w:szCs w:val="28"/>
        </w:rPr>
        <w:t xml:space="preserve"> индекс</w:t>
      </w:r>
      <w:r>
        <w:rPr>
          <w:bCs/>
          <w:sz w:val="28"/>
          <w:szCs w:val="28"/>
        </w:rPr>
        <w:t>а</w:t>
      </w:r>
      <w:r w:rsidRPr="00046F33">
        <w:rPr>
          <w:bCs/>
          <w:sz w:val="28"/>
          <w:szCs w:val="28"/>
        </w:rPr>
        <w:t xml:space="preserve"> научного цитирования (</w:t>
      </w:r>
      <w:r w:rsidRPr="00E45FC2">
        <w:rPr>
          <w:b/>
          <w:bCs/>
          <w:sz w:val="28"/>
          <w:szCs w:val="28"/>
        </w:rPr>
        <w:t>РИНЦ</w:t>
      </w:r>
      <w:r w:rsidRPr="00046F33">
        <w:rPr>
          <w:bCs/>
          <w:sz w:val="28"/>
          <w:szCs w:val="28"/>
        </w:rPr>
        <w:t>).</w:t>
      </w:r>
    </w:p>
    <w:p w:rsidR="000B5FC5" w:rsidRPr="00046F33" w:rsidRDefault="00AE2102" w:rsidP="001F5FF8">
      <w:pPr>
        <w:spacing w:after="120"/>
        <w:ind w:firstLine="709"/>
        <w:jc w:val="both"/>
        <w:rPr>
          <w:sz w:val="28"/>
          <w:szCs w:val="28"/>
        </w:rPr>
      </w:pPr>
      <w:r w:rsidRPr="00046F33">
        <w:rPr>
          <w:sz w:val="28"/>
          <w:szCs w:val="28"/>
        </w:rPr>
        <w:t xml:space="preserve">Публикация материалов в сборнике </w:t>
      </w:r>
      <w:r w:rsidR="00046F33">
        <w:rPr>
          <w:sz w:val="28"/>
          <w:szCs w:val="28"/>
        </w:rPr>
        <w:t xml:space="preserve">трудов Конференции </w:t>
      </w:r>
      <w:r w:rsidR="00DE05D9">
        <w:rPr>
          <w:sz w:val="28"/>
          <w:szCs w:val="28"/>
        </w:rPr>
        <w:t xml:space="preserve">осуществляется </w:t>
      </w:r>
      <w:r w:rsidR="00300A53" w:rsidRPr="00DE05D9">
        <w:rPr>
          <w:b/>
          <w:sz w:val="28"/>
          <w:szCs w:val="28"/>
        </w:rPr>
        <w:t>БЕСПЛАТНО</w:t>
      </w:r>
      <w:r w:rsidR="00300A53">
        <w:rPr>
          <w:sz w:val="28"/>
          <w:szCs w:val="28"/>
        </w:rPr>
        <w:t xml:space="preserve"> </w:t>
      </w:r>
      <w:r w:rsidR="00DE05D9">
        <w:rPr>
          <w:sz w:val="28"/>
          <w:szCs w:val="28"/>
        </w:rPr>
        <w:t xml:space="preserve">и </w:t>
      </w:r>
      <w:r w:rsidRPr="00046F33">
        <w:rPr>
          <w:sz w:val="28"/>
          <w:szCs w:val="28"/>
        </w:rPr>
        <w:t xml:space="preserve">приравнивается к </w:t>
      </w:r>
      <w:r w:rsidR="00CA68B2" w:rsidRPr="00046F33">
        <w:rPr>
          <w:sz w:val="28"/>
          <w:szCs w:val="28"/>
          <w:shd w:val="clear" w:color="auto" w:fill="FFFFFF"/>
        </w:rPr>
        <w:t xml:space="preserve">опубликованным работам, отражающим основные научные результаты </w:t>
      </w:r>
      <w:r w:rsidR="00CA68B2" w:rsidRPr="00E45FC2">
        <w:rPr>
          <w:sz w:val="28"/>
          <w:szCs w:val="28"/>
          <w:shd w:val="clear" w:color="auto" w:fill="FFFFFF"/>
        </w:rPr>
        <w:t>диссертации</w:t>
      </w:r>
      <w:r w:rsidR="00327863" w:rsidRPr="00E45FC2">
        <w:rPr>
          <w:sz w:val="28"/>
          <w:szCs w:val="28"/>
          <w:shd w:val="clear" w:color="auto" w:fill="FFFFFF"/>
        </w:rPr>
        <w:t>,</w:t>
      </w:r>
      <w:r w:rsidR="00327863" w:rsidRPr="00046F33">
        <w:rPr>
          <w:sz w:val="28"/>
          <w:szCs w:val="28"/>
          <w:shd w:val="clear" w:color="auto" w:fill="FFFFFF"/>
        </w:rPr>
        <w:t xml:space="preserve"> </w:t>
      </w:r>
      <w:r w:rsidR="00CA68B2" w:rsidRPr="00046F33">
        <w:rPr>
          <w:sz w:val="28"/>
          <w:szCs w:val="28"/>
        </w:rPr>
        <w:t>в с</w:t>
      </w:r>
      <w:r w:rsidRPr="00046F33">
        <w:rPr>
          <w:sz w:val="28"/>
          <w:szCs w:val="28"/>
        </w:rPr>
        <w:t xml:space="preserve">оответствии с «Положением о порядке </w:t>
      </w:r>
      <w:r w:rsidRPr="00E45FC2">
        <w:rPr>
          <w:b/>
          <w:sz w:val="28"/>
          <w:szCs w:val="28"/>
        </w:rPr>
        <w:t>присуждения ученых степеней</w:t>
      </w:r>
      <w:r w:rsidRPr="00046F33">
        <w:rPr>
          <w:sz w:val="28"/>
          <w:szCs w:val="28"/>
        </w:rPr>
        <w:t>»</w:t>
      </w:r>
      <w:r w:rsidR="00477AC2">
        <w:rPr>
          <w:sz w:val="28"/>
          <w:szCs w:val="28"/>
        </w:rPr>
        <w:t xml:space="preserve"> ВАК РФ</w:t>
      </w:r>
      <w:r w:rsidR="00327863" w:rsidRPr="00046F33">
        <w:rPr>
          <w:sz w:val="28"/>
          <w:szCs w:val="28"/>
        </w:rPr>
        <w:t>.</w:t>
      </w:r>
    </w:p>
    <w:p w:rsidR="001F5FF8" w:rsidRPr="00300A53" w:rsidRDefault="001F5FF8" w:rsidP="00E45FC2">
      <w:pPr>
        <w:jc w:val="center"/>
        <w:rPr>
          <w:b/>
          <w:sz w:val="28"/>
          <w:szCs w:val="28"/>
        </w:rPr>
      </w:pPr>
    </w:p>
    <w:p w:rsidR="00E45FC2" w:rsidRDefault="00E45FC2" w:rsidP="00E45FC2">
      <w:pPr>
        <w:jc w:val="center"/>
        <w:rPr>
          <w:b/>
          <w:sz w:val="28"/>
          <w:szCs w:val="28"/>
        </w:rPr>
      </w:pPr>
      <w:r w:rsidRPr="00F45017">
        <w:rPr>
          <w:b/>
          <w:sz w:val="28"/>
          <w:szCs w:val="28"/>
        </w:rPr>
        <w:t>Научные направления конференции</w:t>
      </w:r>
    </w:p>
    <w:p w:rsidR="00E45FC2" w:rsidRPr="00F45017" w:rsidRDefault="00E45FC2" w:rsidP="00E45FC2">
      <w:pPr>
        <w:jc w:val="center"/>
        <w:rPr>
          <w:b/>
          <w:sz w:val="28"/>
          <w:szCs w:val="28"/>
        </w:rPr>
      </w:pPr>
    </w:p>
    <w:p w:rsidR="00E45FC2" w:rsidRPr="00541026" w:rsidRDefault="00E45FC2" w:rsidP="00E45FC2">
      <w:pPr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E3932">
        <w:rPr>
          <w:sz w:val="28"/>
          <w:szCs w:val="28"/>
        </w:rPr>
        <w:t>современные концепции, технологии</w:t>
      </w:r>
      <w:r>
        <w:rPr>
          <w:sz w:val="28"/>
          <w:szCs w:val="28"/>
        </w:rPr>
        <w:t>,</w:t>
      </w:r>
      <w:r w:rsidRPr="006E3932">
        <w:rPr>
          <w:sz w:val="28"/>
          <w:szCs w:val="28"/>
        </w:rPr>
        <w:t xml:space="preserve"> модели</w:t>
      </w:r>
      <w:r>
        <w:rPr>
          <w:sz w:val="28"/>
          <w:szCs w:val="28"/>
        </w:rPr>
        <w:t xml:space="preserve"> и механизмы их реализации</w:t>
      </w:r>
      <w:r w:rsidRPr="006E3932">
        <w:rPr>
          <w:sz w:val="28"/>
          <w:szCs w:val="28"/>
        </w:rPr>
        <w:t xml:space="preserve"> </w:t>
      </w:r>
      <w:r w:rsidRPr="0054675F">
        <w:rPr>
          <w:sz w:val="28"/>
          <w:szCs w:val="28"/>
        </w:rPr>
        <w:t>в управлении, экономике</w:t>
      </w:r>
      <w:r>
        <w:rPr>
          <w:sz w:val="28"/>
          <w:szCs w:val="28"/>
        </w:rPr>
        <w:t>,</w:t>
      </w:r>
      <w:r w:rsidRPr="00F45017">
        <w:rPr>
          <w:sz w:val="28"/>
          <w:szCs w:val="28"/>
        </w:rPr>
        <w:t xml:space="preserve"> социологии</w:t>
      </w:r>
      <w:r>
        <w:rPr>
          <w:sz w:val="28"/>
          <w:szCs w:val="28"/>
        </w:rPr>
        <w:t>, образовании, праве на постсоветском пространстве;</w:t>
      </w:r>
      <w:r w:rsidRPr="006E3932">
        <w:rPr>
          <w:sz w:val="28"/>
          <w:szCs w:val="28"/>
        </w:rPr>
        <w:t xml:space="preserve"> </w:t>
      </w:r>
    </w:p>
    <w:p w:rsidR="00E45FC2" w:rsidRDefault="00E45FC2" w:rsidP="00E45FC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инновационные технологии интеграции и эффективного функционирования социально-экономических объектов в странах СНГ;</w:t>
      </w:r>
    </w:p>
    <w:p w:rsidR="00BD2B26" w:rsidRDefault="00E45FC2" w:rsidP="00E45FC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DE05D9" w:rsidRPr="00F45017">
        <w:rPr>
          <w:sz w:val="28"/>
          <w:szCs w:val="28"/>
        </w:rPr>
        <w:t>информационны</w:t>
      </w:r>
      <w:r w:rsidR="00DE05D9">
        <w:rPr>
          <w:sz w:val="28"/>
          <w:szCs w:val="28"/>
        </w:rPr>
        <w:t>е</w:t>
      </w:r>
      <w:r w:rsidR="00DE05D9" w:rsidRPr="00F45017">
        <w:rPr>
          <w:sz w:val="28"/>
          <w:szCs w:val="28"/>
        </w:rPr>
        <w:t xml:space="preserve"> технологи</w:t>
      </w:r>
      <w:r w:rsidR="00DE05D9">
        <w:rPr>
          <w:sz w:val="28"/>
          <w:szCs w:val="28"/>
        </w:rPr>
        <w:t>и</w:t>
      </w:r>
      <w:r w:rsidR="00DE05D9" w:rsidRPr="00F45017">
        <w:rPr>
          <w:sz w:val="28"/>
          <w:szCs w:val="28"/>
        </w:rPr>
        <w:t xml:space="preserve"> </w:t>
      </w:r>
      <w:r w:rsidR="00DE05D9">
        <w:rPr>
          <w:sz w:val="28"/>
          <w:szCs w:val="28"/>
        </w:rPr>
        <w:t xml:space="preserve">и </w:t>
      </w:r>
      <w:r w:rsidRPr="00F45017">
        <w:rPr>
          <w:sz w:val="28"/>
          <w:szCs w:val="28"/>
        </w:rPr>
        <w:t>математически</w:t>
      </w:r>
      <w:r>
        <w:rPr>
          <w:sz w:val="28"/>
          <w:szCs w:val="28"/>
        </w:rPr>
        <w:t>е</w:t>
      </w:r>
      <w:r w:rsidRPr="00F45017">
        <w:rPr>
          <w:sz w:val="28"/>
          <w:szCs w:val="28"/>
        </w:rPr>
        <w:t xml:space="preserve"> метод</w:t>
      </w:r>
      <w:r>
        <w:rPr>
          <w:sz w:val="28"/>
          <w:szCs w:val="28"/>
        </w:rPr>
        <w:t>ы</w:t>
      </w:r>
      <w:r w:rsidRPr="00F45017">
        <w:rPr>
          <w:sz w:val="28"/>
          <w:szCs w:val="28"/>
        </w:rPr>
        <w:t xml:space="preserve"> в экономических и гуманитарных науках</w:t>
      </w:r>
      <w:r w:rsidR="00DE05D9">
        <w:rPr>
          <w:sz w:val="28"/>
          <w:szCs w:val="28"/>
        </w:rPr>
        <w:t>, в отраслях экономики</w:t>
      </w:r>
      <w:r w:rsidR="00BD2B26">
        <w:rPr>
          <w:sz w:val="28"/>
          <w:szCs w:val="28"/>
        </w:rPr>
        <w:t>;</w:t>
      </w:r>
    </w:p>
    <w:p w:rsidR="00E45FC2" w:rsidRDefault="00BD2B26" w:rsidP="00E45FC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неоиндустриальное освоение Арктики</w:t>
      </w:r>
      <w:r w:rsidR="00E45FC2">
        <w:rPr>
          <w:sz w:val="28"/>
          <w:szCs w:val="28"/>
        </w:rPr>
        <w:t>.</w:t>
      </w:r>
    </w:p>
    <w:p w:rsidR="00477AC2" w:rsidRDefault="00477AC2" w:rsidP="00E45FC2">
      <w:pPr>
        <w:ind w:firstLine="709"/>
        <w:jc w:val="both"/>
        <w:rPr>
          <w:sz w:val="28"/>
          <w:szCs w:val="28"/>
        </w:rPr>
      </w:pPr>
    </w:p>
    <w:p w:rsidR="00343526" w:rsidRDefault="00BB1F6D" w:rsidP="00E45FC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Предусмотрена работа секции школьных научно-прикладных работ.</w:t>
      </w:r>
    </w:p>
    <w:p w:rsidR="00BB1F6D" w:rsidRDefault="00BB1F6D" w:rsidP="00E45FC2">
      <w:pPr>
        <w:ind w:firstLine="709"/>
        <w:jc w:val="both"/>
        <w:rPr>
          <w:sz w:val="28"/>
          <w:szCs w:val="28"/>
        </w:rPr>
      </w:pPr>
    </w:p>
    <w:p w:rsidR="00541026" w:rsidRDefault="00541026" w:rsidP="00D4737F">
      <w:pPr>
        <w:jc w:val="center"/>
        <w:rPr>
          <w:b/>
          <w:sz w:val="28"/>
          <w:szCs w:val="28"/>
        </w:rPr>
      </w:pPr>
      <w:r w:rsidRPr="00541026">
        <w:rPr>
          <w:b/>
          <w:sz w:val="28"/>
          <w:szCs w:val="28"/>
        </w:rPr>
        <w:t>Оргкомитет</w:t>
      </w:r>
      <w:r>
        <w:rPr>
          <w:b/>
          <w:sz w:val="28"/>
          <w:szCs w:val="28"/>
        </w:rPr>
        <w:t xml:space="preserve"> конференции</w:t>
      </w:r>
    </w:p>
    <w:p w:rsidR="00E44460" w:rsidRPr="00541026" w:rsidRDefault="00E44460" w:rsidP="00D4737F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473"/>
        <w:gridCol w:w="7097"/>
      </w:tblGrid>
      <w:tr w:rsidR="00965C7B" w:rsidRPr="001F5FF8" w:rsidTr="00794BA2">
        <w:tc>
          <w:tcPr>
            <w:tcW w:w="9570" w:type="dxa"/>
            <w:gridSpan w:val="2"/>
            <w:vAlign w:val="center"/>
          </w:tcPr>
          <w:p w:rsidR="00965C7B" w:rsidRPr="001F5FF8" w:rsidRDefault="00965C7B" w:rsidP="001F5FF8">
            <w:pPr>
              <w:rPr>
                <w:i/>
                <w:sz w:val="28"/>
                <w:szCs w:val="28"/>
              </w:rPr>
            </w:pPr>
            <w:r w:rsidRPr="001F5FF8">
              <w:rPr>
                <w:i/>
                <w:sz w:val="28"/>
                <w:szCs w:val="28"/>
              </w:rPr>
              <w:t>Председатель Оргкомитета Конференции:</w:t>
            </w:r>
          </w:p>
        </w:tc>
      </w:tr>
      <w:tr w:rsidR="006E30E0" w:rsidRPr="00E44460" w:rsidTr="00794BA2">
        <w:tc>
          <w:tcPr>
            <w:tcW w:w="2473" w:type="dxa"/>
          </w:tcPr>
          <w:p w:rsidR="00D4737F" w:rsidRPr="00E44460" w:rsidRDefault="00D4737F" w:rsidP="00965C7B">
            <w:pPr>
              <w:rPr>
                <w:sz w:val="28"/>
                <w:szCs w:val="28"/>
              </w:rPr>
            </w:pPr>
            <w:r w:rsidRPr="00E44460">
              <w:rPr>
                <w:sz w:val="28"/>
                <w:szCs w:val="28"/>
              </w:rPr>
              <w:t>Барбаков О.М. –</w:t>
            </w:r>
          </w:p>
        </w:tc>
        <w:tc>
          <w:tcPr>
            <w:tcW w:w="7097" w:type="dxa"/>
          </w:tcPr>
          <w:p w:rsidR="00D4737F" w:rsidRPr="00E44460" w:rsidRDefault="00D4737F" w:rsidP="00BB1F6D">
            <w:pPr>
              <w:rPr>
                <w:sz w:val="28"/>
                <w:szCs w:val="28"/>
              </w:rPr>
            </w:pPr>
            <w:r w:rsidRPr="00E44460">
              <w:rPr>
                <w:sz w:val="28"/>
                <w:szCs w:val="28"/>
              </w:rPr>
              <w:t>д.с.н., профессор, зав</w:t>
            </w:r>
            <w:r w:rsidR="00DE05D9">
              <w:rPr>
                <w:sz w:val="28"/>
                <w:szCs w:val="28"/>
              </w:rPr>
              <w:t>едующий</w:t>
            </w:r>
            <w:r w:rsidRPr="00E44460">
              <w:rPr>
                <w:sz w:val="28"/>
                <w:szCs w:val="28"/>
              </w:rPr>
              <w:t xml:space="preserve"> каф</w:t>
            </w:r>
            <w:r w:rsidR="00DE05D9">
              <w:rPr>
                <w:sz w:val="28"/>
                <w:szCs w:val="28"/>
              </w:rPr>
              <w:t>едрой</w:t>
            </w:r>
            <w:r w:rsidRPr="00E44460">
              <w:rPr>
                <w:sz w:val="28"/>
                <w:szCs w:val="28"/>
              </w:rPr>
              <w:t xml:space="preserve"> </w:t>
            </w:r>
            <w:r w:rsidR="005D419C">
              <w:rPr>
                <w:sz w:val="28"/>
                <w:szCs w:val="28"/>
              </w:rPr>
              <w:t>бизнес-информатики и математики</w:t>
            </w:r>
            <w:r w:rsidRPr="00E44460">
              <w:rPr>
                <w:sz w:val="28"/>
                <w:szCs w:val="28"/>
              </w:rPr>
              <w:t xml:space="preserve"> Т</w:t>
            </w:r>
            <w:r w:rsidR="00BB1F6D">
              <w:rPr>
                <w:sz w:val="28"/>
                <w:szCs w:val="28"/>
              </w:rPr>
              <w:t>И</w:t>
            </w:r>
            <w:r w:rsidRPr="00E44460">
              <w:rPr>
                <w:sz w:val="28"/>
                <w:szCs w:val="28"/>
              </w:rPr>
              <w:t>У</w:t>
            </w:r>
            <w:r w:rsidR="00FC4313">
              <w:rPr>
                <w:sz w:val="28"/>
                <w:szCs w:val="28"/>
              </w:rPr>
              <w:t>, ответственный редактор сборника трудов Конференции</w:t>
            </w:r>
          </w:p>
        </w:tc>
      </w:tr>
      <w:tr w:rsidR="00965C7B" w:rsidRPr="001F5FF8" w:rsidTr="00794BA2">
        <w:tc>
          <w:tcPr>
            <w:tcW w:w="9570" w:type="dxa"/>
            <w:gridSpan w:val="2"/>
            <w:vAlign w:val="center"/>
          </w:tcPr>
          <w:p w:rsidR="001F5FF8" w:rsidRPr="001F5FF8" w:rsidRDefault="001F5FF8" w:rsidP="001F5FF8">
            <w:pPr>
              <w:rPr>
                <w:i/>
                <w:sz w:val="28"/>
                <w:szCs w:val="28"/>
              </w:rPr>
            </w:pPr>
          </w:p>
          <w:p w:rsidR="00965C7B" w:rsidRPr="001F5FF8" w:rsidRDefault="00965C7B" w:rsidP="001F5FF8">
            <w:pPr>
              <w:rPr>
                <w:i/>
                <w:sz w:val="28"/>
                <w:szCs w:val="28"/>
              </w:rPr>
            </w:pPr>
            <w:r w:rsidRPr="001F5FF8">
              <w:rPr>
                <w:i/>
                <w:sz w:val="28"/>
                <w:szCs w:val="28"/>
              </w:rPr>
              <w:t>Члены Оргкомитета Конференции:</w:t>
            </w:r>
          </w:p>
        </w:tc>
      </w:tr>
      <w:tr w:rsidR="006E30E0" w:rsidRPr="00E44460" w:rsidTr="00794BA2">
        <w:tc>
          <w:tcPr>
            <w:tcW w:w="2473" w:type="dxa"/>
          </w:tcPr>
          <w:p w:rsidR="00D4737F" w:rsidRPr="00E44460" w:rsidRDefault="00965C7B" w:rsidP="00D4737F">
            <w:pPr>
              <w:rPr>
                <w:sz w:val="28"/>
                <w:szCs w:val="28"/>
              </w:rPr>
            </w:pPr>
            <w:r w:rsidRPr="00E44460">
              <w:rPr>
                <w:sz w:val="28"/>
                <w:szCs w:val="28"/>
              </w:rPr>
              <w:t>Бар Марк –</w:t>
            </w:r>
          </w:p>
        </w:tc>
        <w:tc>
          <w:tcPr>
            <w:tcW w:w="7097" w:type="dxa"/>
          </w:tcPr>
          <w:p w:rsidR="00D4737F" w:rsidRPr="00E44460" w:rsidRDefault="00965C7B" w:rsidP="00D4737F">
            <w:pPr>
              <w:rPr>
                <w:sz w:val="28"/>
                <w:szCs w:val="28"/>
              </w:rPr>
            </w:pPr>
            <w:r w:rsidRPr="00E44460">
              <w:rPr>
                <w:sz w:val="28"/>
                <w:szCs w:val="28"/>
              </w:rPr>
              <w:t>к.э.н., ведущий менеджер компании «Хонда», США</w:t>
            </w:r>
          </w:p>
        </w:tc>
      </w:tr>
      <w:tr w:rsidR="006E30E0" w:rsidRPr="00E44460" w:rsidTr="00794BA2">
        <w:tc>
          <w:tcPr>
            <w:tcW w:w="2473" w:type="dxa"/>
          </w:tcPr>
          <w:p w:rsidR="00D4737F" w:rsidRPr="00E44460" w:rsidRDefault="00965C7B" w:rsidP="00965C7B">
            <w:pPr>
              <w:rPr>
                <w:sz w:val="28"/>
                <w:szCs w:val="28"/>
              </w:rPr>
            </w:pPr>
            <w:r w:rsidRPr="00E44460">
              <w:rPr>
                <w:sz w:val="28"/>
                <w:szCs w:val="28"/>
              </w:rPr>
              <w:t>Белоножко М.Л. –</w:t>
            </w:r>
          </w:p>
        </w:tc>
        <w:tc>
          <w:tcPr>
            <w:tcW w:w="7097" w:type="dxa"/>
          </w:tcPr>
          <w:p w:rsidR="00D4737F" w:rsidRPr="00E44460" w:rsidRDefault="00965C7B" w:rsidP="00BB1F6D">
            <w:pPr>
              <w:rPr>
                <w:sz w:val="28"/>
                <w:szCs w:val="28"/>
              </w:rPr>
            </w:pPr>
            <w:r w:rsidRPr="00E44460">
              <w:rPr>
                <w:sz w:val="28"/>
                <w:szCs w:val="28"/>
              </w:rPr>
              <w:t>д.с.н., профессор, зав</w:t>
            </w:r>
            <w:r>
              <w:rPr>
                <w:sz w:val="28"/>
                <w:szCs w:val="28"/>
              </w:rPr>
              <w:t>едующий</w:t>
            </w:r>
            <w:r w:rsidRPr="00E44460">
              <w:rPr>
                <w:sz w:val="28"/>
                <w:szCs w:val="28"/>
              </w:rPr>
              <w:t xml:space="preserve"> каф</w:t>
            </w:r>
            <w:r>
              <w:rPr>
                <w:sz w:val="28"/>
                <w:szCs w:val="28"/>
              </w:rPr>
              <w:t>едрой</w:t>
            </w:r>
            <w:r w:rsidRPr="00E44460">
              <w:rPr>
                <w:sz w:val="28"/>
                <w:szCs w:val="28"/>
              </w:rPr>
              <w:t xml:space="preserve"> маркетинга и муниципального управления Т</w:t>
            </w:r>
            <w:r w:rsidR="00BB1F6D">
              <w:rPr>
                <w:sz w:val="28"/>
                <w:szCs w:val="28"/>
              </w:rPr>
              <w:t>И</w:t>
            </w:r>
            <w:r w:rsidRPr="00E44460">
              <w:rPr>
                <w:sz w:val="28"/>
                <w:szCs w:val="28"/>
              </w:rPr>
              <w:t>У</w:t>
            </w:r>
          </w:p>
        </w:tc>
      </w:tr>
      <w:tr w:rsidR="00965C7B" w:rsidRPr="00E44460" w:rsidTr="00794BA2">
        <w:tc>
          <w:tcPr>
            <w:tcW w:w="2473" w:type="dxa"/>
          </w:tcPr>
          <w:p w:rsidR="00965C7B" w:rsidRPr="00E44460" w:rsidRDefault="00965C7B" w:rsidP="001F5F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Зобнин Ю.А. </w:t>
            </w:r>
            <w:r w:rsidRPr="00E44460">
              <w:rPr>
                <w:sz w:val="28"/>
                <w:szCs w:val="28"/>
              </w:rPr>
              <w:t>–</w:t>
            </w:r>
          </w:p>
        </w:tc>
        <w:tc>
          <w:tcPr>
            <w:tcW w:w="7097" w:type="dxa"/>
          </w:tcPr>
          <w:p w:rsidR="00BB1F6D" w:rsidRPr="00E44460" w:rsidRDefault="00965C7B" w:rsidP="00BB1F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к.с.н., доцент кафедры бизнес-информатики и математики</w:t>
            </w:r>
            <w:r w:rsidRPr="00E44460">
              <w:rPr>
                <w:sz w:val="28"/>
                <w:szCs w:val="28"/>
              </w:rPr>
              <w:t xml:space="preserve"> Т</w:t>
            </w:r>
            <w:r w:rsidR="00BB1F6D">
              <w:rPr>
                <w:sz w:val="28"/>
                <w:szCs w:val="28"/>
              </w:rPr>
              <w:t>И</w:t>
            </w:r>
            <w:r w:rsidRPr="00E44460"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 xml:space="preserve">, </w:t>
            </w:r>
            <w:r w:rsidRPr="00965C7B">
              <w:rPr>
                <w:sz w:val="28"/>
                <w:szCs w:val="28"/>
              </w:rPr>
              <w:t>ответственный редактор сборника трудов Конференции</w:t>
            </w:r>
          </w:p>
        </w:tc>
      </w:tr>
      <w:tr w:rsidR="00BB1F6D" w:rsidRPr="00E44460" w:rsidTr="00794BA2">
        <w:tc>
          <w:tcPr>
            <w:tcW w:w="2473" w:type="dxa"/>
          </w:tcPr>
          <w:p w:rsidR="00BB1F6D" w:rsidRDefault="00BB1F6D" w:rsidP="001F5F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Обухов С.Г. </w:t>
            </w:r>
            <w:r w:rsidRPr="00BB1F6D">
              <w:rPr>
                <w:sz w:val="28"/>
                <w:szCs w:val="28"/>
              </w:rPr>
              <w:t>–</w:t>
            </w:r>
          </w:p>
        </w:tc>
        <w:tc>
          <w:tcPr>
            <w:tcW w:w="7097" w:type="dxa"/>
          </w:tcPr>
          <w:p w:rsidR="00BB1F6D" w:rsidRDefault="00BB1F6D" w:rsidP="00BB1F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д.ф.-м.н., профессор ТИУ</w:t>
            </w:r>
          </w:p>
        </w:tc>
      </w:tr>
      <w:tr w:rsidR="00965C7B" w:rsidRPr="00E44460" w:rsidTr="00794BA2">
        <w:tc>
          <w:tcPr>
            <w:tcW w:w="2473" w:type="dxa"/>
          </w:tcPr>
          <w:p w:rsidR="00965C7B" w:rsidRPr="00E44460" w:rsidRDefault="00965C7B" w:rsidP="001F5FF8">
            <w:pPr>
              <w:rPr>
                <w:sz w:val="28"/>
                <w:szCs w:val="28"/>
              </w:rPr>
            </w:pPr>
            <w:r w:rsidRPr="00E44460">
              <w:rPr>
                <w:sz w:val="28"/>
                <w:szCs w:val="28"/>
              </w:rPr>
              <w:t>Силин А.Н. –</w:t>
            </w:r>
          </w:p>
        </w:tc>
        <w:tc>
          <w:tcPr>
            <w:tcW w:w="7097" w:type="dxa"/>
          </w:tcPr>
          <w:p w:rsidR="00965C7B" w:rsidRPr="00E44460" w:rsidRDefault="00965C7B" w:rsidP="00BB1F6D">
            <w:pPr>
              <w:rPr>
                <w:sz w:val="28"/>
                <w:szCs w:val="28"/>
              </w:rPr>
            </w:pPr>
            <w:r w:rsidRPr="00E44460">
              <w:rPr>
                <w:sz w:val="28"/>
                <w:szCs w:val="28"/>
              </w:rPr>
              <w:t>д.с.н., профессор Т</w:t>
            </w:r>
            <w:r w:rsidR="00BB1F6D">
              <w:rPr>
                <w:sz w:val="28"/>
                <w:szCs w:val="28"/>
              </w:rPr>
              <w:t>И</w:t>
            </w:r>
            <w:r w:rsidRPr="00E44460">
              <w:rPr>
                <w:sz w:val="28"/>
                <w:szCs w:val="28"/>
              </w:rPr>
              <w:t>У</w:t>
            </w:r>
          </w:p>
        </w:tc>
      </w:tr>
      <w:tr w:rsidR="00965C7B" w:rsidRPr="00E44460" w:rsidTr="00794BA2">
        <w:tc>
          <w:tcPr>
            <w:tcW w:w="2473" w:type="dxa"/>
          </w:tcPr>
          <w:p w:rsidR="00965C7B" w:rsidRPr="00E44460" w:rsidRDefault="00965C7B" w:rsidP="001F5FF8">
            <w:pPr>
              <w:rPr>
                <w:sz w:val="28"/>
                <w:szCs w:val="28"/>
              </w:rPr>
            </w:pPr>
            <w:r w:rsidRPr="00E44460">
              <w:rPr>
                <w:sz w:val="28"/>
                <w:szCs w:val="28"/>
              </w:rPr>
              <w:t>Симонов С.Г. –</w:t>
            </w:r>
          </w:p>
        </w:tc>
        <w:tc>
          <w:tcPr>
            <w:tcW w:w="7097" w:type="dxa"/>
          </w:tcPr>
          <w:p w:rsidR="00965C7B" w:rsidRPr="00E44460" w:rsidRDefault="00965C7B" w:rsidP="00BB1F6D">
            <w:pPr>
              <w:rPr>
                <w:sz w:val="28"/>
                <w:szCs w:val="28"/>
              </w:rPr>
            </w:pPr>
            <w:r w:rsidRPr="00E44460">
              <w:rPr>
                <w:sz w:val="28"/>
                <w:szCs w:val="28"/>
              </w:rPr>
              <w:t>д.с.н., профессор Т</w:t>
            </w:r>
            <w:r w:rsidR="00BB1F6D">
              <w:rPr>
                <w:sz w:val="28"/>
                <w:szCs w:val="28"/>
              </w:rPr>
              <w:t>И</w:t>
            </w:r>
            <w:r w:rsidRPr="00E44460">
              <w:rPr>
                <w:sz w:val="28"/>
                <w:szCs w:val="28"/>
              </w:rPr>
              <w:t>У</w:t>
            </w:r>
          </w:p>
        </w:tc>
      </w:tr>
      <w:tr w:rsidR="001F5FF8" w:rsidRPr="00E44460" w:rsidTr="00794BA2">
        <w:tc>
          <w:tcPr>
            <w:tcW w:w="2473" w:type="dxa"/>
          </w:tcPr>
          <w:p w:rsidR="001F5FF8" w:rsidRPr="00BD2B26" w:rsidRDefault="00BD2B26" w:rsidP="009576F2">
            <w:pPr>
              <w:rPr>
                <w:sz w:val="28"/>
                <w:szCs w:val="28"/>
              </w:rPr>
            </w:pPr>
            <w:r w:rsidRPr="00BD2B26">
              <w:rPr>
                <w:sz w:val="28"/>
                <w:szCs w:val="28"/>
              </w:rPr>
              <w:t>Чижевская Е</w:t>
            </w:r>
            <w:r w:rsidR="009576F2">
              <w:rPr>
                <w:sz w:val="28"/>
                <w:szCs w:val="28"/>
              </w:rPr>
              <w:t>.</w:t>
            </w:r>
            <w:r w:rsidRPr="00BD2B26">
              <w:rPr>
                <w:sz w:val="28"/>
                <w:szCs w:val="28"/>
              </w:rPr>
              <w:t>Л</w:t>
            </w:r>
            <w:r w:rsidR="009576F2">
              <w:rPr>
                <w:sz w:val="28"/>
                <w:szCs w:val="28"/>
              </w:rPr>
              <w:t>.</w:t>
            </w:r>
            <w:r w:rsidRPr="00BD2B26">
              <w:rPr>
                <w:sz w:val="28"/>
                <w:szCs w:val="28"/>
              </w:rPr>
              <w:t xml:space="preserve"> </w:t>
            </w:r>
            <w:r w:rsidR="00D17218" w:rsidRPr="00BD2B26">
              <w:rPr>
                <w:sz w:val="28"/>
                <w:szCs w:val="28"/>
              </w:rPr>
              <w:t>–</w:t>
            </w:r>
          </w:p>
        </w:tc>
        <w:tc>
          <w:tcPr>
            <w:tcW w:w="7097" w:type="dxa"/>
          </w:tcPr>
          <w:p w:rsidR="001F5FF8" w:rsidRPr="00794BA2" w:rsidRDefault="009576F2" w:rsidP="009576F2">
            <w:pPr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 xml:space="preserve">к.э.н., доцент, </w:t>
            </w:r>
            <w:r w:rsidRPr="00BD2B26">
              <w:rPr>
                <w:sz w:val="28"/>
                <w:szCs w:val="28"/>
              </w:rPr>
              <w:t xml:space="preserve">заместитель </w:t>
            </w:r>
            <w:r w:rsidR="00BD2B26" w:rsidRPr="00BD2B26">
              <w:rPr>
                <w:sz w:val="28"/>
                <w:szCs w:val="28"/>
              </w:rPr>
              <w:t xml:space="preserve">директора </w:t>
            </w:r>
            <w:r>
              <w:rPr>
                <w:sz w:val="28"/>
                <w:szCs w:val="28"/>
              </w:rPr>
              <w:t xml:space="preserve">ИСОУ </w:t>
            </w:r>
            <w:r w:rsidR="00BD2B26" w:rsidRPr="00BD2B26">
              <w:rPr>
                <w:sz w:val="28"/>
                <w:szCs w:val="28"/>
              </w:rPr>
              <w:t>по науке и инновациям</w:t>
            </w:r>
            <w:r>
              <w:rPr>
                <w:sz w:val="28"/>
                <w:szCs w:val="28"/>
              </w:rPr>
              <w:t xml:space="preserve"> ТИУ</w:t>
            </w:r>
          </w:p>
        </w:tc>
      </w:tr>
      <w:tr w:rsidR="00965C7B" w:rsidRPr="00E44460" w:rsidTr="00794BA2">
        <w:tc>
          <w:tcPr>
            <w:tcW w:w="2473" w:type="dxa"/>
          </w:tcPr>
          <w:p w:rsidR="00965C7B" w:rsidRPr="00E44460" w:rsidRDefault="00965C7B" w:rsidP="001F5FF8">
            <w:pPr>
              <w:rPr>
                <w:sz w:val="28"/>
                <w:szCs w:val="28"/>
              </w:rPr>
            </w:pPr>
            <w:r w:rsidRPr="00E44460">
              <w:rPr>
                <w:sz w:val="28"/>
                <w:szCs w:val="28"/>
              </w:rPr>
              <w:t>Фрезоргер Л.А. –</w:t>
            </w:r>
          </w:p>
        </w:tc>
        <w:tc>
          <w:tcPr>
            <w:tcW w:w="7097" w:type="dxa"/>
          </w:tcPr>
          <w:p w:rsidR="00965C7B" w:rsidRPr="00E44460" w:rsidRDefault="00965C7B" w:rsidP="00965C7B">
            <w:pPr>
              <w:rPr>
                <w:sz w:val="28"/>
                <w:szCs w:val="28"/>
              </w:rPr>
            </w:pPr>
            <w:r w:rsidRPr="00E44460">
              <w:rPr>
                <w:sz w:val="28"/>
                <w:szCs w:val="28"/>
              </w:rPr>
              <w:t>д.э.н., вице-президент Инновационного Евразийского университета, Республика Казахстан</w:t>
            </w:r>
          </w:p>
        </w:tc>
      </w:tr>
    </w:tbl>
    <w:p w:rsidR="001F5FF8" w:rsidRDefault="001F5FF8" w:rsidP="00D4737F">
      <w:pPr>
        <w:jc w:val="center"/>
        <w:rPr>
          <w:b/>
          <w:sz w:val="28"/>
          <w:szCs w:val="28"/>
        </w:rPr>
      </w:pPr>
    </w:p>
    <w:p w:rsidR="00D17218" w:rsidRDefault="00D17218" w:rsidP="00D4737F">
      <w:pPr>
        <w:jc w:val="center"/>
        <w:rPr>
          <w:b/>
          <w:sz w:val="28"/>
          <w:szCs w:val="28"/>
        </w:rPr>
      </w:pPr>
    </w:p>
    <w:p w:rsidR="00E93684" w:rsidRDefault="00E93684" w:rsidP="00D4737F">
      <w:pPr>
        <w:jc w:val="center"/>
        <w:rPr>
          <w:b/>
          <w:sz w:val="28"/>
          <w:szCs w:val="28"/>
        </w:rPr>
      </w:pPr>
      <w:r w:rsidRPr="0085122A">
        <w:rPr>
          <w:b/>
          <w:sz w:val="28"/>
          <w:szCs w:val="28"/>
        </w:rPr>
        <w:t>Порядок работы</w:t>
      </w:r>
      <w:r w:rsidR="00B23848">
        <w:rPr>
          <w:b/>
          <w:sz w:val="28"/>
          <w:szCs w:val="28"/>
        </w:rPr>
        <w:t xml:space="preserve"> </w:t>
      </w:r>
      <w:r w:rsidR="00172A57">
        <w:rPr>
          <w:b/>
          <w:sz w:val="28"/>
          <w:szCs w:val="28"/>
        </w:rPr>
        <w:t>Конференции</w:t>
      </w:r>
    </w:p>
    <w:p w:rsidR="00E44460" w:rsidRPr="0085122A" w:rsidRDefault="00E44460" w:rsidP="00D4737F">
      <w:pPr>
        <w:jc w:val="center"/>
        <w:rPr>
          <w:b/>
          <w:sz w:val="28"/>
          <w:szCs w:val="28"/>
        </w:rPr>
      </w:pPr>
    </w:p>
    <w:p w:rsidR="00135C57" w:rsidRDefault="00135C57" w:rsidP="00D4737F">
      <w:pPr>
        <w:rPr>
          <w:sz w:val="28"/>
          <w:szCs w:val="28"/>
        </w:rPr>
      </w:pPr>
      <w:r>
        <w:rPr>
          <w:sz w:val="28"/>
          <w:szCs w:val="28"/>
        </w:rPr>
        <w:t xml:space="preserve">Адрес конференции: </w:t>
      </w:r>
      <w:r w:rsidRPr="00135C57">
        <w:rPr>
          <w:sz w:val="28"/>
          <w:szCs w:val="28"/>
        </w:rPr>
        <w:t xml:space="preserve">г. Тюмень, ул. </w:t>
      </w:r>
      <w:r w:rsidR="00365668">
        <w:rPr>
          <w:sz w:val="28"/>
          <w:szCs w:val="28"/>
        </w:rPr>
        <w:t>Мельникайте, 70</w:t>
      </w:r>
      <w:r w:rsidR="00343526">
        <w:rPr>
          <w:sz w:val="28"/>
          <w:szCs w:val="28"/>
        </w:rPr>
        <w:t>, каб. 519</w:t>
      </w:r>
    </w:p>
    <w:p w:rsidR="00E93684" w:rsidRDefault="00E93684" w:rsidP="00D4737F">
      <w:pPr>
        <w:rPr>
          <w:sz w:val="28"/>
          <w:szCs w:val="28"/>
        </w:rPr>
      </w:pPr>
      <w:r w:rsidRPr="00135C57">
        <w:rPr>
          <w:sz w:val="28"/>
          <w:szCs w:val="28"/>
        </w:rPr>
        <w:t>Место проведения</w:t>
      </w:r>
      <w:r w:rsidR="00B23848" w:rsidRPr="00135C57">
        <w:rPr>
          <w:sz w:val="28"/>
          <w:szCs w:val="28"/>
        </w:rPr>
        <w:t>:</w:t>
      </w:r>
      <w:r w:rsidR="00135C57">
        <w:rPr>
          <w:sz w:val="28"/>
          <w:szCs w:val="28"/>
        </w:rPr>
        <w:t xml:space="preserve"> </w:t>
      </w:r>
      <w:r w:rsidR="002B26C2">
        <w:rPr>
          <w:sz w:val="28"/>
          <w:szCs w:val="28"/>
        </w:rPr>
        <w:t>И</w:t>
      </w:r>
      <w:r w:rsidR="009576F2">
        <w:rPr>
          <w:sz w:val="28"/>
          <w:szCs w:val="28"/>
        </w:rPr>
        <w:t>СОУ</w:t>
      </w:r>
      <w:r w:rsidRPr="00135C57">
        <w:rPr>
          <w:sz w:val="28"/>
          <w:szCs w:val="28"/>
        </w:rPr>
        <w:t xml:space="preserve">, </w:t>
      </w:r>
      <w:r w:rsidR="00365668">
        <w:rPr>
          <w:sz w:val="28"/>
          <w:szCs w:val="28"/>
        </w:rPr>
        <w:t>7</w:t>
      </w:r>
      <w:r w:rsidRPr="00135C57">
        <w:rPr>
          <w:sz w:val="28"/>
          <w:szCs w:val="28"/>
        </w:rPr>
        <w:t>-й корпус</w:t>
      </w:r>
      <w:r>
        <w:rPr>
          <w:sz w:val="28"/>
          <w:szCs w:val="28"/>
        </w:rPr>
        <w:t xml:space="preserve"> Т</w:t>
      </w:r>
      <w:r w:rsidR="00364388">
        <w:rPr>
          <w:sz w:val="28"/>
          <w:szCs w:val="28"/>
        </w:rPr>
        <w:t>И</w:t>
      </w:r>
      <w:r>
        <w:rPr>
          <w:sz w:val="28"/>
          <w:szCs w:val="28"/>
        </w:rPr>
        <w:t>У</w:t>
      </w:r>
    </w:p>
    <w:p w:rsidR="00135C57" w:rsidRDefault="00135C57" w:rsidP="00D4737F">
      <w:pPr>
        <w:rPr>
          <w:sz w:val="28"/>
          <w:szCs w:val="28"/>
        </w:rPr>
      </w:pPr>
      <w:r w:rsidRPr="0085122A">
        <w:rPr>
          <w:sz w:val="28"/>
          <w:szCs w:val="28"/>
        </w:rPr>
        <w:t>Дата проведения</w:t>
      </w:r>
      <w:r>
        <w:rPr>
          <w:sz w:val="28"/>
          <w:szCs w:val="28"/>
        </w:rPr>
        <w:t>:</w:t>
      </w:r>
      <w:r w:rsidRPr="0085122A">
        <w:rPr>
          <w:sz w:val="28"/>
          <w:szCs w:val="28"/>
        </w:rPr>
        <w:t xml:space="preserve"> </w:t>
      </w:r>
      <w:r w:rsidR="002B26C2">
        <w:rPr>
          <w:sz w:val="28"/>
          <w:szCs w:val="28"/>
        </w:rPr>
        <w:t>14</w:t>
      </w:r>
      <w:r w:rsidRPr="0085122A">
        <w:rPr>
          <w:sz w:val="28"/>
          <w:szCs w:val="28"/>
        </w:rPr>
        <w:t xml:space="preserve"> апреля 201</w:t>
      </w:r>
      <w:r w:rsidR="002B26C2">
        <w:rPr>
          <w:sz w:val="28"/>
          <w:szCs w:val="28"/>
        </w:rPr>
        <w:t>8</w:t>
      </w:r>
      <w:r>
        <w:rPr>
          <w:sz w:val="28"/>
          <w:szCs w:val="28"/>
        </w:rPr>
        <w:t xml:space="preserve"> </w:t>
      </w:r>
      <w:r w:rsidRPr="0085122A">
        <w:rPr>
          <w:sz w:val="28"/>
          <w:szCs w:val="28"/>
        </w:rPr>
        <w:t>г.</w:t>
      </w:r>
    </w:p>
    <w:p w:rsidR="00E93684" w:rsidRDefault="00E93684" w:rsidP="00D4737F">
      <w:pPr>
        <w:rPr>
          <w:sz w:val="28"/>
          <w:szCs w:val="28"/>
        </w:rPr>
      </w:pPr>
      <w:r>
        <w:rPr>
          <w:sz w:val="28"/>
          <w:szCs w:val="28"/>
        </w:rPr>
        <w:t>Начало работы</w:t>
      </w:r>
      <w:r w:rsidR="00B23848">
        <w:rPr>
          <w:sz w:val="28"/>
          <w:szCs w:val="28"/>
        </w:rPr>
        <w:t>:</w:t>
      </w:r>
      <w:r>
        <w:rPr>
          <w:sz w:val="28"/>
          <w:szCs w:val="28"/>
        </w:rPr>
        <w:t xml:space="preserve"> 10-00 час.</w:t>
      </w:r>
    </w:p>
    <w:p w:rsidR="00135C57" w:rsidRPr="0085122A" w:rsidRDefault="00135C57" w:rsidP="00D4737F">
      <w:pPr>
        <w:rPr>
          <w:sz w:val="28"/>
          <w:szCs w:val="28"/>
        </w:rPr>
      </w:pPr>
      <w:r>
        <w:rPr>
          <w:sz w:val="28"/>
          <w:szCs w:val="28"/>
        </w:rPr>
        <w:t>Окончание работы: 16-00 час.</w:t>
      </w:r>
    </w:p>
    <w:p w:rsidR="00135C57" w:rsidRDefault="00135C57" w:rsidP="00D4737F">
      <w:pPr>
        <w:rPr>
          <w:sz w:val="28"/>
          <w:szCs w:val="28"/>
        </w:rPr>
      </w:pPr>
      <w:r>
        <w:rPr>
          <w:sz w:val="28"/>
          <w:szCs w:val="28"/>
        </w:rPr>
        <w:t xml:space="preserve">Формы участия в </w:t>
      </w:r>
      <w:r w:rsidR="00172A57">
        <w:rPr>
          <w:sz w:val="28"/>
          <w:szCs w:val="28"/>
        </w:rPr>
        <w:t>Конференции</w:t>
      </w:r>
      <w:r>
        <w:rPr>
          <w:sz w:val="28"/>
          <w:szCs w:val="28"/>
        </w:rPr>
        <w:t>: очная</w:t>
      </w:r>
      <w:r w:rsidR="00E57D28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E57D28">
        <w:rPr>
          <w:sz w:val="28"/>
          <w:szCs w:val="28"/>
        </w:rPr>
        <w:t>заочная</w:t>
      </w:r>
    </w:p>
    <w:p w:rsidR="00E93684" w:rsidRDefault="00E93684" w:rsidP="00D4737F">
      <w:pPr>
        <w:rPr>
          <w:sz w:val="28"/>
          <w:szCs w:val="28"/>
        </w:rPr>
      </w:pPr>
      <w:r w:rsidRPr="0085122A">
        <w:rPr>
          <w:sz w:val="28"/>
          <w:szCs w:val="28"/>
        </w:rPr>
        <w:t>Прием докладов к публикации</w:t>
      </w:r>
      <w:r w:rsidR="00B23848">
        <w:rPr>
          <w:sz w:val="28"/>
          <w:szCs w:val="28"/>
        </w:rPr>
        <w:t>:</w:t>
      </w:r>
      <w:r w:rsidRPr="0085122A">
        <w:rPr>
          <w:sz w:val="28"/>
          <w:szCs w:val="28"/>
        </w:rPr>
        <w:t xml:space="preserve"> </w:t>
      </w:r>
      <w:r w:rsidR="00B23848">
        <w:rPr>
          <w:sz w:val="28"/>
          <w:szCs w:val="28"/>
        </w:rPr>
        <w:t xml:space="preserve">до </w:t>
      </w:r>
      <w:r w:rsidR="002B26C2">
        <w:rPr>
          <w:sz w:val="28"/>
          <w:szCs w:val="28"/>
        </w:rPr>
        <w:t>9</w:t>
      </w:r>
      <w:r>
        <w:rPr>
          <w:sz w:val="28"/>
          <w:szCs w:val="28"/>
        </w:rPr>
        <w:t xml:space="preserve"> апреля</w:t>
      </w:r>
      <w:r w:rsidRPr="0085122A">
        <w:rPr>
          <w:sz w:val="28"/>
          <w:szCs w:val="28"/>
        </w:rPr>
        <w:t xml:space="preserve"> 201</w:t>
      </w:r>
      <w:r w:rsidR="002B26C2">
        <w:rPr>
          <w:sz w:val="28"/>
          <w:szCs w:val="28"/>
        </w:rPr>
        <w:t>8</w:t>
      </w:r>
      <w:r w:rsidR="00135C57">
        <w:rPr>
          <w:sz w:val="28"/>
          <w:szCs w:val="28"/>
        </w:rPr>
        <w:t xml:space="preserve"> </w:t>
      </w:r>
      <w:r w:rsidRPr="0085122A">
        <w:rPr>
          <w:sz w:val="28"/>
          <w:szCs w:val="28"/>
        </w:rPr>
        <w:t>г.</w:t>
      </w:r>
    </w:p>
    <w:p w:rsidR="00994876" w:rsidRDefault="00D17218" w:rsidP="00D4737F">
      <w:pPr>
        <w:rPr>
          <w:sz w:val="28"/>
          <w:szCs w:val="28"/>
        </w:rPr>
      </w:pPr>
      <w:r>
        <w:rPr>
          <w:sz w:val="28"/>
          <w:szCs w:val="28"/>
        </w:rPr>
        <w:t>Языки конференции: русский, английский</w:t>
      </w:r>
    </w:p>
    <w:p w:rsidR="00D17218" w:rsidRDefault="00D17218" w:rsidP="00D4737F">
      <w:pPr>
        <w:rPr>
          <w:sz w:val="28"/>
          <w:szCs w:val="28"/>
        </w:rPr>
      </w:pPr>
    </w:p>
    <w:p w:rsidR="00994876" w:rsidRDefault="00994876" w:rsidP="0099487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Контакты Конференции</w:t>
      </w:r>
    </w:p>
    <w:p w:rsidR="00994876" w:rsidRPr="0085122A" w:rsidRDefault="00994876" w:rsidP="00D4737F">
      <w:pPr>
        <w:rPr>
          <w:sz w:val="28"/>
          <w:szCs w:val="28"/>
        </w:rPr>
      </w:pPr>
    </w:p>
    <w:p w:rsidR="00135C57" w:rsidRPr="00300A53" w:rsidRDefault="00135C57" w:rsidP="00D4737F">
      <w:pPr>
        <w:rPr>
          <w:sz w:val="28"/>
          <w:szCs w:val="28"/>
        </w:rPr>
      </w:pPr>
      <w:r w:rsidRPr="00300A53">
        <w:rPr>
          <w:sz w:val="28"/>
          <w:szCs w:val="28"/>
        </w:rPr>
        <w:t>Электронн</w:t>
      </w:r>
      <w:r w:rsidR="00024B42" w:rsidRPr="00300A53">
        <w:rPr>
          <w:sz w:val="28"/>
          <w:szCs w:val="28"/>
        </w:rPr>
        <w:t>ый</w:t>
      </w:r>
      <w:r w:rsidRPr="00300A53">
        <w:rPr>
          <w:sz w:val="28"/>
          <w:szCs w:val="28"/>
        </w:rPr>
        <w:t xml:space="preserve"> </w:t>
      </w:r>
      <w:r w:rsidR="00024B42" w:rsidRPr="00300A53">
        <w:rPr>
          <w:sz w:val="28"/>
          <w:szCs w:val="28"/>
        </w:rPr>
        <w:t>адрес</w:t>
      </w:r>
      <w:r w:rsidRPr="00300A53">
        <w:rPr>
          <w:sz w:val="28"/>
          <w:szCs w:val="28"/>
        </w:rPr>
        <w:t xml:space="preserve"> </w:t>
      </w:r>
      <w:r w:rsidR="00172A57" w:rsidRPr="00300A53">
        <w:rPr>
          <w:sz w:val="28"/>
          <w:szCs w:val="28"/>
        </w:rPr>
        <w:t>Оргкомитета</w:t>
      </w:r>
      <w:r w:rsidRPr="00300A53">
        <w:rPr>
          <w:sz w:val="28"/>
          <w:szCs w:val="28"/>
        </w:rPr>
        <w:t xml:space="preserve">: </w:t>
      </w:r>
      <w:r w:rsidR="002B26C2" w:rsidRPr="002B26C2">
        <w:rPr>
          <w:b/>
          <w:sz w:val="28"/>
          <w:szCs w:val="28"/>
          <w:lang w:val="en-US"/>
        </w:rPr>
        <w:t>kbim</w:t>
      </w:r>
      <w:r w:rsidR="002B26C2" w:rsidRPr="002B26C2">
        <w:rPr>
          <w:b/>
          <w:sz w:val="28"/>
          <w:szCs w:val="28"/>
        </w:rPr>
        <w:t>1</w:t>
      </w:r>
      <w:r w:rsidRPr="00985262">
        <w:rPr>
          <w:b/>
          <w:sz w:val="28"/>
          <w:szCs w:val="28"/>
        </w:rPr>
        <w:t>@</w:t>
      </w:r>
      <w:r w:rsidR="002B26C2">
        <w:rPr>
          <w:b/>
          <w:sz w:val="28"/>
          <w:szCs w:val="28"/>
          <w:lang w:val="en-US"/>
        </w:rPr>
        <w:t>tyuiu</w:t>
      </w:r>
      <w:r w:rsidRPr="00985262">
        <w:rPr>
          <w:b/>
          <w:sz w:val="28"/>
          <w:szCs w:val="28"/>
        </w:rPr>
        <w:t>.</w:t>
      </w:r>
      <w:r w:rsidR="00300A53" w:rsidRPr="00985262">
        <w:rPr>
          <w:b/>
          <w:sz w:val="28"/>
          <w:szCs w:val="28"/>
          <w:lang w:val="en-US"/>
        </w:rPr>
        <w:t>ru</w:t>
      </w:r>
    </w:p>
    <w:p w:rsidR="001F5FF8" w:rsidRPr="009576F2" w:rsidRDefault="001F5FF8" w:rsidP="00E72E66">
      <w:pPr>
        <w:rPr>
          <w:sz w:val="28"/>
          <w:szCs w:val="28"/>
        </w:rPr>
      </w:pPr>
      <w:r>
        <w:rPr>
          <w:sz w:val="28"/>
          <w:szCs w:val="28"/>
        </w:rPr>
        <w:t>Представитель</w:t>
      </w:r>
      <w:r w:rsidRPr="00994876">
        <w:rPr>
          <w:sz w:val="28"/>
          <w:szCs w:val="28"/>
        </w:rPr>
        <w:t xml:space="preserve"> </w:t>
      </w:r>
      <w:r w:rsidR="00994876">
        <w:rPr>
          <w:sz w:val="28"/>
          <w:szCs w:val="28"/>
        </w:rPr>
        <w:t>Оргкомитета:</w:t>
      </w:r>
      <w:r w:rsidR="00E72E66">
        <w:rPr>
          <w:sz w:val="28"/>
          <w:szCs w:val="28"/>
        </w:rPr>
        <w:t xml:space="preserve"> </w:t>
      </w:r>
      <w:r w:rsidR="00994876" w:rsidRPr="009576F2">
        <w:rPr>
          <w:sz w:val="28"/>
          <w:szCs w:val="28"/>
        </w:rPr>
        <w:t>Зобнин Юрий Александрович</w:t>
      </w:r>
      <w:r w:rsidR="000A2316">
        <w:rPr>
          <w:sz w:val="28"/>
          <w:szCs w:val="28"/>
        </w:rPr>
        <w:t xml:space="preserve">, </w:t>
      </w:r>
      <w:hyperlink r:id="rId14" w:history="1">
        <w:r w:rsidR="009576F2" w:rsidRPr="00A1648B">
          <w:rPr>
            <w:rStyle w:val="a3"/>
            <w:sz w:val="28"/>
            <w:szCs w:val="28"/>
            <w:lang w:val="en-US"/>
          </w:rPr>
          <w:t>zobninja</w:t>
        </w:r>
        <w:r w:rsidR="009576F2" w:rsidRPr="009576F2">
          <w:rPr>
            <w:rStyle w:val="a3"/>
            <w:sz w:val="28"/>
            <w:szCs w:val="28"/>
          </w:rPr>
          <w:t>@</w:t>
        </w:r>
        <w:r w:rsidR="009576F2" w:rsidRPr="00A1648B">
          <w:rPr>
            <w:rStyle w:val="a3"/>
            <w:sz w:val="28"/>
            <w:szCs w:val="28"/>
            <w:lang w:val="en-US"/>
          </w:rPr>
          <w:t>tyuiu</w:t>
        </w:r>
        <w:r w:rsidR="009576F2" w:rsidRPr="009576F2">
          <w:rPr>
            <w:rStyle w:val="a3"/>
            <w:sz w:val="28"/>
            <w:szCs w:val="28"/>
          </w:rPr>
          <w:t>.</w:t>
        </w:r>
        <w:r w:rsidR="009576F2" w:rsidRPr="00A1648B">
          <w:rPr>
            <w:rStyle w:val="a3"/>
            <w:sz w:val="28"/>
            <w:szCs w:val="28"/>
            <w:lang w:val="en-US"/>
          </w:rPr>
          <w:t>ru</w:t>
        </w:r>
      </w:hyperlink>
    </w:p>
    <w:p w:rsidR="009576F2" w:rsidRDefault="009576F2" w:rsidP="00E72E66">
      <w:pPr>
        <w:rPr>
          <w:sz w:val="28"/>
          <w:szCs w:val="28"/>
        </w:rPr>
      </w:pPr>
      <w:r>
        <w:rPr>
          <w:sz w:val="28"/>
          <w:szCs w:val="28"/>
        </w:rPr>
        <w:lastRenderedPageBreak/>
        <w:t>Секретарь Оргкомитета: Сахно Анастасия Астаповна</w:t>
      </w:r>
      <w:r w:rsidR="00712092">
        <w:rPr>
          <w:sz w:val="28"/>
          <w:szCs w:val="28"/>
        </w:rPr>
        <w:t xml:space="preserve">, </w:t>
      </w:r>
      <w:hyperlink r:id="rId15" w:history="1">
        <w:r w:rsidR="00712092" w:rsidRPr="00161813">
          <w:rPr>
            <w:rStyle w:val="a3"/>
            <w:sz w:val="28"/>
            <w:szCs w:val="28"/>
          </w:rPr>
          <w:t>sahnoaa@tyuiu.ru</w:t>
        </w:r>
      </w:hyperlink>
    </w:p>
    <w:p w:rsidR="009576F2" w:rsidRDefault="009576F2" w:rsidP="009576F2">
      <w:pPr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Телефон Оргкомитета: +7 (3452) 28-30-47, внутренний 17-055</w:t>
      </w:r>
    </w:p>
    <w:p w:rsidR="00E72E66" w:rsidRDefault="00E72E66" w:rsidP="00E72E66">
      <w:pPr>
        <w:rPr>
          <w:sz w:val="28"/>
          <w:szCs w:val="28"/>
        </w:rPr>
      </w:pPr>
    </w:p>
    <w:p w:rsidR="00D17218" w:rsidRDefault="00D17218" w:rsidP="00D4737F">
      <w:pPr>
        <w:jc w:val="center"/>
        <w:rPr>
          <w:b/>
          <w:sz w:val="28"/>
          <w:szCs w:val="28"/>
        </w:rPr>
      </w:pPr>
    </w:p>
    <w:p w:rsidR="0085122A" w:rsidRDefault="0085122A" w:rsidP="00D4737F">
      <w:pPr>
        <w:jc w:val="center"/>
        <w:rPr>
          <w:b/>
          <w:sz w:val="28"/>
          <w:szCs w:val="28"/>
        </w:rPr>
      </w:pPr>
      <w:r w:rsidRPr="006C38A2">
        <w:rPr>
          <w:b/>
          <w:sz w:val="28"/>
          <w:szCs w:val="28"/>
        </w:rPr>
        <w:t>Условия участия в работе конференции</w:t>
      </w:r>
    </w:p>
    <w:p w:rsidR="00E44460" w:rsidRDefault="00E44460" w:rsidP="00D4737F">
      <w:pPr>
        <w:jc w:val="center"/>
        <w:rPr>
          <w:b/>
          <w:sz w:val="28"/>
          <w:szCs w:val="28"/>
        </w:rPr>
      </w:pPr>
    </w:p>
    <w:p w:rsidR="00D4737F" w:rsidRDefault="0085122A" w:rsidP="00AE210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Участники конференции: </w:t>
      </w:r>
      <w:r w:rsidR="00D4737F">
        <w:rPr>
          <w:sz w:val="28"/>
          <w:szCs w:val="28"/>
        </w:rPr>
        <w:t xml:space="preserve">научные сотрудники, </w:t>
      </w:r>
      <w:r w:rsidR="00B23848">
        <w:rPr>
          <w:sz w:val="28"/>
          <w:szCs w:val="28"/>
        </w:rPr>
        <w:t>преподаватели</w:t>
      </w:r>
      <w:r>
        <w:rPr>
          <w:sz w:val="28"/>
          <w:szCs w:val="28"/>
        </w:rPr>
        <w:t>, аспиранты</w:t>
      </w:r>
      <w:r w:rsidR="00B23848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0B5FC5">
        <w:rPr>
          <w:sz w:val="28"/>
          <w:szCs w:val="28"/>
        </w:rPr>
        <w:t xml:space="preserve">докторанты, </w:t>
      </w:r>
      <w:r w:rsidR="00B23848">
        <w:rPr>
          <w:sz w:val="28"/>
          <w:szCs w:val="28"/>
        </w:rPr>
        <w:t xml:space="preserve">соискатели, </w:t>
      </w:r>
      <w:r w:rsidR="000B5FC5">
        <w:rPr>
          <w:sz w:val="28"/>
          <w:szCs w:val="28"/>
        </w:rPr>
        <w:t xml:space="preserve">а также </w:t>
      </w:r>
      <w:r w:rsidR="00B23848">
        <w:rPr>
          <w:sz w:val="28"/>
          <w:szCs w:val="28"/>
        </w:rPr>
        <w:t>студенты</w:t>
      </w:r>
      <w:r w:rsidR="000B5FC5">
        <w:rPr>
          <w:sz w:val="28"/>
          <w:szCs w:val="28"/>
        </w:rPr>
        <w:t xml:space="preserve"> </w:t>
      </w:r>
      <w:r w:rsidR="00BB1F6D">
        <w:rPr>
          <w:sz w:val="28"/>
          <w:szCs w:val="28"/>
        </w:rPr>
        <w:t xml:space="preserve">и школьники </w:t>
      </w:r>
      <w:r w:rsidR="000B5FC5">
        <w:rPr>
          <w:sz w:val="28"/>
          <w:szCs w:val="28"/>
        </w:rPr>
        <w:t>(только в соавторстве с научным руководителем)</w:t>
      </w:r>
      <w:r>
        <w:rPr>
          <w:sz w:val="28"/>
          <w:szCs w:val="28"/>
        </w:rPr>
        <w:t>.</w:t>
      </w:r>
      <w:r w:rsidR="000B5FC5">
        <w:rPr>
          <w:sz w:val="28"/>
          <w:szCs w:val="28"/>
        </w:rPr>
        <w:t xml:space="preserve"> К участию в конференции приглашаются специалисты-практики, предприниматели и другие заинтересованные лица</w:t>
      </w:r>
      <w:r w:rsidR="00AE2102">
        <w:rPr>
          <w:sz w:val="28"/>
          <w:szCs w:val="28"/>
        </w:rPr>
        <w:t>.</w:t>
      </w:r>
    </w:p>
    <w:p w:rsidR="0085122A" w:rsidRDefault="0085122A" w:rsidP="00AE210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участия в конференции необходимо до </w:t>
      </w:r>
      <w:r w:rsidR="002B26C2" w:rsidRPr="002B26C2">
        <w:rPr>
          <w:sz w:val="28"/>
          <w:szCs w:val="28"/>
        </w:rPr>
        <w:t>9</w:t>
      </w:r>
      <w:r w:rsidR="00B23848">
        <w:rPr>
          <w:sz w:val="28"/>
          <w:szCs w:val="28"/>
        </w:rPr>
        <w:t xml:space="preserve"> апреля</w:t>
      </w:r>
      <w:r w:rsidR="007878E2">
        <w:rPr>
          <w:sz w:val="28"/>
          <w:szCs w:val="28"/>
        </w:rPr>
        <w:t xml:space="preserve"> 201</w:t>
      </w:r>
      <w:r w:rsidR="002B26C2" w:rsidRPr="002B26C2">
        <w:rPr>
          <w:sz w:val="28"/>
          <w:szCs w:val="28"/>
        </w:rPr>
        <w:t>8</w:t>
      </w:r>
      <w:r>
        <w:rPr>
          <w:sz w:val="28"/>
          <w:szCs w:val="28"/>
        </w:rPr>
        <w:t xml:space="preserve"> года отправить </w:t>
      </w:r>
      <w:r w:rsidR="00024B42">
        <w:rPr>
          <w:sz w:val="28"/>
          <w:szCs w:val="28"/>
        </w:rPr>
        <w:t>в электронный адрес</w:t>
      </w:r>
      <w:r>
        <w:rPr>
          <w:sz w:val="28"/>
          <w:szCs w:val="28"/>
        </w:rPr>
        <w:t xml:space="preserve"> </w:t>
      </w:r>
      <w:r w:rsidR="00E57D28">
        <w:rPr>
          <w:sz w:val="28"/>
          <w:szCs w:val="28"/>
        </w:rPr>
        <w:t xml:space="preserve">Оргкомитета </w:t>
      </w:r>
      <w:r w:rsidR="009F5BC2">
        <w:rPr>
          <w:sz w:val="28"/>
          <w:szCs w:val="28"/>
        </w:rPr>
        <w:t xml:space="preserve">свои </w:t>
      </w:r>
      <w:r>
        <w:rPr>
          <w:sz w:val="28"/>
          <w:szCs w:val="28"/>
        </w:rPr>
        <w:t>материалы</w:t>
      </w:r>
      <w:r w:rsidR="00985262">
        <w:rPr>
          <w:sz w:val="28"/>
          <w:szCs w:val="28"/>
        </w:rPr>
        <w:t xml:space="preserve"> прикрепленным файл</w:t>
      </w:r>
      <w:r w:rsidR="009F5BC2">
        <w:rPr>
          <w:sz w:val="28"/>
          <w:szCs w:val="28"/>
        </w:rPr>
        <w:t>ом</w:t>
      </w:r>
      <w:r>
        <w:rPr>
          <w:sz w:val="28"/>
          <w:szCs w:val="28"/>
        </w:rPr>
        <w:t>:</w:t>
      </w:r>
    </w:p>
    <w:p w:rsidR="0054675F" w:rsidRDefault="0085122A" w:rsidP="00AE210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текст статьи</w:t>
      </w:r>
      <w:r w:rsidR="000B5FC5">
        <w:rPr>
          <w:sz w:val="28"/>
          <w:szCs w:val="28"/>
        </w:rPr>
        <w:t xml:space="preserve"> </w:t>
      </w:r>
      <w:r w:rsidR="000B5FC5" w:rsidRPr="00477AC2">
        <w:rPr>
          <w:sz w:val="28"/>
          <w:szCs w:val="28"/>
        </w:rPr>
        <w:t>(в электронном виде)</w:t>
      </w:r>
      <w:r>
        <w:rPr>
          <w:sz w:val="28"/>
          <w:szCs w:val="28"/>
        </w:rPr>
        <w:t xml:space="preserve">, соответствующий </w:t>
      </w:r>
      <w:r w:rsidR="00024B42">
        <w:rPr>
          <w:sz w:val="28"/>
          <w:szCs w:val="28"/>
        </w:rPr>
        <w:t>приведенным</w:t>
      </w:r>
      <w:r>
        <w:rPr>
          <w:sz w:val="28"/>
          <w:szCs w:val="28"/>
        </w:rPr>
        <w:t xml:space="preserve"> ниже требованиям</w:t>
      </w:r>
      <w:r w:rsidR="0054675F">
        <w:rPr>
          <w:sz w:val="28"/>
          <w:szCs w:val="28"/>
        </w:rPr>
        <w:t>;</w:t>
      </w:r>
    </w:p>
    <w:p w:rsidR="00BB1F6D" w:rsidRDefault="0054675F" w:rsidP="009F5BC2">
      <w:pPr>
        <w:ind w:firstLine="851"/>
        <w:jc w:val="both"/>
        <w:rPr>
          <w:sz w:val="28"/>
          <w:szCs w:val="28"/>
        </w:rPr>
      </w:pPr>
      <w:r w:rsidRPr="000E0240">
        <w:rPr>
          <w:sz w:val="28"/>
          <w:szCs w:val="28"/>
        </w:rPr>
        <w:t xml:space="preserve">- </w:t>
      </w:r>
      <w:r w:rsidR="009F5BC2" w:rsidRPr="000E0240">
        <w:rPr>
          <w:sz w:val="28"/>
          <w:szCs w:val="28"/>
        </w:rPr>
        <w:t xml:space="preserve">сведения об авторе (ах) – </w:t>
      </w:r>
      <w:r w:rsidR="00CA3625" w:rsidRPr="000E0240">
        <w:rPr>
          <w:sz w:val="28"/>
          <w:szCs w:val="28"/>
        </w:rPr>
        <w:t xml:space="preserve">в </w:t>
      </w:r>
      <w:r w:rsidR="009F5BC2" w:rsidRPr="000E0240">
        <w:rPr>
          <w:sz w:val="28"/>
          <w:szCs w:val="28"/>
        </w:rPr>
        <w:t>тексте статьи.</w:t>
      </w:r>
      <w:r w:rsidR="000B5FC5" w:rsidRPr="000E0240">
        <w:rPr>
          <w:sz w:val="28"/>
          <w:szCs w:val="28"/>
        </w:rPr>
        <w:t xml:space="preserve"> </w:t>
      </w:r>
      <w:r w:rsidR="009F5BC2" w:rsidRPr="000E0240">
        <w:rPr>
          <w:sz w:val="28"/>
          <w:szCs w:val="28"/>
        </w:rPr>
        <w:t>Предоставление сведений</w:t>
      </w:r>
      <w:r w:rsidR="009F5BC2">
        <w:rPr>
          <w:sz w:val="28"/>
          <w:szCs w:val="28"/>
        </w:rPr>
        <w:t xml:space="preserve"> необходимо для идентификации авторов в системе РИНЦ</w:t>
      </w:r>
      <w:r w:rsidR="00BB1F6D">
        <w:rPr>
          <w:sz w:val="28"/>
          <w:szCs w:val="28"/>
        </w:rPr>
        <w:t>;</w:t>
      </w:r>
    </w:p>
    <w:p w:rsidR="0085122A" w:rsidRDefault="00BB1F6D" w:rsidP="009F5BC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указание на форму участия – очная / заочная</w:t>
      </w:r>
      <w:r w:rsidR="00414C87">
        <w:rPr>
          <w:sz w:val="28"/>
          <w:szCs w:val="28"/>
        </w:rPr>
        <w:t>.</w:t>
      </w:r>
    </w:p>
    <w:p w:rsidR="00414C87" w:rsidRDefault="00414C87" w:rsidP="00414C87">
      <w:pPr>
        <w:ind w:firstLine="709"/>
        <w:jc w:val="both"/>
        <w:rPr>
          <w:sz w:val="28"/>
          <w:szCs w:val="28"/>
        </w:rPr>
      </w:pPr>
    </w:p>
    <w:p w:rsidR="006B1730" w:rsidRDefault="006B1730" w:rsidP="006B173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Требования к текстам статей</w:t>
      </w:r>
    </w:p>
    <w:p w:rsidR="006B1730" w:rsidRDefault="006B1730" w:rsidP="006B1730">
      <w:pPr>
        <w:jc w:val="center"/>
        <w:rPr>
          <w:b/>
          <w:sz w:val="28"/>
          <w:szCs w:val="28"/>
        </w:rPr>
      </w:pPr>
    </w:p>
    <w:p w:rsidR="006B1730" w:rsidRDefault="006B1730" w:rsidP="006B173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Материалы должны быть представлены в электронный адрес Оргкомитета Конференции </w:t>
      </w:r>
      <w:r w:rsidR="002B26C2" w:rsidRPr="002B26C2">
        <w:rPr>
          <w:b/>
          <w:sz w:val="28"/>
          <w:szCs w:val="28"/>
          <w:lang w:val="en-US"/>
        </w:rPr>
        <w:t>kbim</w:t>
      </w:r>
      <w:r w:rsidR="002B26C2" w:rsidRPr="002B26C2">
        <w:rPr>
          <w:b/>
          <w:sz w:val="28"/>
          <w:szCs w:val="28"/>
        </w:rPr>
        <w:t>1@</w:t>
      </w:r>
      <w:r w:rsidR="002B26C2" w:rsidRPr="002B26C2">
        <w:rPr>
          <w:b/>
          <w:sz w:val="28"/>
          <w:szCs w:val="28"/>
          <w:lang w:val="en-US"/>
        </w:rPr>
        <w:t>tyuiu</w:t>
      </w:r>
      <w:r w:rsidR="002B26C2" w:rsidRPr="002B26C2">
        <w:rPr>
          <w:b/>
          <w:sz w:val="28"/>
          <w:szCs w:val="28"/>
        </w:rPr>
        <w:t>.</w:t>
      </w:r>
      <w:r w:rsidR="002B26C2" w:rsidRPr="002B26C2">
        <w:rPr>
          <w:b/>
          <w:sz w:val="28"/>
          <w:szCs w:val="28"/>
          <w:lang w:val="en-US"/>
        </w:rPr>
        <w:t>ru</w:t>
      </w:r>
      <w:r w:rsidR="002B26C2" w:rsidRPr="002B26C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 </w:t>
      </w:r>
      <w:r w:rsidR="002B26C2" w:rsidRPr="002B26C2">
        <w:rPr>
          <w:sz w:val="28"/>
          <w:szCs w:val="28"/>
        </w:rPr>
        <w:t>9</w:t>
      </w:r>
      <w:r>
        <w:rPr>
          <w:sz w:val="28"/>
          <w:szCs w:val="28"/>
        </w:rPr>
        <w:t xml:space="preserve"> апреля 201</w:t>
      </w:r>
      <w:r w:rsidR="002B26C2" w:rsidRPr="002B26C2">
        <w:rPr>
          <w:sz w:val="28"/>
          <w:szCs w:val="28"/>
        </w:rPr>
        <w:t>8</w:t>
      </w:r>
      <w:r>
        <w:rPr>
          <w:sz w:val="28"/>
          <w:szCs w:val="28"/>
        </w:rPr>
        <w:t xml:space="preserve"> г. в виде файла </w:t>
      </w:r>
      <w:r>
        <w:rPr>
          <w:sz w:val="28"/>
          <w:szCs w:val="28"/>
          <w:lang w:val="en-US"/>
        </w:rPr>
        <w:t>Word</w:t>
      </w:r>
      <w:r>
        <w:rPr>
          <w:sz w:val="28"/>
          <w:szCs w:val="28"/>
        </w:rPr>
        <w:t>, прикрепленного к электронному письму, с указанием темы</w:t>
      </w:r>
      <w:r w:rsidRPr="006F2AFA">
        <w:rPr>
          <w:sz w:val="28"/>
          <w:szCs w:val="28"/>
        </w:rPr>
        <w:t xml:space="preserve"> </w:t>
      </w:r>
      <w:r>
        <w:rPr>
          <w:sz w:val="28"/>
          <w:szCs w:val="28"/>
        </w:rPr>
        <w:t>письма: «СНГ</w:t>
      </w:r>
      <w:r w:rsidR="00A3330D">
        <w:rPr>
          <w:sz w:val="28"/>
          <w:szCs w:val="28"/>
        </w:rPr>
        <w:t>-201</w:t>
      </w:r>
      <w:r w:rsidR="002B26C2" w:rsidRPr="002B26C2">
        <w:rPr>
          <w:sz w:val="28"/>
          <w:szCs w:val="28"/>
        </w:rPr>
        <w:t>8</w:t>
      </w:r>
      <w:r>
        <w:rPr>
          <w:sz w:val="28"/>
          <w:szCs w:val="28"/>
        </w:rPr>
        <w:t>».</w:t>
      </w:r>
    </w:p>
    <w:p w:rsidR="009576F2" w:rsidRPr="009576F2" w:rsidRDefault="009576F2" w:rsidP="006B173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Наименование прикрепленного файла необходимо составить из фамилий авторов и первого слова в названии статьи: Иванов Петров Ретроспектива.</w:t>
      </w:r>
      <w:r>
        <w:rPr>
          <w:sz w:val="28"/>
          <w:szCs w:val="28"/>
          <w:lang w:val="en-US"/>
        </w:rPr>
        <w:t>doc</w:t>
      </w:r>
      <w:r>
        <w:rPr>
          <w:sz w:val="28"/>
          <w:szCs w:val="28"/>
        </w:rPr>
        <w:t>.</w:t>
      </w:r>
    </w:p>
    <w:p w:rsidR="00BB1F6D" w:rsidRDefault="00BB1F6D" w:rsidP="006B1730">
      <w:pPr>
        <w:ind w:firstLine="709"/>
        <w:jc w:val="both"/>
        <w:rPr>
          <w:sz w:val="28"/>
          <w:szCs w:val="28"/>
        </w:rPr>
      </w:pPr>
      <w:r w:rsidRPr="00BB1F6D">
        <w:rPr>
          <w:sz w:val="28"/>
          <w:szCs w:val="28"/>
        </w:rPr>
        <w:t xml:space="preserve">Полученные </w:t>
      </w:r>
      <w:r w:rsidR="00747618">
        <w:rPr>
          <w:sz w:val="28"/>
          <w:szCs w:val="28"/>
        </w:rPr>
        <w:t>материалы</w:t>
      </w:r>
      <w:r w:rsidRPr="00BB1F6D">
        <w:rPr>
          <w:sz w:val="28"/>
          <w:szCs w:val="28"/>
        </w:rPr>
        <w:t xml:space="preserve"> проход</w:t>
      </w:r>
      <w:r w:rsidR="007A7B1F">
        <w:rPr>
          <w:sz w:val="28"/>
          <w:szCs w:val="28"/>
        </w:rPr>
        <w:t>я</w:t>
      </w:r>
      <w:r w:rsidRPr="00BB1F6D">
        <w:rPr>
          <w:sz w:val="28"/>
          <w:szCs w:val="28"/>
        </w:rPr>
        <w:t xml:space="preserve">т экспертизу редколлегии </w:t>
      </w:r>
      <w:r w:rsidR="00747618">
        <w:rPr>
          <w:sz w:val="28"/>
          <w:szCs w:val="28"/>
        </w:rPr>
        <w:t>Конференции</w:t>
      </w:r>
      <w:r w:rsidRPr="00BB1F6D">
        <w:rPr>
          <w:sz w:val="28"/>
          <w:szCs w:val="28"/>
        </w:rPr>
        <w:t xml:space="preserve">. Результат сообщается автору в течение </w:t>
      </w:r>
      <w:r w:rsidR="009576F2">
        <w:rPr>
          <w:sz w:val="28"/>
          <w:szCs w:val="28"/>
        </w:rPr>
        <w:t>5</w:t>
      </w:r>
      <w:r w:rsidRPr="00BB1F6D">
        <w:rPr>
          <w:sz w:val="28"/>
          <w:szCs w:val="28"/>
        </w:rPr>
        <w:t xml:space="preserve"> дней, причины отказа не сообщаются. </w:t>
      </w:r>
      <w:r w:rsidRPr="00747618">
        <w:rPr>
          <w:b/>
          <w:sz w:val="28"/>
          <w:szCs w:val="28"/>
        </w:rPr>
        <w:t xml:space="preserve">Степень уникальности </w:t>
      </w:r>
      <w:r w:rsidR="00747618">
        <w:rPr>
          <w:b/>
          <w:sz w:val="28"/>
          <w:szCs w:val="28"/>
        </w:rPr>
        <w:t>работы</w:t>
      </w:r>
      <w:r w:rsidRPr="00747618">
        <w:rPr>
          <w:b/>
          <w:sz w:val="28"/>
          <w:szCs w:val="28"/>
        </w:rPr>
        <w:t xml:space="preserve"> должна составлять не менее 7</w:t>
      </w:r>
      <w:r w:rsidR="00747618" w:rsidRPr="00747618">
        <w:rPr>
          <w:b/>
          <w:sz w:val="28"/>
          <w:szCs w:val="28"/>
        </w:rPr>
        <w:t>0</w:t>
      </w:r>
      <w:r w:rsidRPr="00747618">
        <w:rPr>
          <w:b/>
          <w:sz w:val="28"/>
          <w:szCs w:val="28"/>
        </w:rPr>
        <w:t xml:space="preserve"> %</w:t>
      </w:r>
      <w:r w:rsidRPr="00BB1F6D">
        <w:rPr>
          <w:sz w:val="28"/>
          <w:szCs w:val="28"/>
        </w:rPr>
        <w:t xml:space="preserve"> при стандартных настройках программы </w:t>
      </w:r>
      <w:r w:rsidRPr="00BB1F6D">
        <w:rPr>
          <w:sz w:val="28"/>
          <w:szCs w:val="28"/>
          <w:lang w:val="en-US"/>
        </w:rPr>
        <w:t>Etxt</w:t>
      </w:r>
      <w:r w:rsidRPr="00BB1F6D">
        <w:rPr>
          <w:sz w:val="28"/>
          <w:szCs w:val="28"/>
        </w:rPr>
        <w:t xml:space="preserve"> Антиплагиат (</w:t>
      </w:r>
      <w:hyperlink r:id="rId16" w:history="1">
        <w:r w:rsidR="00747618" w:rsidRPr="00C85195">
          <w:rPr>
            <w:rStyle w:val="a3"/>
            <w:sz w:val="28"/>
            <w:szCs w:val="28"/>
          </w:rPr>
          <w:t>https://www.etxt.ru/antiplagiat/</w:t>
        </w:r>
      </w:hyperlink>
      <w:r w:rsidRPr="00BB1F6D">
        <w:rPr>
          <w:sz w:val="28"/>
          <w:szCs w:val="28"/>
        </w:rPr>
        <w:t>).</w:t>
      </w:r>
    </w:p>
    <w:p w:rsidR="00747618" w:rsidRDefault="00747618" w:rsidP="006B1730">
      <w:pPr>
        <w:ind w:firstLine="709"/>
        <w:jc w:val="both"/>
        <w:rPr>
          <w:sz w:val="28"/>
          <w:szCs w:val="28"/>
        </w:rPr>
      </w:pPr>
    </w:p>
    <w:p w:rsidR="00747618" w:rsidRPr="00747618" w:rsidRDefault="00747618" w:rsidP="00747618">
      <w:pPr>
        <w:ind w:firstLine="709"/>
        <w:jc w:val="both"/>
        <w:rPr>
          <w:sz w:val="28"/>
          <w:szCs w:val="28"/>
        </w:rPr>
      </w:pPr>
      <w:r w:rsidRPr="00747618">
        <w:rPr>
          <w:sz w:val="28"/>
          <w:szCs w:val="28"/>
        </w:rPr>
        <w:t xml:space="preserve">Порядок формирования статьи: </w:t>
      </w:r>
    </w:p>
    <w:p w:rsidR="00747618" w:rsidRPr="00747618" w:rsidRDefault="00747618" w:rsidP="00747618">
      <w:pPr>
        <w:numPr>
          <w:ilvl w:val="0"/>
          <w:numId w:val="7"/>
        </w:numPr>
        <w:jc w:val="both"/>
        <w:rPr>
          <w:sz w:val="28"/>
          <w:szCs w:val="28"/>
        </w:rPr>
      </w:pPr>
      <w:r w:rsidRPr="00747618">
        <w:rPr>
          <w:sz w:val="28"/>
          <w:szCs w:val="28"/>
        </w:rPr>
        <w:t>код УДК (шрифт обычный, отступа нет, выравнивание слева)</w:t>
      </w:r>
    </w:p>
    <w:p w:rsidR="00747618" w:rsidRPr="00747618" w:rsidRDefault="00747618" w:rsidP="00747618">
      <w:pPr>
        <w:numPr>
          <w:ilvl w:val="0"/>
          <w:numId w:val="7"/>
        </w:numPr>
        <w:jc w:val="both"/>
        <w:rPr>
          <w:sz w:val="28"/>
          <w:szCs w:val="28"/>
        </w:rPr>
      </w:pPr>
      <w:r w:rsidRPr="00747618">
        <w:rPr>
          <w:sz w:val="28"/>
          <w:szCs w:val="28"/>
        </w:rPr>
        <w:t>фамилия и инициалы автора (ов) – не более 5 соавторов (шрифт обычный, отступа нет, выравнивание слева);</w:t>
      </w:r>
    </w:p>
    <w:p w:rsidR="00747618" w:rsidRPr="00747618" w:rsidRDefault="00747618" w:rsidP="00747618">
      <w:pPr>
        <w:numPr>
          <w:ilvl w:val="0"/>
          <w:numId w:val="7"/>
        </w:numPr>
        <w:jc w:val="both"/>
        <w:rPr>
          <w:sz w:val="28"/>
          <w:szCs w:val="28"/>
        </w:rPr>
      </w:pPr>
      <w:r w:rsidRPr="00747618">
        <w:rPr>
          <w:sz w:val="28"/>
          <w:szCs w:val="28"/>
        </w:rPr>
        <w:t>название статьи в верхнем регистре - не более 11 слов (заглавными буквами, отступа нет</w:t>
      </w:r>
      <w:r w:rsidR="00926AAE">
        <w:rPr>
          <w:sz w:val="28"/>
          <w:szCs w:val="28"/>
        </w:rPr>
        <w:t>,</w:t>
      </w:r>
      <w:r w:rsidRPr="00747618">
        <w:rPr>
          <w:sz w:val="28"/>
          <w:szCs w:val="28"/>
        </w:rPr>
        <w:t xml:space="preserve"> шрифт полужирный, выравнивание по центру);</w:t>
      </w:r>
    </w:p>
    <w:p w:rsidR="00747618" w:rsidRPr="00747618" w:rsidRDefault="00747618" w:rsidP="00747618">
      <w:pPr>
        <w:numPr>
          <w:ilvl w:val="0"/>
          <w:numId w:val="7"/>
        </w:numPr>
        <w:jc w:val="both"/>
        <w:rPr>
          <w:sz w:val="28"/>
          <w:szCs w:val="28"/>
        </w:rPr>
      </w:pPr>
      <w:r w:rsidRPr="00747618">
        <w:rPr>
          <w:sz w:val="28"/>
          <w:szCs w:val="28"/>
        </w:rPr>
        <w:t xml:space="preserve">аннотация: три-четыре предложения. Стиль краткий: не включать слова для развернутых предложений, например, «в данной статье автором…». Вместо этого писать «Рассмотрены…», «Приведены </w:t>
      </w:r>
      <w:r w:rsidRPr="00747618">
        <w:rPr>
          <w:sz w:val="28"/>
          <w:szCs w:val="28"/>
        </w:rPr>
        <w:lastRenderedPageBreak/>
        <w:t>результаты…» и т.п. (шрифт курсив, отступ 1,25, выравнивание по ширине);</w:t>
      </w:r>
    </w:p>
    <w:p w:rsidR="00747618" w:rsidRPr="00747618" w:rsidRDefault="00747618" w:rsidP="00747618">
      <w:pPr>
        <w:numPr>
          <w:ilvl w:val="0"/>
          <w:numId w:val="7"/>
        </w:numPr>
        <w:jc w:val="both"/>
        <w:rPr>
          <w:sz w:val="28"/>
          <w:szCs w:val="28"/>
        </w:rPr>
      </w:pPr>
      <w:r w:rsidRPr="00747618">
        <w:rPr>
          <w:sz w:val="28"/>
          <w:szCs w:val="28"/>
        </w:rPr>
        <w:t>ключевые слова: три-четыре термина (шрифт курсив, отступ 1,25, выравнивание по ширине);</w:t>
      </w:r>
    </w:p>
    <w:p w:rsidR="00747618" w:rsidRPr="00747618" w:rsidRDefault="00747618" w:rsidP="00747618">
      <w:pPr>
        <w:numPr>
          <w:ilvl w:val="0"/>
          <w:numId w:val="7"/>
        </w:numPr>
        <w:jc w:val="both"/>
        <w:rPr>
          <w:sz w:val="28"/>
          <w:szCs w:val="28"/>
        </w:rPr>
      </w:pPr>
      <w:r w:rsidRPr="00747618">
        <w:rPr>
          <w:sz w:val="28"/>
          <w:szCs w:val="28"/>
        </w:rPr>
        <w:t>текст статьи (шрифт обычный, отступ 1,25, выравнивание по ширине);</w:t>
      </w:r>
    </w:p>
    <w:p w:rsidR="00747618" w:rsidRPr="00747618" w:rsidRDefault="00747618" w:rsidP="00747618">
      <w:pPr>
        <w:numPr>
          <w:ilvl w:val="0"/>
          <w:numId w:val="7"/>
        </w:numPr>
        <w:jc w:val="both"/>
        <w:rPr>
          <w:sz w:val="28"/>
          <w:szCs w:val="28"/>
        </w:rPr>
      </w:pPr>
      <w:r w:rsidRPr="00747618">
        <w:rPr>
          <w:sz w:val="28"/>
          <w:szCs w:val="28"/>
        </w:rPr>
        <w:t>заголовок «Литература» (при наличии), (шрифт обычный, отступ 1,25, выравнивание по ширине);</w:t>
      </w:r>
    </w:p>
    <w:p w:rsidR="00747618" w:rsidRPr="00747618" w:rsidRDefault="00747618" w:rsidP="00747618">
      <w:pPr>
        <w:numPr>
          <w:ilvl w:val="0"/>
          <w:numId w:val="7"/>
        </w:numPr>
        <w:jc w:val="both"/>
        <w:rPr>
          <w:sz w:val="28"/>
          <w:szCs w:val="28"/>
        </w:rPr>
      </w:pPr>
      <w:r w:rsidRPr="00747618">
        <w:rPr>
          <w:sz w:val="28"/>
          <w:szCs w:val="28"/>
        </w:rPr>
        <w:t>перечень литературных источников – не более 15, в соответствии с ГОСТ и нижеуказанными условиями (шрифт обычный, отступ 1,25, выравнивание по ширине);</w:t>
      </w:r>
    </w:p>
    <w:p w:rsidR="00747618" w:rsidRPr="00747618" w:rsidRDefault="00747618" w:rsidP="00747618">
      <w:pPr>
        <w:numPr>
          <w:ilvl w:val="0"/>
          <w:numId w:val="7"/>
        </w:numPr>
        <w:jc w:val="both"/>
        <w:rPr>
          <w:sz w:val="28"/>
          <w:szCs w:val="28"/>
        </w:rPr>
      </w:pPr>
      <w:r w:rsidRPr="00747618">
        <w:rPr>
          <w:sz w:val="28"/>
          <w:szCs w:val="28"/>
        </w:rPr>
        <w:t xml:space="preserve">заголовок «Сведения об авторе (ах)»: фамилия, имя, отчество, ученая степень, ученое звание, должность, организация, город, республика, страна, </w:t>
      </w:r>
      <w:r w:rsidR="00926AAE" w:rsidRPr="00747618">
        <w:rPr>
          <w:sz w:val="28"/>
          <w:szCs w:val="28"/>
        </w:rPr>
        <w:t>адрес электронной почты</w:t>
      </w:r>
      <w:r w:rsidR="00926AAE">
        <w:rPr>
          <w:sz w:val="28"/>
          <w:szCs w:val="28"/>
        </w:rPr>
        <w:t>,</w:t>
      </w:r>
      <w:r w:rsidR="00926AAE" w:rsidRPr="00747618">
        <w:rPr>
          <w:sz w:val="28"/>
          <w:szCs w:val="28"/>
        </w:rPr>
        <w:t xml:space="preserve"> </w:t>
      </w:r>
      <w:r w:rsidRPr="00747618">
        <w:rPr>
          <w:sz w:val="28"/>
          <w:szCs w:val="28"/>
        </w:rPr>
        <w:t>а также при желании - номер телефона (шрифт курсив, отступ 1,25, выравнивание по ширине).</w:t>
      </w:r>
    </w:p>
    <w:p w:rsidR="00747618" w:rsidRPr="00747618" w:rsidRDefault="00747618" w:rsidP="00747618">
      <w:pPr>
        <w:ind w:firstLine="709"/>
        <w:jc w:val="both"/>
        <w:rPr>
          <w:sz w:val="28"/>
          <w:szCs w:val="28"/>
        </w:rPr>
      </w:pPr>
    </w:p>
    <w:p w:rsidR="00747618" w:rsidRPr="00747618" w:rsidRDefault="00747618" w:rsidP="00747618">
      <w:pPr>
        <w:ind w:firstLine="709"/>
        <w:jc w:val="both"/>
        <w:rPr>
          <w:sz w:val="28"/>
          <w:szCs w:val="28"/>
        </w:rPr>
      </w:pPr>
      <w:r w:rsidRPr="00747618">
        <w:rPr>
          <w:sz w:val="28"/>
          <w:szCs w:val="28"/>
        </w:rPr>
        <w:t xml:space="preserve">Статья оформляется в редакторе </w:t>
      </w:r>
      <w:r w:rsidRPr="00747618">
        <w:rPr>
          <w:sz w:val="28"/>
          <w:szCs w:val="28"/>
          <w:lang w:val="en-GB"/>
        </w:rPr>
        <w:t>MS</w:t>
      </w:r>
      <w:r w:rsidRPr="00747618">
        <w:rPr>
          <w:sz w:val="28"/>
          <w:szCs w:val="28"/>
        </w:rPr>
        <w:t xml:space="preserve"> </w:t>
      </w:r>
      <w:r w:rsidRPr="00747618">
        <w:rPr>
          <w:sz w:val="28"/>
          <w:szCs w:val="28"/>
          <w:lang w:val="en-US"/>
        </w:rPr>
        <w:t>Word</w:t>
      </w:r>
      <w:r w:rsidRPr="00747618">
        <w:rPr>
          <w:sz w:val="28"/>
          <w:szCs w:val="28"/>
        </w:rPr>
        <w:t>:</w:t>
      </w:r>
    </w:p>
    <w:p w:rsidR="00747618" w:rsidRPr="00747618" w:rsidRDefault="00747618" w:rsidP="00747618">
      <w:pPr>
        <w:ind w:firstLine="709"/>
        <w:jc w:val="both"/>
        <w:rPr>
          <w:sz w:val="28"/>
          <w:szCs w:val="28"/>
        </w:rPr>
      </w:pPr>
      <w:r w:rsidRPr="00747618">
        <w:rPr>
          <w:sz w:val="28"/>
          <w:szCs w:val="28"/>
        </w:rPr>
        <w:t xml:space="preserve">шрифт </w:t>
      </w:r>
      <w:r w:rsidRPr="00747618">
        <w:rPr>
          <w:sz w:val="28"/>
          <w:szCs w:val="28"/>
          <w:lang w:val="en-US"/>
        </w:rPr>
        <w:t>Times</w:t>
      </w:r>
      <w:r w:rsidRPr="00747618">
        <w:rPr>
          <w:sz w:val="28"/>
          <w:szCs w:val="28"/>
        </w:rPr>
        <w:t xml:space="preserve"> </w:t>
      </w:r>
      <w:r w:rsidRPr="00747618">
        <w:rPr>
          <w:sz w:val="28"/>
          <w:szCs w:val="28"/>
          <w:lang w:val="en-US"/>
        </w:rPr>
        <w:t>New</w:t>
      </w:r>
      <w:r w:rsidRPr="00747618">
        <w:rPr>
          <w:sz w:val="28"/>
          <w:szCs w:val="28"/>
        </w:rPr>
        <w:t xml:space="preserve"> </w:t>
      </w:r>
      <w:r w:rsidRPr="00747618">
        <w:rPr>
          <w:sz w:val="28"/>
          <w:szCs w:val="28"/>
          <w:lang w:val="en-US"/>
        </w:rPr>
        <w:t>Roman</w:t>
      </w:r>
      <w:r w:rsidRPr="00747618">
        <w:rPr>
          <w:sz w:val="28"/>
          <w:szCs w:val="28"/>
        </w:rPr>
        <w:t>, кегль – 14 (в таблицах и рисунках – 12)</w:t>
      </w:r>
    </w:p>
    <w:p w:rsidR="00747618" w:rsidRPr="00747618" w:rsidRDefault="00747618" w:rsidP="00747618">
      <w:pPr>
        <w:ind w:firstLine="709"/>
        <w:jc w:val="both"/>
        <w:rPr>
          <w:sz w:val="28"/>
          <w:szCs w:val="28"/>
        </w:rPr>
      </w:pPr>
      <w:r w:rsidRPr="00747618">
        <w:rPr>
          <w:sz w:val="28"/>
          <w:szCs w:val="28"/>
        </w:rPr>
        <w:t>выравнивание текста – по ширине</w:t>
      </w:r>
    </w:p>
    <w:p w:rsidR="00747618" w:rsidRPr="00747618" w:rsidRDefault="00747618" w:rsidP="00747618">
      <w:pPr>
        <w:ind w:firstLine="709"/>
        <w:jc w:val="both"/>
        <w:rPr>
          <w:sz w:val="28"/>
          <w:szCs w:val="28"/>
        </w:rPr>
      </w:pPr>
      <w:r w:rsidRPr="00747618">
        <w:rPr>
          <w:sz w:val="28"/>
          <w:szCs w:val="28"/>
        </w:rPr>
        <w:t>междустрочный интервал – 1</w:t>
      </w:r>
    </w:p>
    <w:p w:rsidR="00747618" w:rsidRPr="00747618" w:rsidRDefault="00747618" w:rsidP="00747618">
      <w:pPr>
        <w:ind w:firstLine="709"/>
        <w:jc w:val="both"/>
        <w:rPr>
          <w:sz w:val="28"/>
          <w:szCs w:val="28"/>
        </w:rPr>
      </w:pPr>
      <w:r w:rsidRPr="00747618">
        <w:rPr>
          <w:sz w:val="28"/>
          <w:szCs w:val="28"/>
        </w:rPr>
        <w:t xml:space="preserve">отступ в начале абзаца – автоматический 1,25 </w:t>
      </w:r>
    </w:p>
    <w:p w:rsidR="00747618" w:rsidRPr="00747618" w:rsidRDefault="00747618" w:rsidP="00747618">
      <w:pPr>
        <w:ind w:firstLine="709"/>
        <w:jc w:val="both"/>
        <w:rPr>
          <w:sz w:val="28"/>
          <w:szCs w:val="28"/>
        </w:rPr>
      </w:pPr>
      <w:r w:rsidRPr="00747618">
        <w:rPr>
          <w:sz w:val="28"/>
          <w:szCs w:val="28"/>
        </w:rPr>
        <w:t>поля: верхнее 2,0 см, нижнее 3,0 см, левое и правое по 2,5 см</w:t>
      </w:r>
    </w:p>
    <w:p w:rsidR="00747618" w:rsidRPr="00747618" w:rsidRDefault="00747618" w:rsidP="00747618">
      <w:pPr>
        <w:ind w:firstLine="709"/>
        <w:jc w:val="both"/>
        <w:rPr>
          <w:sz w:val="28"/>
          <w:szCs w:val="28"/>
        </w:rPr>
      </w:pPr>
      <w:r w:rsidRPr="00747618">
        <w:rPr>
          <w:sz w:val="28"/>
          <w:szCs w:val="28"/>
        </w:rPr>
        <w:t>формат А4, объем до 10 стр.</w:t>
      </w:r>
    </w:p>
    <w:p w:rsidR="00477AC2" w:rsidRDefault="00747618" w:rsidP="00747618">
      <w:pPr>
        <w:ind w:firstLine="709"/>
        <w:jc w:val="both"/>
        <w:rPr>
          <w:sz w:val="28"/>
          <w:szCs w:val="28"/>
        </w:rPr>
      </w:pPr>
      <w:r w:rsidRPr="00747618">
        <w:rPr>
          <w:sz w:val="28"/>
          <w:szCs w:val="28"/>
        </w:rPr>
        <w:t>перенос слов в тексте – автоматический</w:t>
      </w:r>
    </w:p>
    <w:p w:rsidR="00747618" w:rsidRPr="00747618" w:rsidRDefault="00477AC2" w:rsidP="0074761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нумерация страниц - нет</w:t>
      </w:r>
    </w:p>
    <w:p w:rsidR="00747618" w:rsidRDefault="00DA0D6E" w:rsidP="0074761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форматировании статьи используйте скрытые знаки </w:t>
      </w:r>
      <w:r w:rsidRPr="00DA0D6E">
        <w:rPr>
          <w:sz w:val="28"/>
          <w:szCs w:val="28"/>
        </w:rPr>
        <w:t>( </w:t>
      </w:r>
      <w:r w:rsidRPr="00DA0D6E">
        <w:rPr>
          <w:sz w:val="28"/>
          <w:szCs w:val="28"/>
        </w:rPr>
        <w:fldChar w:fldCharType="begin"/>
      </w:r>
      <w:r w:rsidRPr="00DA0D6E">
        <w:rPr>
          <w:sz w:val="28"/>
          <w:szCs w:val="28"/>
        </w:rPr>
        <w:instrText xml:space="preserve"> INCLUDEPICTURE "https://support.content.office.net/ru-ru/media/d7d1aa3e-1e64-4a4f-88e7-4609a6eaf73f.gif" \* MERGEFORMATINET </w:instrText>
      </w:r>
      <w:r w:rsidRPr="00DA0D6E">
        <w:rPr>
          <w:sz w:val="28"/>
          <w:szCs w:val="28"/>
        </w:rPr>
        <w:fldChar w:fldCharType="separate"/>
      </w:r>
      <w:r w:rsidR="00340055">
        <w:rPr>
          <w:sz w:val="28"/>
          <w:szCs w:val="28"/>
        </w:rPr>
        <w:fldChar w:fldCharType="begin"/>
      </w:r>
      <w:r w:rsidR="00340055">
        <w:rPr>
          <w:sz w:val="28"/>
          <w:szCs w:val="28"/>
        </w:rPr>
        <w:instrText xml:space="preserve"> INCLUDEPICTURE  "https://support.content.office.net/ru-ru/media/d7d1aa3e-1e64-4a4f-88e7-4609a6eaf73f.gif" \* MERGEFORMATINET </w:instrText>
      </w:r>
      <w:r w:rsidR="00340055">
        <w:rPr>
          <w:sz w:val="28"/>
          <w:szCs w:val="28"/>
        </w:rPr>
        <w:fldChar w:fldCharType="separate"/>
      </w:r>
      <w:r w:rsidR="004B683E">
        <w:rPr>
          <w:sz w:val="28"/>
          <w:szCs w:val="28"/>
        </w:rPr>
        <w:fldChar w:fldCharType="begin"/>
      </w:r>
      <w:r w:rsidR="004B683E">
        <w:rPr>
          <w:sz w:val="28"/>
          <w:szCs w:val="28"/>
        </w:rPr>
        <w:instrText xml:space="preserve"> INCLUDEPICTURE  "https://support.content.office.net/ru-ru/media/d7d1aa3e-1e64-4a4f-88e7-4609a6eaf73f.gif" \* MERGEFORMATINET </w:instrText>
      </w:r>
      <w:r w:rsidR="004B683E">
        <w:rPr>
          <w:sz w:val="28"/>
          <w:szCs w:val="28"/>
        </w:rPr>
        <w:fldChar w:fldCharType="separate"/>
      </w:r>
      <w:r w:rsidR="005E37A1">
        <w:rPr>
          <w:sz w:val="28"/>
          <w:szCs w:val="28"/>
        </w:rPr>
        <w:fldChar w:fldCharType="begin"/>
      </w:r>
      <w:r w:rsidR="005E37A1">
        <w:rPr>
          <w:sz w:val="28"/>
          <w:szCs w:val="28"/>
        </w:rPr>
        <w:instrText xml:space="preserve"> INCLUDEPICTURE  "https://support.content.office.net/ru-ru/media/d7d1aa3e-1e64-4a4f-88e7-4609a6eaf73f.gif" \* MERGEFORMATINET </w:instrText>
      </w:r>
      <w:r w:rsidR="005E37A1">
        <w:rPr>
          <w:sz w:val="28"/>
          <w:szCs w:val="28"/>
        </w:rPr>
        <w:fldChar w:fldCharType="separate"/>
      </w:r>
      <w:r w:rsidR="00827C10">
        <w:rPr>
          <w:sz w:val="28"/>
          <w:szCs w:val="28"/>
        </w:rPr>
        <w:fldChar w:fldCharType="begin"/>
      </w:r>
      <w:r w:rsidR="00827C10">
        <w:rPr>
          <w:sz w:val="28"/>
          <w:szCs w:val="28"/>
        </w:rPr>
        <w:instrText xml:space="preserve"> INCLUDEPICTURE  "https://support.content.office.net/ru-ru/media/d7d1aa3e-1e64-4a4f-88e7-4609a6eaf73f.gif" \* MERGEFORMATINET </w:instrText>
      </w:r>
      <w:r w:rsidR="00827C10">
        <w:rPr>
          <w:sz w:val="28"/>
          <w:szCs w:val="28"/>
        </w:rPr>
        <w:fldChar w:fldCharType="separate"/>
      </w:r>
      <w:r w:rsidR="007A494D">
        <w:rPr>
          <w:sz w:val="28"/>
          <w:szCs w:val="28"/>
        </w:rPr>
        <w:fldChar w:fldCharType="begin"/>
      </w:r>
      <w:r w:rsidR="007A494D">
        <w:rPr>
          <w:sz w:val="28"/>
          <w:szCs w:val="28"/>
        </w:rPr>
        <w:instrText xml:space="preserve"> </w:instrText>
      </w:r>
      <w:r w:rsidR="007A494D">
        <w:rPr>
          <w:sz w:val="28"/>
          <w:szCs w:val="28"/>
        </w:rPr>
        <w:instrText>INCLUDE</w:instrText>
      </w:r>
      <w:r w:rsidR="007A494D">
        <w:rPr>
          <w:sz w:val="28"/>
          <w:szCs w:val="28"/>
        </w:rPr>
        <w:instrText>PICTURE  "https://support.content.office.net/ru-ru/media/d7d1aa3e-1e64-4a4f-88e7-4609a6eaf73f.gif" \* MERGEFORMATINET</w:instrText>
      </w:r>
      <w:r w:rsidR="007A494D">
        <w:rPr>
          <w:sz w:val="28"/>
          <w:szCs w:val="28"/>
        </w:rPr>
        <w:instrText xml:space="preserve"> </w:instrText>
      </w:r>
      <w:r w:rsidR="007A494D">
        <w:rPr>
          <w:sz w:val="28"/>
          <w:szCs w:val="28"/>
        </w:rPr>
        <w:fldChar w:fldCharType="separate"/>
      </w:r>
      <w:r w:rsidR="00712092">
        <w:rPr>
          <w:sz w:val="28"/>
          <w:szCs w:val="28"/>
        </w:rPr>
        <w:pict>
          <v:shape id="_x0000_i1028" type="#_x0000_t75" alt="Изображение кнопки" style="width:15.85pt;height:15.25pt">
            <v:imagedata r:id="rId17" r:href="rId18"/>
          </v:shape>
        </w:pict>
      </w:r>
      <w:r w:rsidR="007A494D">
        <w:rPr>
          <w:sz w:val="28"/>
          <w:szCs w:val="28"/>
        </w:rPr>
        <w:fldChar w:fldCharType="end"/>
      </w:r>
      <w:r w:rsidR="00827C10">
        <w:rPr>
          <w:sz w:val="28"/>
          <w:szCs w:val="28"/>
        </w:rPr>
        <w:fldChar w:fldCharType="end"/>
      </w:r>
      <w:r w:rsidR="005E37A1">
        <w:rPr>
          <w:sz w:val="28"/>
          <w:szCs w:val="28"/>
        </w:rPr>
        <w:fldChar w:fldCharType="end"/>
      </w:r>
      <w:r w:rsidR="004B683E">
        <w:rPr>
          <w:sz w:val="28"/>
          <w:szCs w:val="28"/>
        </w:rPr>
        <w:fldChar w:fldCharType="end"/>
      </w:r>
      <w:r w:rsidR="00340055">
        <w:rPr>
          <w:sz w:val="28"/>
          <w:szCs w:val="28"/>
        </w:rPr>
        <w:fldChar w:fldCharType="end"/>
      </w:r>
      <w:r w:rsidRPr="00DA0D6E">
        <w:rPr>
          <w:sz w:val="28"/>
          <w:szCs w:val="28"/>
        </w:rPr>
        <w:fldChar w:fldCharType="end"/>
      </w:r>
      <w:r w:rsidRPr="00DA0D6E">
        <w:rPr>
          <w:sz w:val="28"/>
          <w:szCs w:val="28"/>
        </w:rPr>
        <w:t> )</w:t>
      </w:r>
      <w:r w:rsidR="00122B2D">
        <w:rPr>
          <w:sz w:val="28"/>
          <w:szCs w:val="28"/>
        </w:rPr>
        <w:t>.</w:t>
      </w:r>
    </w:p>
    <w:p w:rsidR="00DA0D6E" w:rsidRPr="00747618" w:rsidRDefault="00DA0D6E" w:rsidP="00747618">
      <w:pPr>
        <w:ind w:firstLine="709"/>
        <w:jc w:val="both"/>
        <w:rPr>
          <w:sz w:val="28"/>
          <w:szCs w:val="28"/>
        </w:rPr>
      </w:pPr>
    </w:p>
    <w:p w:rsidR="00747618" w:rsidRPr="00747618" w:rsidRDefault="00747618" w:rsidP="00747618">
      <w:pPr>
        <w:ind w:firstLine="709"/>
        <w:jc w:val="both"/>
        <w:rPr>
          <w:sz w:val="28"/>
          <w:szCs w:val="28"/>
        </w:rPr>
      </w:pPr>
      <w:r w:rsidRPr="00747618">
        <w:rPr>
          <w:sz w:val="28"/>
          <w:szCs w:val="28"/>
        </w:rPr>
        <w:t>Статьи школьников, студентов бакалавриата и специалитета принимаются только в соавторстве с научным руководителем. При указании сведений об авторах учитывайте, что магистр – это степень законченного образования, а магистрант – студент магистратуры.</w:t>
      </w:r>
    </w:p>
    <w:p w:rsidR="00747618" w:rsidRPr="00747618" w:rsidRDefault="00747618" w:rsidP="00747618">
      <w:pPr>
        <w:ind w:firstLine="709"/>
        <w:jc w:val="both"/>
        <w:rPr>
          <w:sz w:val="28"/>
          <w:szCs w:val="28"/>
        </w:rPr>
      </w:pPr>
      <w:r w:rsidRPr="00747618">
        <w:rPr>
          <w:sz w:val="28"/>
          <w:szCs w:val="28"/>
        </w:rPr>
        <w:t xml:space="preserve">Размеры рисунков и таблиц не должны превышать границы текста, обязательны подписи к рисункам и таблицам. Рисунки и таблицы нумеруйте и размещайте в тексте статьи с помощью инструментов </w:t>
      </w:r>
      <w:r w:rsidRPr="00747618">
        <w:rPr>
          <w:sz w:val="28"/>
          <w:szCs w:val="28"/>
          <w:lang w:val="en-US"/>
        </w:rPr>
        <w:t>Microsoft</w:t>
      </w:r>
      <w:r w:rsidRPr="00747618">
        <w:rPr>
          <w:sz w:val="28"/>
          <w:szCs w:val="28"/>
        </w:rPr>
        <w:t xml:space="preserve"> </w:t>
      </w:r>
      <w:r w:rsidRPr="00747618">
        <w:rPr>
          <w:sz w:val="28"/>
          <w:szCs w:val="28"/>
          <w:lang w:val="en-US"/>
        </w:rPr>
        <w:t>Word</w:t>
      </w:r>
      <w:r w:rsidRPr="00747618">
        <w:rPr>
          <w:sz w:val="28"/>
          <w:szCs w:val="28"/>
        </w:rPr>
        <w:t>. Рисунки должны быть выполнены в черно-белой гамме, поддаваться редактированию. Подпись рисунка – под рисунком, название таблицы – над таблицей.</w:t>
      </w:r>
    </w:p>
    <w:p w:rsidR="00747618" w:rsidRPr="00747618" w:rsidRDefault="00747618" w:rsidP="00747618">
      <w:pPr>
        <w:ind w:firstLine="709"/>
        <w:jc w:val="both"/>
        <w:rPr>
          <w:sz w:val="28"/>
          <w:szCs w:val="28"/>
        </w:rPr>
      </w:pPr>
      <w:r w:rsidRPr="00747618">
        <w:rPr>
          <w:sz w:val="28"/>
          <w:szCs w:val="28"/>
        </w:rPr>
        <w:t>Для оформления таблицы по правому краю печатайте слово «Таблица» и ее номер. В следующей строке по центру печатайте название таблицы. Ниже – тело таблицы.</w:t>
      </w:r>
    </w:p>
    <w:p w:rsidR="00DA0D6E" w:rsidRPr="00747618" w:rsidRDefault="00747618" w:rsidP="00DA0D6E">
      <w:pPr>
        <w:ind w:firstLine="709"/>
        <w:jc w:val="both"/>
        <w:rPr>
          <w:sz w:val="28"/>
          <w:szCs w:val="28"/>
        </w:rPr>
      </w:pPr>
      <w:r w:rsidRPr="00747618">
        <w:rPr>
          <w:sz w:val="28"/>
          <w:szCs w:val="28"/>
        </w:rPr>
        <w:t>Таблицы и рисунки помещайте сразу после ссылки на них в тексте статьи.</w:t>
      </w:r>
      <w:r w:rsidR="00477AC2">
        <w:rPr>
          <w:sz w:val="28"/>
          <w:szCs w:val="28"/>
        </w:rPr>
        <w:t xml:space="preserve"> Не допускайте </w:t>
      </w:r>
      <w:r w:rsidR="00DA0D6E">
        <w:rPr>
          <w:sz w:val="28"/>
          <w:szCs w:val="28"/>
        </w:rPr>
        <w:t>дублирования</w:t>
      </w:r>
      <w:r w:rsidR="00477AC2">
        <w:rPr>
          <w:sz w:val="28"/>
          <w:szCs w:val="28"/>
        </w:rPr>
        <w:t xml:space="preserve"> вроде: </w:t>
      </w:r>
      <w:r w:rsidR="00DA0D6E">
        <w:rPr>
          <w:sz w:val="28"/>
          <w:szCs w:val="28"/>
        </w:rPr>
        <w:t xml:space="preserve">«Динамика показателя </w:t>
      </w:r>
      <w:r w:rsidR="00DA0D6E">
        <w:rPr>
          <w:sz w:val="28"/>
          <w:szCs w:val="28"/>
          <w:lang w:val="en-US"/>
        </w:rPr>
        <w:t>N</w:t>
      </w:r>
      <w:r w:rsidR="00DA0D6E">
        <w:rPr>
          <w:sz w:val="28"/>
          <w:szCs w:val="28"/>
        </w:rPr>
        <w:t xml:space="preserve"> приведена ниже в табл. 2. Таблица 2 Динамика показателя</w:t>
      </w:r>
      <w:r w:rsidR="00DA0D6E" w:rsidRPr="00DA0D6E">
        <w:rPr>
          <w:sz w:val="28"/>
          <w:szCs w:val="28"/>
        </w:rPr>
        <w:t xml:space="preserve"> </w:t>
      </w:r>
      <w:r w:rsidR="00DA0D6E">
        <w:rPr>
          <w:sz w:val="28"/>
          <w:szCs w:val="28"/>
          <w:lang w:val="en-US"/>
        </w:rPr>
        <w:t>N</w:t>
      </w:r>
      <w:r w:rsidR="00DA0D6E">
        <w:rPr>
          <w:sz w:val="28"/>
          <w:szCs w:val="28"/>
        </w:rPr>
        <w:t>».</w:t>
      </w:r>
    </w:p>
    <w:p w:rsidR="00747618" w:rsidRPr="00747618" w:rsidRDefault="00747618" w:rsidP="00747618">
      <w:pPr>
        <w:ind w:firstLine="709"/>
        <w:jc w:val="both"/>
        <w:rPr>
          <w:sz w:val="28"/>
          <w:szCs w:val="28"/>
        </w:rPr>
      </w:pPr>
      <w:r w:rsidRPr="00747618">
        <w:rPr>
          <w:sz w:val="28"/>
          <w:szCs w:val="28"/>
        </w:rPr>
        <w:t xml:space="preserve">Формулы пишите с использованием инструментов офисного пакета </w:t>
      </w:r>
      <w:r w:rsidRPr="00747618">
        <w:rPr>
          <w:sz w:val="28"/>
          <w:szCs w:val="28"/>
          <w:lang w:val="en-US"/>
        </w:rPr>
        <w:t>MS</w:t>
      </w:r>
      <w:r w:rsidRPr="00747618">
        <w:rPr>
          <w:sz w:val="28"/>
          <w:szCs w:val="28"/>
        </w:rPr>
        <w:t xml:space="preserve"> </w:t>
      </w:r>
      <w:r w:rsidRPr="00747618">
        <w:rPr>
          <w:sz w:val="28"/>
          <w:szCs w:val="28"/>
          <w:lang w:val="en-US"/>
        </w:rPr>
        <w:t>Office</w:t>
      </w:r>
      <w:r w:rsidRPr="00747618">
        <w:rPr>
          <w:sz w:val="28"/>
          <w:szCs w:val="28"/>
        </w:rPr>
        <w:t>.</w:t>
      </w:r>
    </w:p>
    <w:p w:rsidR="003A00A1" w:rsidRDefault="00747618" w:rsidP="00747618">
      <w:pPr>
        <w:ind w:firstLine="709"/>
        <w:jc w:val="both"/>
        <w:rPr>
          <w:sz w:val="28"/>
          <w:szCs w:val="28"/>
        </w:rPr>
      </w:pPr>
      <w:r w:rsidRPr="00747618">
        <w:rPr>
          <w:sz w:val="28"/>
          <w:szCs w:val="28"/>
        </w:rPr>
        <w:lastRenderedPageBreak/>
        <w:t>Ссылки на литературу в тексте давайте в квадратных скобках с указанием номера в списке литературы. Например: [1]. Список литературы размещайте через один интервал после статьи.</w:t>
      </w:r>
    </w:p>
    <w:p w:rsidR="009B1842" w:rsidRDefault="00747618" w:rsidP="006B1730">
      <w:pPr>
        <w:ind w:firstLine="709"/>
        <w:jc w:val="both"/>
        <w:rPr>
          <w:sz w:val="28"/>
          <w:szCs w:val="28"/>
        </w:rPr>
      </w:pPr>
      <w:r w:rsidRPr="00747618">
        <w:rPr>
          <w:b/>
          <w:sz w:val="28"/>
          <w:szCs w:val="28"/>
        </w:rPr>
        <w:t xml:space="preserve">Не используйте </w:t>
      </w:r>
      <w:r w:rsidRPr="003A00A1">
        <w:rPr>
          <w:sz w:val="28"/>
          <w:szCs w:val="28"/>
        </w:rPr>
        <w:t>в списке литературы</w:t>
      </w:r>
      <w:r w:rsidRPr="00747618">
        <w:rPr>
          <w:b/>
          <w:sz w:val="28"/>
          <w:szCs w:val="28"/>
        </w:rPr>
        <w:t xml:space="preserve"> автоматическую нумерацию и гиперссылки</w:t>
      </w:r>
      <w:r w:rsidRPr="00747618">
        <w:rPr>
          <w:sz w:val="28"/>
          <w:szCs w:val="28"/>
        </w:rPr>
        <w:t>.</w:t>
      </w:r>
      <w:r w:rsidR="003A00A1">
        <w:rPr>
          <w:sz w:val="28"/>
          <w:szCs w:val="28"/>
        </w:rPr>
        <w:t xml:space="preserve"> </w:t>
      </w:r>
      <w:r w:rsidR="00DA0D6E">
        <w:rPr>
          <w:sz w:val="28"/>
          <w:szCs w:val="28"/>
        </w:rPr>
        <w:t xml:space="preserve">При верстке такая нумерация разрушается. </w:t>
      </w:r>
      <w:r w:rsidRPr="003A00A1">
        <w:rPr>
          <w:b/>
          <w:sz w:val="28"/>
          <w:szCs w:val="28"/>
        </w:rPr>
        <w:t xml:space="preserve">Количество, нумерация и </w:t>
      </w:r>
      <w:r w:rsidR="003A00A1" w:rsidRPr="003A00A1">
        <w:rPr>
          <w:b/>
          <w:sz w:val="28"/>
          <w:szCs w:val="28"/>
        </w:rPr>
        <w:t>контекст</w:t>
      </w:r>
      <w:r w:rsidRPr="003A00A1">
        <w:rPr>
          <w:b/>
          <w:sz w:val="28"/>
          <w:szCs w:val="28"/>
        </w:rPr>
        <w:t xml:space="preserve"> ссылок</w:t>
      </w:r>
      <w:r w:rsidRPr="00747618">
        <w:rPr>
          <w:sz w:val="28"/>
          <w:szCs w:val="28"/>
        </w:rPr>
        <w:t xml:space="preserve"> в тексте статьи </w:t>
      </w:r>
      <w:r w:rsidRPr="003A00A1">
        <w:rPr>
          <w:b/>
          <w:sz w:val="28"/>
          <w:szCs w:val="28"/>
        </w:rPr>
        <w:t>должны соответствовать</w:t>
      </w:r>
      <w:r w:rsidRPr="00747618">
        <w:rPr>
          <w:sz w:val="28"/>
          <w:szCs w:val="28"/>
        </w:rPr>
        <w:t xml:space="preserve"> приводимому </w:t>
      </w:r>
      <w:r w:rsidRPr="003A00A1">
        <w:rPr>
          <w:b/>
          <w:sz w:val="28"/>
          <w:szCs w:val="28"/>
        </w:rPr>
        <w:t>списку литературы</w:t>
      </w:r>
      <w:r w:rsidRPr="00747618">
        <w:rPr>
          <w:sz w:val="28"/>
          <w:szCs w:val="28"/>
        </w:rPr>
        <w:t xml:space="preserve">. Список должен содержать </w:t>
      </w:r>
      <w:r w:rsidRPr="00F3064A">
        <w:rPr>
          <w:b/>
          <w:sz w:val="28"/>
          <w:szCs w:val="28"/>
        </w:rPr>
        <w:t>не более 15 источников</w:t>
      </w:r>
      <w:r w:rsidRPr="00747618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9B1842" w:rsidRPr="00BB1F6D">
        <w:rPr>
          <w:b/>
          <w:sz w:val="28"/>
          <w:szCs w:val="28"/>
        </w:rPr>
        <w:t xml:space="preserve">При отсутствии ссылок делать список литературы не </w:t>
      </w:r>
      <w:r w:rsidR="00BB1F6D" w:rsidRPr="00BB1F6D">
        <w:rPr>
          <w:b/>
          <w:sz w:val="28"/>
          <w:szCs w:val="28"/>
        </w:rPr>
        <w:t>следует</w:t>
      </w:r>
      <w:r w:rsidR="009B1842">
        <w:rPr>
          <w:sz w:val="28"/>
          <w:szCs w:val="28"/>
        </w:rPr>
        <w:t xml:space="preserve">. </w:t>
      </w:r>
    </w:p>
    <w:p w:rsidR="00E72E66" w:rsidRPr="00DD57DD" w:rsidRDefault="00E72E66" w:rsidP="006B1730">
      <w:pPr>
        <w:ind w:firstLine="709"/>
        <w:jc w:val="both"/>
        <w:rPr>
          <w:sz w:val="28"/>
          <w:szCs w:val="28"/>
        </w:rPr>
      </w:pPr>
    </w:p>
    <w:p w:rsidR="006B1730" w:rsidRPr="00A54F17" w:rsidRDefault="006B1730" w:rsidP="006B1730">
      <w:pPr>
        <w:jc w:val="center"/>
        <w:rPr>
          <w:b/>
          <w:sz w:val="28"/>
          <w:szCs w:val="28"/>
        </w:rPr>
      </w:pPr>
      <w:r w:rsidRPr="00A54F17">
        <w:rPr>
          <w:b/>
          <w:sz w:val="28"/>
          <w:szCs w:val="28"/>
        </w:rPr>
        <w:t>ПРИМЕР ОФОРМЛЕНИЯ СТАТЬИ:</w:t>
      </w:r>
    </w:p>
    <w:p w:rsidR="006B1730" w:rsidRDefault="006B1730" w:rsidP="006B1730">
      <w:pPr>
        <w:ind w:firstLine="709"/>
        <w:rPr>
          <w:sz w:val="28"/>
          <w:szCs w:val="28"/>
        </w:rPr>
      </w:pPr>
    </w:p>
    <w:p w:rsidR="006B1730" w:rsidRDefault="006B1730" w:rsidP="006B1730">
      <w:pPr>
        <w:rPr>
          <w:sz w:val="28"/>
          <w:szCs w:val="28"/>
        </w:rPr>
      </w:pPr>
      <w:r>
        <w:rPr>
          <w:sz w:val="28"/>
          <w:szCs w:val="28"/>
        </w:rPr>
        <w:t>УДК 336.7</w:t>
      </w:r>
    </w:p>
    <w:p w:rsidR="006B1730" w:rsidRPr="00DD57DD" w:rsidRDefault="006B1730" w:rsidP="006B1730">
      <w:pPr>
        <w:rPr>
          <w:sz w:val="28"/>
          <w:szCs w:val="28"/>
        </w:rPr>
      </w:pPr>
    </w:p>
    <w:p w:rsidR="006B1730" w:rsidRPr="0099405B" w:rsidRDefault="006B1730" w:rsidP="006B1730">
      <w:pPr>
        <w:rPr>
          <w:sz w:val="28"/>
          <w:szCs w:val="28"/>
        </w:rPr>
      </w:pPr>
      <w:r w:rsidRPr="0060385F">
        <w:rPr>
          <w:sz w:val="28"/>
          <w:szCs w:val="28"/>
        </w:rPr>
        <w:t xml:space="preserve">Бровина С.Н., Николенко Т.А. </w:t>
      </w:r>
    </w:p>
    <w:p w:rsidR="006B1730" w:rsidRPr="0099405B" w:rsidRDefault="006B1730" w:rsidP="006B1730">
      <w:pPr>
        <w:jc w:val="center"/>
        <w:rPr>
          <w:sz w:val="28"/>
          <w:szCs w:val="28"/>
        </w:rPr>
      </w:pPr>
    </w:p>
    <w:p w:rsidR="006B1730" w:rsidRPr="00206763" w:rsidRDefault="006B1730" w:rsidP="006B1730">
      <w:pPr>
        <w:jc w:val="center"/>
        <w:rPr>
          <w:sz w:val="28"/>
          <w:szCs w:val="28"/>
        </w:rPr>
      </w:pPr>
      <w:r w:rsidRPr="00206763">
        <w:rPr>
          <w:sz w:val="28"/>
          <w:szCs w:val="28"/>
        </w:rPr>
        <w:t>СОВРЕМЕННЫЕ ПРОБЛЕМЫ ГОСУДАРСТВЕННОГО РЕГУЛИРОВАНИЯ БАНКОВСКОЙ СИСТЕМЫ РОССИЙСКОЙ ФЕДЕРАЦИИ</w:t>
      </w:r>
    </w:p>
    <w:p w:rsidR="006B1730" w:rsidRPr="00206763" w:rsidRDefault="006B1730" w:rsidP="006B1730">
      <w:pPr>
        <w:jc w:val="both"/>
        <w:rPr>
          <w:sz w:val="28"/>
          <w:szCs w:val="28"/>
        </w:rPr>
      </w:pPr>
    </w:p>
    <w:p w:rsidR="006B1730" w:rsidRPr="00206763" w:rsidRDefault="006B1730" w:rsidP="006B1730">
      <w:pPr>
        <w:ind w:firstLine="709"/>
        <w:jc w:val="both"/>
        <w:rPr>
          <w:sz w:val="28"/>
          <w:szCs w:val="28"/>
        </w:rPr>
      </w:pPr>
      <w:r w:rsidRPr="00971711">
        <w:rPr>
          <w:sz w:val="28"/>
          <w:szCs w:val="28"/>
          <w:lang w:eastAsia="ko-KR"/>
        </w:rPr>
        <w:t>Аннотация:</w:t>
      </w:r>
      <w:r w:rsidRPr="00206763">
        <w:rPr>
          <w:sz w:val="28"/>
          <w:szCs w:val="28"/>
          <w:lang w:eastAsia="ko-KR"/>
        </w:rPr>
        <w:t xml:space="preserve"> </w:t>
      </w:r>
      <w:r w:rsidRPr="00206763">
        <w:rPr>
          <w:sz w:val="28"/>
          <w:szCs w:val="28"/>
        </w:rPr>
        <w:t xml:space="preserve">дан обзор некоторых актуальных проблем регулирования банковской системы России. Для изучения указанных проблем и нахождения путей их решения предлагается использовать методы социологического исследования, в частности, </w:t>
      </w:r>
      <w:r>
        <w:rPr>
          <w:sz w:val="28"/>
          <w:szCs w:val="28"/>
        </w:rPr>
        <w:t xml:space="preserve">анкетный </w:t>
      </w:r>
      <w:r w:rsidRPr="00206763">
        <w:rPr>
          <w:sz w:val="28"/>
          <w:szCs w:val="28"/>
        </w:rPr>
        <w:t>опрос</w:t>
      </w:r>
      <w:r w:rsidRPr="00206763">
        <w:rPr>
          <w:sz w:val="28"/>
          <w:szCs w:val="28"/>
          <w:lang w:eastAsia="ko-KR"/>
        </w:rPr>
        <w:t xml:space="preserve"> </w:t>
      </w:r>
      <w:r>
        <w:rPr>
          <w:sz w:val="28"/>
          <w:szCs w:val="28"/>
          <w:lang w:eastAsia="ko-KR"/>
        </w:rPr>
        <w:t>экспертов</w:t>
      </w:r>
      <w:r w:rsidRPr="00206763">
        <w:rPr>
          <w:sz w:val="28"/>
          <w:szCs w:val="28"/>
        </w:rPr>
        <w:t>.</w:t>
      </w:r>
    </w:p>
    <w:p w:rsidR="006B1730" w:rsidRPr="00206763" w:rsidRDefault="006B1730" w:rsidP="006B1730">
      <w:pPr>
        <w:ind w:firstLine="720"/>
        <w:jc w:val="both"/>
        <w:rPr>
          <w:sz w:val="28"/>
          <w:szCs w:val="28"/>
          <w:lang w:eastAsia="ko-KR"/>
        </w:rPr>
      </w:pPr>
    </w:p>
    <w:p w:rsidR="006B1730" w:rsidRPr="00206763" w:rsidRDefault="006B1730" w:rsidP="006B1730">
      <w:pPr>
        <w:ind w:firstLine="720"/>
        <w:jc w:val="both"/>
        <w:rPr>
          <w:sz w:val="28"/>
          <w:szCs w:val="28"/>
        </w:rPr>
      </w:pPr>
      <w:r w:rsidRPr="00971711">
        <w:rPr>
          <w:sz w:val="28"/>
          <w:szCs w:val="28"/>
          <w:lang w:eastAsia="ko-KR"/>
        </w:rPr>
        <w:t>Ключевые слова:</w:t>
      </w:r>
      <w:r w:rsidRPr="00206763">
        <w:rPr>
          <w:sz w:val="28"/>
          <w:szCs w:val="28"/>
          <w:lang w:eastAsia="ko-KR"/>
        </w:rPr>
        <w:t xml:space="preserve"> </w:t>
      </w:r>
      <w:r w:rsidRPr="00206763">
        <w:rPr>
          <w:sz w:val="28"/>
          <w:szCs w:val="28"/>
        </w:rPr>
        <w:t>государственное регулирование, банковская система, банковский надзор, кредитные организации</w:t>
      </w:r>
      <w:r w:rsidRPr="00206763">
        <w:rPr>
          <w:sz w:val="28"/>
          <w:szCs w:val="28"/>
          <w:lang w:eastAsia="ko-KR"/>
        </w:rPr>
        <w:t>.</w:t>
      </w:r>
    </w:p>
    <w:p w:rsidR="006B1730" w:rsidRPr="00206763" w:rsidRDefault="006B1730" w:rsidP="006B1730">
      <w:pPr>
        <w:jc w:val="both"/>
        <w:rPr>
          <w:sz w:val="28"/>
          <w:szCs w:val="28"/>
        </w:rPr>
      </w:pPr>
    </w:p>
    <w:p w:rsidR="006B1730" w:rsidRPr="00DD57DD" w:rsidRDefault="006B1730" w:rsidP="006B1730">
      <w:pPr>
        <w:ind w:firstLine="709"/>
        <w:jc w:val="both"/>
        <w:rPr>
          <w:sz w:val="28"/>
          <w:szCs w:val="28"/>
        </w:rPr>
      </w:pPr>
      <w:r w:rsidRPr="00DD57DD">
        <w:rPr>
          <w:sz w:val="28"/>
          <w:szCs w:val="28"/>
        </w:rPr>
        <w:t>Текст</w:t>
      </w:r>
      <w:r>
        <w:rPr>
          <w:sz w:val="28"/>
          <w:szCs w:val="28"/>
        </w:rPr>
        <w:t xml:space="preserve"> статьи</w:t>
      </w:r>
      <w:r w:rsidRPr="00DD57DD">
        <w:rPr>
          <w:sz w:val="28"/>
          <w:szCs w:val="28"/>
        </w:rPr>
        <w:t>, текст, текст, текст, текст</w:t>
      </w:r>
      <w:r>
        <w:rPr>
          <w:sz w:val="28"/>
          <w:szCs w:val="28"/>
        </w:rPr>
        <w:t xml:space="preserve"> </w:t>
      </w:r>
      <w:r w:rsidRPr="00A66FB3">
        <w:rPr>
          <w:sz w:val="28"/>
          <w:szCs w:val="28"/>
        </w:rPr>
        <w:t>[</w:t>
      </w:r>
      <w:r w:rsidR="00A878F9">
        <w:rPr>
          <w:sz w:val="28"/>
          <w:szCs w:val="28"/>
        </w:rPr>
        <w:t>1</w:t>
      </w:r>
      <w:r w:rsidRPr="00A66FB3">
        <w:rPr>
          <w:sz w:val="28"/>
          <w:szCs w:val="28"/>
        </w:rPr>
        <w:t>]</w:t>
      </w:r>
      <w:r w:rsidRPr="00DD57DD">
        <w:rPr>
          <w:sz w:val="28"/>
          <w:szCs w:val="28"/>
        </w:rPr>
        <w:t>, текст, текст, текст, текст, текст, текст, текст, текст, текст, текст, текст, текст, текст, текст, текст, текст, текст, текст</w:t>
      </w:r>
      <w:r>
        <w:rPr>
          <w:sz w:val="28"/>
          <w:szCs w:val="28"/>
        </w:rPr>
        <w:t xml:space="preserve"> статьи (рис. 1)</w:t>
      </w:r>
      <w:r w:rsidRPr="00DD57DD">
        <w:rPr>
          <w:sz w:val="28"/>
          <w:szCs w:val="28"/>
        </w:rPr>
        <w:t>.</w:t>
      </w:r>
    </w:p>
    <w:p w:rsidR="006B1730" w:rsidRPr="00DD57DD" w:rsidRDefault="006B1730" w:rsidP="006B1730">
      <w:pPr>
        <w:rPr>
          <w:sz w:val="28"/>
          <w:szCs w:val="28"/>
        </w:rPr>
      </w:pPr>
    </w:p>
    <w:p w:rsidR="006B1730" w:rsidRPr="00DD57DD" w:rsidRDefault="00712092" w:rsidP="006B173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i1029" type="#_x0000_t75" style="width:409.4pt;height:218.45pt;visibility:visible;mso-wrap-style:square">
            <v:imagedata r:id="rId19" o:title=""/>
          </v:shape>
        </w:pict>
      </w:r>
    </w:p>
    <w:p w:rsidR="006B1730" w:rsidRDefault="006B1730" w:rsidP="006B1730">
      <w:pPr>
        <w:jc w:val="center"/>
        <w:rPr>
          <w:sz w:val="28"/>
          <w:szCs w:val="28"/>
        </w:rPr>
      </w:pPr>
    </w:p>
    <w:p w:rsidR="006B1730" w:rsidRPr="00DD57DD" w:rsidRDefault="006B1730" w:rsidP="006B1730">
      <w:pPr>
        <w:jc w:val="center"/>
        <w:rPr>
          <w:sz w:val="28"/>
          <w:szCs w:val="28"/>
        </w:rPr>
      </w:pPr>
      <w:r w:rsidRPr="00DD57DD">
        <w:rPr>
          <w:sz w:val="28"/>
          <w:szCs w:val="28"/>
        </w:rPr>
        <w:t>Рис. 1. Классификация опросов</w:t>
      </w:r>
    </w:p>
    <w:p w:rsidR="006B1730" w:rsidRPr="00DD57DD" w:rsidRDefault="006B1730" w:rsidP="006B1730">
      <w:pPr>
        <w:jc w:val="both"/>
        <w:rPr>
          <w:sz w:val="28"/>
          <w:szCs w:val="28"/>
        </w:rPr>
      </w:pPr>
    </w:p>
    <w:p w:rsidR="006B1730" w:rsidRPr="00DD57DD" w:rsidRDefault="006B1730" w:rsidP="006B1730">
      <w:pPr>
        <w:ind w:firstLine="709"/>
        <w:jc w:val="both"/>
        <w:rPr>
          <w:sz w:val="28"/>
          <w:szCs w:val="28"/>
        </w:rPr>
      </w:pPr>
      <w:r w:rsidRPr="00DD57DD">
        <w:rPr>
          <w:sz w:val="28"/>
          <w:szCs w:val="28"/>
        </w:rPr>
        <w:t>Текст, текст</w:t>
      </w:r>
      <w:r>
        <w:rPr>
          <w:sz w:val="28"/>
          <w:szCs w:val="28"/>
        </w:rPr>
        <w:t xml:space="preserve"> </w:t>
      </w:r>
      <w:r w:rsidRPr="00A66FB3">
        <w:rPr>
          <w:sz w:val="28"/>
          <w:szCs w:val="28"/>
        </w:rPr>
        <w:t>[</w:t>
      </w:r>
      <w:r w:rsidR="00A878F9">
        <w:rPr>
          <w:sz w:val="28"/>
          <w:szCs w:val="28"/>
        </w:rPr>
        <w:t>2</w:t>
      </w:r>
      <w:r w:rsidRPr="00A66FB3">
        <w:rPr>
          <w:sz w:val="28"/>
          <w:szCs w:val="28"/>
        </w:rPr>
        <w:t>]</w:t>
      </w:r>
      <w:r w:rsidRPr="00DD57DD">
        <w:rPr>
          <w:sz w:val="28"/>
          <w:szCs w:val="28"/>
        </w:rPr>
        <w:t>, текст, текст, текст, текст, текст, текст, текст, текст, текст, текст, текст, текст, текст, текст, текст, текст, текст, текст, текст, текст, текст</w:t>
      </w:r>
      <w:r>
        <w:rPr>
          <w:sz w:val="28"/>
          <w:szCs w:val="28"/>
        </w:rPr>
        <w:t xml:space="preserve"> (табл. 1)</w:t>
      </w:r>
      <w:r w:rsidRPr="00DD57DD">
        <w:rPr>
          <w:sz w:val="28"/>
          <w:szCs w:val="28"/>
        </w:rPr>
        <w:t>.</w:t>
      </w:r>
    </w:p>
    <w:p w:rsidR="006B1730" w:rsidRPr="00DD57DD" w:rsidRDefault="006B1730" w:rsidP="006B1730">
      <w:pPr>
        <w:rPr>
          <w:sz w:val="28"/>
          <w:szCs w:val="28"/>
        </w:rPr>
      </w:pPr>
    </w:p>
    <w:p w:rsidR="006B1730" w:rsidRPr="00DD57DD" w:rsidRDefault="006B1730" w:rsidP="006B1730">
      <w:pPr>
        <w:jc w:val="right"/>
        <w:rPr>
          <w:sz w:val="28"/>
          <w:szCs w:val="28"/>
        </w:rPr>
      </w:pPr>
      <w:r w:rsidRPr="00DD57DD">
        <w:rPr>
          <w:sz w:val="28"/>
          <w:szCs w:val="28"/>
        </w:rPr>
        <w:t>Таблица 1</w:t>
      </w:r>
    </w:p>
    <w:p w:rsidR="006B1730" w:rsidRPr="00DD57DD" w:rsidRDefault="006B1730" w:rsidP="006B1730">
      <w:pPr>
        <w:jc w:val="center"/>
        <w:rPr>
          <w:sz w:val="28"/>
          <w:szCs w:val="28"/>
        </w:rPr>
      </w:pPr>
      <w:r w:rsidRPr="00DD57DD">
        <w:rPr>
          <w:sz w:val="28"/>
          <w:szCs w:val="28"/>
        </w:rPr>
        <w:t>Этапы оценки эффективности</w:t>
      </w:r>
    </w:p>
    <w:p w:rsidR="006B1730" w:rsidRDefault="006B1730" w:rsidP="006B1730">
      <w:pPr>
        <w:jc w:val="center"/>
        <w:rPr>
          <w:sz w:val="28"/>
          <w:szCs w:val="28"/>
        </w:rPr>
      </w:pPr>
      <w:r w:rsidRPr="00DD57DD">
        <w:rPr>
          <w:sz w:val="28"/>
          <w:szCs w:val="28"/>
        </w:rPr>
        <w:t>системы мировой торговли образовательными услугами</w:t>
      </w:r>
      <w:r>
        <w:rPr>
          <w:sz w:val="28"/>
          <w:szCs w:val="28"/>
        </w:rPr>
        <w:t xml:space="preserve"> </w:t>
      </w:r>
    </w:p>
    <w:p w:rsidR="006B1730" w:rsidRPr="00DD57DD" w:rsidRDefault="006B1730" w:rsidP="006B1730">
      <w:pPr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84"/>
        <w:gridCol w:w="1985"/>
        <w:gridCol w:w="2400"/>
        <w:gridCol w:w="2097"/>
        <w:gridCol w:w="1421"/>
      </w:tblGrid>
      <w:tr w:rsidR="006B1730" w:rsidRPr="00DD57DD" w:rsidTr="007A3A79">
        <w:trPr>
          <w:trHeight w:val="1078"/>
          <w:jc w:val="center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730" w:rsidRPr="00DD57DD" w:rsidRDefault="006B1730" w:rsidP="007A3A79">
            <w:pPr>
              <w:jc w:val="center"/>
            </w:pPr>
            <w:r w:rsidRPr="00DD57DD">
              <w:t>Этап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730" w:rsidRPr="00DD57DD" w:rsidRDefault="006B1730" w:rsidP="007A3A79">
            <w:pPr>
              <w:jc w:val="center"/>
            </w:pPr>
            <w:r w:rsidRPr="00DD57DD">
              <w:t>Цели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730" w:rsidRPr="00DD57DD" w:rsidRDefault="006B1730" w:rsidP="007A3A79">
            <w:pPr>
              <w:jc w:val="center"/>
            </w:pPr>
            <w:r w:rsidRPr="00DD57DD">
              <w:t>Субъекты оценки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730" w:rsidRPr="00DD57DD" w:rsidRDefault="006B1730" w:rsidP="007A3A79">
            <w:pPr>
              <w:jc w:val="center"/>
            </w:pPr>
            <w:r w:rsidRPr="00DD57DD">
              <w:t>Критерии оценки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730" w:rsidRPr="00DD57DD" w:rsidRDefault="006B1730" w:rsidP="007A3A79">
            <w:pPr>
              <w:jc w:val="center"/>
            </w:pPr>
            <w:r w:rsidRPr="00DD57DD">
              <w:t>Методы и формы оценки</w:t>
            </w:r>
          </w:p>
        </w:tc>
      </w:tr>
      <w:tr w:rsidR="006B1730" w:rsidRPr="00DD57DD" w:rsidTr="007A3A79">
        <w:trPr>
          <w:cantSplit/>
          <w:trHeight w:val="2486"/>
          <w:jc w:val="center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6B1730" w:rsidRPr="00DD57DD" w:rsidRDefault="006B1730" w:rsidP="007A3A79">
            <w:pPr>
              <w:jc w:val="center"/>
            </w:pPr>
            <w:r w:rsidRPr="00DD57DD">
              <w:t>Этап организации процесса торговли образовательными услугами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730" w:rsidRPr="00DD57DD" w:rsidRDefault="006B1730" w:rsidP="007A3A79">
            <w:r w:rsidRPr="00DD57DD">
              <w:t>Установление требований к условиям предоставления услуг, определение показателей социальной направленности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730" w:rsidRPr="00DD57DD" w:rsidRDefault="006B1730" w:rsidP="007A3A79">
            <w:r w:rsidRPr="00DD57DD">
              <w:t>Эксперты в сфере образования: научные работники, преподаватели, управленцы, представители профессиональных сообществ, участвующих в учебном процессе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730" w:rsidRPr="00DD57DD" w:rsidRDefault="006B1730" w:rsidP="007A3A79">
            <w:r w:rsidRPr="00DD57DD">
              <w:t>Соответствие условий предоставления образовательных услуг потребностям заинтересованных сторон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730" w:rsidRPr="00DD57DD" w:rsidRDefault="006B1730" w:rsidP="007A3A79">
            <w:r w:rsidRPr="00DD57DD">
              <w:t>Опросный метод: экспертный опрос</w:t>
            </w:r>
          </w:p>
        </w:tc>
      </w:tr>
    </w:tbl>
    <w:p w:rsidR="006B1730" w:rsidRDefault="006B1730" w:rsidP="006B1730">
      <w:pPr>
        <w:rPr>
          <w:sz w:val="28"/>
          <w:szCs w:val="28"/>
        </w:rPr>
      </w:pPr>
    </w:p>
    <w:p w:rsidR="006B1730" w:rsidRPr="00DD57DD" w:rsidRDefault="006B1730" w:rsidP="006B1730">
      <w:pPr>
        <w:ind w:firstLine="709"/>
        <w:jc w:val="both"/>
        <w:rPr>
          <w:sz w:val="28"/>
          <w:szCs w:val="28"/>
        </w:rPr>
      </w:pPr>
      <w:r w:rsidRPr="00DD57DD">
        <w:rPr>
          <w:sz w:val="28"/>
          <w:szCs w:val="28"/>
        </w:rPr>
        <w:t>Текст, текст, текст, текст, текст, текст, текст, текст, текст, текст, текст, текст, текст, текст, текст, текст, текст, текст, текст, текст, текст, текст, текст.</w:t>
      </w:r>
    </w:p>
    <w:p w:rsidR="006B1730" w:rsidRDefault="006B1730" w:rsidP="006B1730">
      <w:pPr>
        <w:rPr>
          <w:sz w:val="28"/>
          <w:szCs w:val="28"/>
        </w:rPr>
      </w:pPr>
    </w:p>
    <w:p w:rsidR="006B1730" w:rsidRPr="00A66FB3" w:rsidRDefault="006B1730" w:rsidP="006B1730">
      <w:pPr>
        <w:ind w:firstLine="709"/>
        <w:jc w:val="both"/>
        <w:rPr>
          <w:sz w:val="28"/>
          <w:szCs w:val="28"/>
        </w:rPr>
      </w:pPr>
      <w:r w:rsidRPr="00A66FB3">
        <w:rPr>
          <w:sz w:val="28"/>
          <w:szCs w:val="28"/>
        </w:rPr>
        <w:t>Литература</w:t>
      </w:r>
    </w:p>
    <w:p w:rsidR="006B1730" w:rsidRDefault="006B1730" w:rsidP="006B173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Петров,</w:t>
      </w:r>
      <w:r w:rsidRPr="00B1019D">
        <w:rPr>
          <w:sz w:val="28"/>
          <w:szCs w:val="28"/>
        </w:rPr>
        <w:t xml:space="preserve"> Ю. А. Банковская система как фактор реализации социального заказа системой высшего образования </w:t>
      </w:r>
      <w:r w:rsidRPr="0073256E">
        <w:rPr>
          <w:sz w:val="28"/>
          <w:szCs w:val="28"/>
        </w:rPr>
        <w:t xml:space="preserve">[Текст] / Ю. А. </w:t>
      </w:r>
      <w:r>
        <w:rPr>
          <w:sz w:val="28"/>
          <w:szCs w:val="28"/>
        </w:rPr>
        <w:t>Петров</w:t>
      </w:r>
      <w:r w:rsidRPr="0073256E">
        <w:rPr>
          <w:sz w:val="28"/>
          <w:szCs w:val="28"/>
        </w:rPr>
        <w:t xml:space="preserve"> </w:t>
      </w:r>
      <w:r>
        <w:rPr>
          <w:sz w:val="28"/>
          <w:szCs w:val="28"/>
        </w:rPr>
        <w:t>/</w:t>
      </w:r>
      <w:r w:rsidRPr="00B1019D">
        <w:rPr>
          <w:sz w:val="28"/>
          <w:szCs w:val="28"/>
        </w:rPr>
        <w:t xml:space="preserve">/ Вузовская наука: теоретико-методологические проблемы подготовки специалистов в области экономики, менеджмента и права : материалы Всероссийского научного семинара. – Тюмень : </w:t>
      </w:r>
      <w:r>
        <w:rPr>
          <w:sz w:val="28"/>
          <w:szCs w:val="28"/>
        </w:rPr>
        <w:t>«Вектор Бук», 2013. – С. 68-70.</w:t>
      </w:r>
    </w:p>
    <w:p w:rsidR="006B1730" w:rsidRDefault="006B1730" w:rsidP="006B173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DD57DD">
        <w:rPr>
          <w:sz w:val="28"/>
          <w:szCs w:val="28"/>
        </w:rPr>
        <w:t>Текст, текст, текст, текст, текст, текст, текст, текст, текст, текст, текст, текст, текст</w:t>
      </w:r>
      <w:r>
        <w:rPr>
          <w:sz w:val="28"/>
          <w:szCs w:val="28"/>
        </w:rPr>
        <w:t>.</w:t>
      </w:r>
    </w:p>
    <w:p w:rsidR="006B1730" w:rsidRDefault="006B1730" w:rsidP="006B1730">
      <w:pPr>
        <w:ind w:firstLine="709"/>
        <w:jc w:val="both"/>
        <w:rPr>
          <w:sz w:val="28"/>
          <w:szCs w:val="28"/>
        </w:rPr>
      </w:pPr>
    </w:p>
    <w:p w:rsidR="006B1730" w:rsidRPr="00707251" w:rsidRDefault="006B1730" w:rsidP="006B1730">
      <w:pPr>
        <w:ind w:firstLine="709"/>
        <w:jc w:val="both"/>
        <w:rPr>
          <w:i/>
          <w:sz w:val="28"/>
          <w:szCs w:val="28"/>
        </w:rPr>
      </w:pPr>
      <w:r w:rsidRPr="00707251">
        <w:rPr>
          <w:i/>
          <w:sz w:val="28"/>
          <w:szCs w:val="28"/>
        </w:rPr>
        <w:t>Сведения об авторах:</w:t>
      </w:r>
    </w:p>
    <w:p w:rsidR="006B1730" w:rsidRPr="00707251" w:rsidRDefault="006B1730" w:rsidP="006B1730">
      <w:pPr>
        <w:ind w:firstLine="709"/>
        <w:jc w:val="both"/>
        <w:rPr>
          <w:i/>
          <w:sz w:val="28"/>
          <w:szCs w:val="28"/>
        </w:rPr>
      </w:pPr>
      <w:r w:rsidRPr="00707251">
        <w:rPr>
          <w:i/>
          <w:sz w:val="28"/>
          <w:szCs w:val="28"/>
        </w:rPr>
        <w:t>Бровина С.Н., студент</w:t>
      </w:r>
      <w:r w:rsidR="00A878F9">
        <w:rPr>
          <w:i/>
          <w:sz w:val="28"/>
          <w:szCs w:val="28"/>
        </w:rPr>
        <w:t>ка</w:t>
      </w:r>
      <w:r w:rsidRPr="00707251">
        <w:rPr>
          <w:i/>
          <w:sz w:val="28"/>
          <w:szCs w:val="28"/>
        </w:rPr>
        <w:t xml:space="preserve">, Уфимский государственный университет, г. Уфа, Республика Башкортостан, Россия, </w:t>
      </w:r>
      <w:r w:rsidRPr="00707251">
        <w:rPr>
          <w:i/>
          <w:sz w:val="28"/>
          <w:szCs w:val="28"/>
          <w:lang w:val="en-US"/>
        </w:rPr>
        <w:t>abvgd</w:t>
      </w:r>
      <w:r w:rsidRPr="00707251">
        <w:rPr>
          <w:i/>
          <w:sz w:val="28"/>
          <w:szCs w:val="28"/>
        </w:rPr>
        <w:t>@</w:t>
      </w:r>
      <w:r w:rsidRPr="00707251">
        <w:rPr>
          <w:i/>
          <w:sz w:val="28"/>
          <w:szCs w:val="28"/>
          <w:lang w:val="en-US"/>
        </w:rPr>
        <w:t>mai</w:t>
      </w:r>
      <w:r w:rsidRPr="00707251">
        <w:rPr>
          <w:i/>
          <w:sz w:val="28"/>
          <w:szCs w:val="28"/>
        </w:rPr>
        <w:t>.</w:t>
      </w:r>
      <w:r w:rsidRPr="00707251">
        <w:rPr>
          <w:i/>
          <w:sz w:val="28"/>
          <w:szCs w:val="28"/>
          <w:lang w:val="en-US"/>
        </w:rPr>
        <w:t>ru</w:t>
      </w:r>
    </w:p>
    <w:p w:rsidR="006B1730" w:rsidRPr="00707251" w:rsidRDefault="006B1730" w:rsidP="006B1730">
      <w:pPr>
        <w:ind w:firstLine="709"/>
        <w:jc w:val="both"/>
        <w:rPr>
          <w:i/>
          <w:sz w:val="28"/>
          <w:szCs w:val="28"/>
          <w:lang w:val="en-US"/>
        </w:rPr>
      </w:pPr>
      <w:r w:rsidRPr="00707251">
        <w:rPr>
          <w:i/>
          <w:sz w:val="28"/>
          <w:szCs w:val="28"/>
          <w:lang w:val="en-US"/>
        </w:rPr>
        <w:t xml:space="preserve">Brovina S.N., </w:t>
      </w:r>
      <w:r w:rsidRPr="00707251">
        <w:rPr>
          <w:i/>
          <w:sz w:val="28"/>
          <w:szCs w:val="28"/>
          <w:shd w:val="clear" w:color="auto" w:fill="FFFFFF"/>
          <w:lang w:val="en-US"/>
        </w:rPr>
        <w:t>Ufa</w:t>
      </w:r>
      <w:r w:rsidRPr="00707251">
        <w:rPr>
          <w:i/>
          <w:sz w:val="28"/>
          <w:szCs w:val="28"/>
          <w:lang w:val="en-US"/>
        </w:rPr>
        <w:t xml:space="preserve"> State University, </w:t>
      </w:r>
      <w:r w:rsidRPr="00707251">
        <w:rPr>
          <w:i/>
          <w:sz w:val="28"/>
          <w:szCs w:val="28"/>
          <w:shd w:val="clear" w:color="auto" w:fill="FFFFFF"/>
          <w:lang w:val="en-US"/>
        </w:rPr>
        <w:t xml:space="preserve">Ufa, Bashkortostan Republic, </w:t>
      </w:r>
      <w:r w:rsidRPr="00707251">
        <w:rPr>
          <w:i/>
          <w:sz w:val="28"/>
          <w:szCs w:val="28"/>
          <w:lang w:val="en-US"/>
        </w:rPr>
        <w:t>Russia, abvgd@mai.ru</w:t>
      </w:r>
    </w:p>
    <w:p w:rsidR="006B1730" w:rsidRPr="00707251" w:rsidRDefault="006B1730" w:rsidP="006B1730">
      <w:pPr>
        <w:ind w:firstLine="709"/>
        <w:jc w:val="both"/>
        <w:rPr>
          <w:i/>
          <w:sz w:val="28"/>
          <w:szCs w:val="28"/>
          <w:lang w:val="en-US"/>
        </w:rPr>
      </w:pPr>
    </w:p>
    <w:p w:rsidR="006B1730" w:rsidRPr="00707251" w:rsidRDefault="006B1730" w:rsidP="006B1730">
      <w:pPr>
        <w:ind w:firstLine="709"/>
        <w:jc w:val="both"/>
        <w:rPr>
          <w:i/>
          <w:sz w:val="28"/>
          <w:szCs w:val="28"/>
        </w:rPr>
      </w:pPr>
      <w:r w:rsidRPr="00707251">
        <w:rPr>
          <w:i/>
          <w:sz w:val="28"/>
          <w:szCs w:val="28"/>
        </w:rPr>
        <w:t xml:space="preserve">Николенко Т.А., к.т.н., доцент, Тюменский государственный нефтегазовый университет, г. Тюмень, Россия, </w:t>
      </w:r>
      <w:r w:rsidRPr="00707251">
        <w:rPr>
          <w:i/>
          <w:sz w:val="28"/>
          <w:szCs w:val="28"/>
          <w:lang w:val="en-US"/>
        </w:rPr>
        <w:t>abvgde</w:t>
      </w:r>
      <w:r w:rsidRPr="00707251">
        <w:rPr>
          <w:i/>
          <w:sz w:val="28"/>
          <w:szCs w:val="28"/>
        </w:rPr>
        <w:t>@</w:t>
      </w:r>
      <w:r w:rsidRPr="00707251">
        <w:rPr>
          <w:i/>
          <w:sz w:val="28"/>
          <w:szCs w:val="28"/>
          <w:lang w:val="en-US"/>
        </w:rPr>
        <w:t>mai</w:t>
      </w:r>
      <w:r w:rsidRPr="00707251">
        <w:rPr>
          <w:i/>
          <w:sz w:val="28"/>
          <w:szCs w:val="28"/>
        </w:rPr>
        <w:t>.</w:t>
      </w:r>
      <w:r w:rsidRPr="00707251">
        <w:rPr>
          <w:i/>
          <w:sz w:val="28"/>
          <w:szCs w:val="28"/>
          <w:lang w:val="en-US"/>
        </w:rPr>
        <w:t>ru</w:t>
      </w:r>
    </w:p>
    <w:p w:rsidR="006B1730" w:rsidRPr="00707251" w:rsidRDefault="006B1730" w:rsidP="006B1730">
      <w:pPr>
        <w:tabs>
          <w:tab w:val="left" w:pos="0"/>
        </w:tabs>
        <w:ind w:firstLine="709"/>
        <w:jc w:val="both"/>
        <w:rPr>
          <w:i/>
          <w:sz w:val="28"/>
          <w:szCs w:val="28"/>
          <w:lang w:val="en-US"/>
        </w:rPr>
      </w:pPr>
      <w:r w:rsidRPr="00707251">
        <w:rPr>
          <w:i/>
          <w:sz w:val="28"/>
          <w:szCs w:val="28"/>
          <w:lang w:val="en-US" w:eastAsia="ko-KR"/>
        </w:rPr>
        <w:lastRenderedPageBreak/>
        <w:t xml:space="preserve">Nikolenko T.A., </w:t>
      </w:r>
      <w:r w:rsidRPr="00707251">
        <w:rPr>
          <w:i/>
          <w:sz w:val="28"/>
          <w:szCs w:val="28"/>
          <w:lang w:val="en-US"/>
        </w:rPr>
        <w:t>Tyumen State Oil and Gas University, Tyumen, Russia, abvgde@mai.ru</w:t>
      </w:r>
    </w:p>
    <w:p w:rsidR="006B1730" w:rsidRPr="006B1730" w:rsidRDefault="006B1730" w:rsidP="00414C87">
      <w:pPr>
        <w:ind w:firstLine="709"/>
        <w:jc w:val="both"/>
        <w:rPr>
          <w:sz w:val="28"/>
          <w:szCs w:val="28"/>
          <w:lang w:val="en-US"/>
        </w:rPr>
      </w:pPr>
    </w:p>
    <w:sectPr w:rsidR="006B1730" w:rsidRPr="006B1730" w:rsidSect="001F5FF8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494D" w:rsidRDefault="007A494D" w:rsidP="00E44460">
      <w:r>
        <w:separator/>
      </w:r>
    </w:p>
  </w:endnote>
  <w:endnote w:type="continuationSeparator" w:id="0">
    <w:p w:rsidR="007A494D" w:rsidRDefault="007A494D" w:rsidP="00E444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494D" w:rsidRDefault="007A494D" w:rsidP="00E44460">
      <w:r>
        <w:separator/>
      </w:r>
    </w:p>
  </w:footnote>
  <w:footnote w:type="continuationSeparator" w:id="0">
    <w:p w:rsidR="007A494D" w:rsidRDefault="007A494D" w:rsidP="00E444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762081"/>
    <w:multiLevelType w:val="hybridMultilevel"/>
    <w:tmpl w:val="4F3401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3B92AEE"/>
    <w:multiLevelType w:val="hybridMultilevel"/>
    <w:tmpl w:val="359AB166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31717A2A"/>
    <w:multiLevelType w:val="multilevel"/>
    <w:tmpl w:val="359AB166"/>
    <w:lvl w:ilvl="0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49A46814"/>
    <w:multiLevelType w:val="hybridMultilevel"/>
    <w:tmpl w:val="23F4AFF2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638D6CCE"/>
    <w:multiLevelType w:val="hybridMultilevel"/>
    <w:tmpl w:val="D46E19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6A1AAB"/>
    <w:multiLevelType w:val="hybridMultilevel"/>
    <w:tmpl w:val="87CACD7E"/>
    <w:lvl w:ilvl="0" w:tplc="6D46840C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753E0ABE"/>
    <w:multiLevelType w:val="multilevel"/>
    <w:tmpl w:val="87CACD7E"/>
    <w:lvl w:ilvl="0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6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951B5"/>
    <w:rsid w:val="000008BF"/>
    <w:rsid w:val="00012EA2"/>
    <w:rsid w:val="00024B42"/>
    <w:rsid w:val="00024C42"/>
    <w:rsid w:val="00046F33"/>
    <w:rsid w:val="00053DCD"/>
    <w:rsid w:val="00055169"/>
    <w:rsid w:val="00056CB8"/>
    <w:rsid w:val="0007361F"/>
    <w:rsid w:val="00083558"/>
    <w:rsid w:val="000A2316"/>
    <w:rsid w:val="000A40F5"/>
    <w:rsid w:val="000A4207"/>
    <w:rsid w:val="000A4F5B"/>
    <w:rsid w:val="000B5FC5"/>
    <w:rsid w:val="000B7EA1"/>
    <w:rsid w:val="000C0D0D"/>
    <w:rsid w:val="000E0240"/>
    <w:rsid w:val="000E738B"/>
    <w:rsid w:val="00120F9E"/>
    <w:rsid w:val="00122B2D"/>
    <w:rsid w:val="00134D72"/>
    <w:rsid w:val="00135C57"/>
    <w:rsid w:val="00146A62"/>
    <w:rsid w:val="001544E2"/>
    <w:rsid w:val="00172A57"/>
    <w:rsid w:val="00186278"/>
    <w:rsid w:val="00194D51"/>
    <w:rsid w:val="001A1616"/>
    <w:rsid w:val="001A61B7"/>
    <w:rsid w:val="001F29DA"/>
    <w:rsid w:val="001F5FF8"/>
    <w:rsid w:val="00206763"/>
    <w:rsid w:val="00216711"/>
    <w:rsid w:val="002454AF"/>
    <w:rsid w:val="00297EDC"/>
    <w:rsid w:val="002B26C2"/>
    <w:rsid w:val="00300A53"/>
    <w:rsid w:val="00327863"/>
    <w:rsid w:val="00340055"/>
    <w:rsid w:val="00341478"/>
    <w:rsid w:val="00343526"/>
    <w:rsid w:val="00364388"/>
    <w:rsid w:val="00365668"/>
    <w:rsid w:val="003A00A1"/>
    <w:rsid w:val="00414C87"/>
    <w:rsid w:val="0042401F"/>
    <w:rsid w:val="00457687"/>
    <w:rsid w:val="00477AC2"/>
    <w:rsid w:val="00491470"/>
    <w:rsid w:val="004A164A"/>
    <w:rsid w:val="004B683E"/>
    <w:rsid w:val="004E5059"/>
    <w:rsid w:val="00506C5B"/>
    <w:rsid w:val="00541026"/>
    <w:rsid w:val="0054675F"/>
    <w:rsid w:val="005A4782"/>
    <w:rsid w:val="005D419C"/>
    <w:rsid w:val="005E37A1"/>
    <w:rsid w:val="00601A68"/>
    <w:rsid w:val="0060385F"/>
    <w:rsid w:val="00612B21"/>
    <w:rsid w:val="00627F0F"/>
    <w:rsid w:val="00637BEB"/>
    <w:rsid w:val="00683A7F"/>
    <w:rsid w:val="006B1730"/>
    <w:rsid w:val="006B2AC0"/>
    <w:rsid w:val="006D764E"/>
    <w:rsid w:val="006E30E0"/>
    <w:rsid w:val="006E3932"/>
    <w:rsid w:val="006F2AFA"/>
    <w:rsid w:val="00707251"/>
    <w:rsid w:val="00712092"/>
    <w:rsid w:val="00747618"/>
    <w:rsid w:val="007878E2"/>
    <w:rsid w:val="00794BA2"/>
    <w:rsid w:val="007951B5"/>
    <w:rsid w:val="007A494D"/>
    <w:rsid w:val="007A74C5"/>
    <w:rsid w:val="007A7B1F"/>
    <w:rsid w:val="007D6EA4"/>
    <w:rsid w:val="00815FC3"/>
    <w:rsid w:val="00822736"/>
    <w:rsid w:val="00827C10"/>
    <w:rsid w:val="00842C45"/>
    <w:rsid w:val="0085122A"/>
    <w:rsid w:val="00867AD6"/>
    <w:rsid w:val="008D03C2"/>
    <w:rsid w:val="008D46D8"/>
    <w:rsid w:val="008E7F2E"/>
    <w:rsid w:val="00926AAE"/>
    <w:rsid w:val="009576F2"/>
    <w:rsid w:val="00965C7B"/>
    <w:rsid w:val="00971711"/>
    <w:rsid w:val="00976C90"/>
    <w:rsid w:val="00977107"/>
    <w:rsid w:val="00985262"/>
    <w:rsid w:val="00994876"/>
    <w:rsid w:val="009A45CE"/>
    <w:rsid w:val="009B1842"/>
    <w:rsid w:val="009E708E"/>
    <w:rsid w:val="009F5BC2"/>
    <w:rsid w:val="00A3330D"/>
    <w:rsid w:val="00A47AE6"/>
    <w:rsid w:val="00A54F17"/>
    <w:rsid w:val="00A64A58"/>
    <w:rsid w:val="00A66FB3"/>
    <w:rsid w:val="00A878F9"/>
    <w:rsid w:val="00AC294C"/>
    <w:rsid w:val="00AE2102"/>
    <w:rsid w:val="00AF564E"/>
    <w:rsid w:val="00B05775"/>
    <w:rsid w:val="00B23848"/>
    <w:rsid w:val="00B47630"/>
    <w:rsid w:val="00B84D64"/>
    <w:rsid w:val="00BB1F6D"/>
    <w:rsid w:val="00BD2B26"/>
    <w:rsid w:val="00C26AB3"/>
    <w:rsid w:val="00C671FE"/>
    <w:rsid w:val="00C84FC8"/>
    <w:rsid w:val="00CA3625"/>
    <w:rsid w:val="00CA68B2"/>
    <w:rsid w:val="00CE129D"/>
    <w:rsid w:val="00CE3A98"/>
    <w:rsid w:val="00D05E97"/>
    <w:rsid w:val="00D17218"/>
    <w:rsid w:val="00D234A4"/>
    <w:rsid w:val="00D469CF"/>
    <w:rsid w:val="00D4737F"/>
    <w:rsid w:val="00D67E6E"/>
    <w:rsid w:val="00D842B7"/>
    <w:rsid w:val="00D8667B"/>
    <w:rsid w:val="00D91899"/>
    <w:rsid w:val="00D93798"/>
    <w:rsid w:val="00DA0D6E"/>
    <w:rsid w:val="00DE05D9"/>
    <w:rsid w:val="00DE356D"/>
    <w:rsid w:val="00DE6F38"/>
    <w:rsid w:val="00DF3DDF"/>
    <w:rsid w:val="00DF58F7"/>
    <w:rsid w:val="00E1292C"/>
    <w:rsid w:val="00E44460"/>
    <w:rsid w:val="00E44D67"/>
    <w:rsid w:val="00E45FC2"/>
    <w:rsid w:val="00E46F83"/>
    <w:rsid w:val="00E52FF7"/>
    <w:rsid w:val="00E53291"/>
    <w:rsid w:val="00E57D28"/>
    <w:rsid w:val="00E72E66"/>
    <w:rsid w:val="00E918D3"/>
    <w:rsid w:val="00E93684"/>
    <w:rsid w:val="00EA1DFE"/>
    <w:rsid w:val="00EB1BB1"/>
    <w:rsid w:val="00EB258D"/>
    <w:rsid w:val="00EC064E"/>
    <w:rsid w:val="00EC4C9B"/>
    <w:rsid w:val="00EE7EA1"/>
    <w:rsid w:val="00F12EC5"/>
    <w:rsid w:val="00F3064A"/>
    <w:rsid w:val="00F6139A"/>
    <w:rsid w:val="00FC4313"/>
    <w:rsid w:val="00FD72CD"/>
    <w:rsid w:val="00FF7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5D45EBF8-3309-48F3-89CE-E4B720C45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34A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85122A"/>
    <w:rPr>
      <w:color w:val="0000FF"/>
      <w:u w:val="single"/>
    </w:rPr>
  </w:style>
  <w:style w:type="paragraph" w:customStyle="1" w:styleId="a4">
    <w:name w:val="Знак Знак"/>
    <w:basedOn w:val="a"/>
    <w:rsid w:val="00D05E9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table" w:styleId="a5">
    <w:name w:val="Table Grid"/>
    <w:basedOn w:val="a1"/>
    <w:uiPriority w:val="59"/>
    <w:rsid w:val="00D473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AE2102"/>
  </w:style>
  <w:style w:type="paragraph" w:styleId="a6">
    <w:name w:val="Normal (Web)"/>
    <w:basedOn w:val="a"/>
    <w:uiPriority w:val="99"/>
    <w:semiHidden/>
    <w:unhideWhenUsed/>
    <w:rsid w:val="00E1292C"/>
    <w:pPr>
      <w:spacing w:before="100" w:beforeAutospacing="1" w:after="100" w:afterAutospacing="1"/>
    </w:pPr>
  </w:style>
  <w:style w:type="character" w:styleId="a7">
    <w:name w:val="Strong"/>
    <w:uiPriority w:val="22"/>
    <w:qFormat/>
    <w:rsid w:val="00E1292C"/>
    <w:rPr>
      <w:b/>
      <w:bCs/>
    </w:rPr>
  </w:style>
  <w:style w:type="paragraph" w:styleId="a8">
    <w:name w:val="header"/>
    <w:basedOn w:val="a"/>
    <w:link w:val="a9"/>
    <w:uiPriority w:val="99"/>
    <w:semiHidden/>
    <w:unhideWhenUsed/>
    <w:rsid w:val="00E4446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semiHidden/>
    <w:rsid w:val="00E44460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E4446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E44460"/>
    <w:rPr>
      <w:sz w:val="24"/>
      <w:szCs w:val="24"/>
    </w:rPr>
  </w:style>
  <w:style w:type="paragraph" w:styleId="ac">
    <w:name w:val="Body Text"/>
    <w:basedOn w:val="a"/>
    <w:link w:val="ad"/>
    <w:uiPriority w:val="99"/>
    <w:rsid w:val="00A66FB3"/>
    <w:pPr>
      <w:jc w:val="center"/>
    </w:pPr>
    <w:rPr>
      <w:rFonts w:eastAsia="Batang"/>
      <w:b/>
      <w:bCs/>
      <w:sz w:val="28"/>
      <w:szCs w:val="28"/>
    </w:rPr>
  </w:style>
  <w:style w:type="character" w:customStyle="1" w:styleId="ad">
    <w:name w:val="Основной текст Знак"/>
    <w:link w:val="ac"/>
    <w:uiPriority w:val="99"/>
    <w:rsid w:val="00A66FB3"/>
    <w:rPr>
      <w:rFonts w:eastAsia="Batang"/>
      <w:b/>
      <w:bCs/>
      <w:sz w:val="28"/>
      <w:szCs w:val="28"/>
    </w:rPr>
  </w:style>
  <w:style w:type="paragraph" w:styleId="ae">
    <w:name w:val="Balloon Text"/>
    <w:basedOn w:val="a"/>
    <w:link w:val="af"/>
    <w:uiPriority w:val="99"/>
    <w:semiHidden/>
    <w:unhideWhenUsed/>
    <w:rsid w:val="009F5BC2"/>
    <w:rPr>
      <w:rFonts w:ascii="Segoe UI" w:hAnsi="Segoe UI"/>
      <w:sz w:val="18"/>
      <w:szCs w:val="18"/>
    </w:rPr>
  </w:style>
  <w:style w:type="character" w:customStyle="1" w:styleId="af">
    <w:name w:val="Текст выноски Знак"/>
    <w:link w:val="ae"/>
    <w:uiPriority w:val="99"/>
    <w:semiHidden/>
    <w:rsid w:val="009F5BC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464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://www.elibrary.ru" TargetMode="External"/><Relationship Id="rId18" Type="http://schemas.openxmlformats.org/officeDocument/2006/relationships/image" Target="https://support.content.office.net/ru-ru/media/d7d1aa3e-1e64-4a4f-88e7-4609a6eaf73f.gif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4.gif"/><Relationship Id="rId2" Type="http://schemas.openxmlformats.org/officeDocument/2006/relationships/styles" Target="styles.xml"/><Relationship Id="rId16" Type="http://schemas.openxmlformats.org/officeDocument/2006/relationships/hyperlink" Target="https://www.etxt.ru/antiplagiat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mailto:sahnoaa@tyuiu.ru" TargetMode="External"/><Relationship Id="rId10" Type="http://schemas.openxmlformats.org/officeDocument/2006/relationships/oleObject" Target="embeddings/oleObject2.bin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mailto:zobninja@tyui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459</TotalTime>
  <Pages>1</Pages>
  <Words>1673</Words>
  <Characters>9538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по образованию</vt:lpstr>
    </vt:vector>
  </TitlesOfParts>
  <Company>ММЭ</Company>
  <LinksUpToDate>false</LinksUpToDate>
  <CharactersWithSpaces>11189</CharactersWithSpaces>
  <SharedDoc>false</SharedDoc>
  <HLinks>
    <vt:vector size="6" baseType="variant">
      <vt:variant>
        <vt:i4>131132</vt:i4>
      </vt:variant>
      <vt:variant>
        <vt:i4>0</vt:i4>
      </vt:variant>
      <vt:variant>
        <vt:i4>0</vt:i4>
      </vt:variant>
      <vt:variant>
        <vt:i4>5</vt:i4>
      </vt:variant>
      <vt:variant>
        <vt:lpwstr>mailto:ovvladk@rambler.ru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образованию</dc:title>
  <dc:creator>311-3</dc:creator>
  <cp:lastModifiedBy>Зобнин</cp:lastModifiedBy>
  <cp:revision>39</cp:revision>
  <dcterms:created xsi:type="dcterms:W3CDTF">2014-04-03T04:38:00Z</dcterms:created>
  <dcterms:modified xsi:type="dcterms:W3CDTF">2018-03-23T02:46:00Z</dcterms:modified>
</cp:coreProperties>
</file>