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3A" w:rsidRPr="002C633F" w:rsidRDefault="00B7643A" w:rsidP="00B7643A">
      <w:pPr>
        <w:jc w:val="center"/>
        <w:rPr>
          <w:rFonts w:ascii="Times New Roman" w:hAnsi="Times New Roman"/>
          <w:b/>
          <w:sz w:val="26"/>
          <w:szCs w:val="26"/>
        </w:rPr>
      </w:pPr>
      <w:r w:rsidRPr="002C633F">
        <w:rPr>
          <w:rFonts w:ascii="Times New Roman" w:hAnsi="Times New Roman"/>
          <w:b/>
          <w:sz w:val="26"/>
          <w:szCs w:val="26"/>
        </w:rPr>
        <w:t>ПРОГРАММА</w:t>
      </w:r>
    </w:p>
    <w:p w:rsidR="00B7643A" w:rsidRPr="002C633F" w:rsidRDefault="00B7643A" w:rsidP="00B7643A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  <w:r w:rsidRPr="002C633F">
        <w:rPr>
          <w:rFonts w:ascii="Times New Roman" w:hAnsi="Times New Roman"/>
          <w:b/>
          <w:sz w:val="26"/>
          <w:szCs w:val="26"/>
        </w:rPr>
        <w:t>Ярмарки вакансий дочерних обществ и организаций ПАО «Газпром»</w:t>
      </w:r>
    </w:p>
    <w:p w:rsidR="00B7643A" w:rsidRPr="002C633F" w:rsidRDefault="00B7643A" w:rsidP="00B7643A">
      <w:pPr>
        <w:jc w:val="both"/>
        <w:rPr>
          <w:rFonts w:ascii="Times New Roman" w:hAnsi="Times New Roman"/>
          <w:b/>
          <w:sz w:val="16"/>
          <w:szCs w:val="16"/>
        </w:rPr>
      </w:pPr>
    </w:p>
    <w:p w:rsidR="00B7643A" w:rsidRPr="002C633F" w:rsidRDefault="00B7643A" w:rsidP="00B7643A">
      <w:pPr>
        <w:jc w:val="both"/>
        <w:rPr>
          <w:rFonts w:ascii="Times New Roman" w:hAnsi="Times New Roman"/>
          <w:sz w:val="26"/>
          <w:szCs w:val="26"/>
        </w:rPr>
      </w:pPr>
      <w:r w:rsidRPr="002C633F">
        <w:rPr>
          <w:rFonts w:ascii="Times New Roman" w:hAnsi="Times New Roman"/>
          <w:b/>
          <w:sz w:val="26"/>
          <w:szCs w:val="26"/>
        </w:rPr>
        <w:t xml:space="preserve">Дата проведения: </w:t>
      </w:r>
      <w:r>
        <w:rPr>
          <w:rFonts w:ascii="Times New Roman" w:hAnsi="Times New Roman"/>
          <w:sz w:val="26"/>
          <w:szCs w:val="26"/>
        </w:rPr>
        <w:t>13 сентября 2018</w:t>
      </w:r>
      <w:r w:rsidRPr="002C633F">
        <w:rPr>
          <w:rFonts w:ascii="Times New Roman" w:hAnsi="Times New Roman"/>
          <w:sz w:val="26"/>
          <w:szCs w:val="26"/>
        </w:rPr>
        <w:t xml:space="preserve"> года</w:t>
      </w:r>
    </w:p>
    <w:p w:rsidR="00B7643A" w:rsidRPr="002C633F" w:rsidRDefault="00B7643A" w:rsidP="00B7643A">
      <w:pPr>
        <w:jc w:val="both"/>
        <w:rPr>
          <w:rFonts w:ascii="Times New Roman" w:hAnsi="Times New Roman"/>
          <w:b/>
          <w:sz w:val="26"/>
          <w:szCs w:val="26"/>
        </w:rPr>
      </w:pPr>
      <w:r w:rsidRPr="002C633F">
        <w:rPr>
          <w:rFonts w:ascii="Times New Roman" w:hAnsi="Times New Roman"/>
          <w:b/>
          <w:sz w:val="26"/>
          <w:szCs w:val="26"/>
        </w:rPr>
        <w:t xml:space="preserve">Место проведения: </w:t>
      </w:r>
      <w:r w:rsidRPr="002C633F">
        <w:rPr>
          <w:rFonts w:ascii="Times New Roman" w:hAnsi="Times New Roman"/>
          <w:sz w:val="26"/>
          <w:szCs w:val="26"/>
        </w:rPr>
        <w:t xml:space="preserve">холл </w:t>
      </w:r>
      <w:r>
        <w:rPr>
          <w:rFonts w:ascii="Times New Roman" w:hAnsi="Times New Roman"/>
          <w:sz w:val="26"/>
          <w:szCs w:val="26"/>
        </w:rPr>
        <w:t>1</w:t>
      </w:r>
      <w:r w:rsidRPr="002C633F">
        <w:rPr>
          <w:rFonts w:ascii="Times New Roman" w:hAnsi="Times New Roman"/>
          <w:sz w:val="26"/>
          <w:szCs w:val="26"/>
        </w:rPr>
        <w:t xml:space="preserve"> этажа 7 корпуса (ул. </w:t>
      </w:r>
      <w:proofErr w:type="spellStart"/>
      <w:r w:rsidRPr="002C633F">
        <w:rPr>
          <w:rFonts w:ascii="Times New Roman" w:hAnsi="Times New Roman"/>
          <w:sz w:val="26"/>
          <w:szCs w:val="26"/>
        </w:rPr>
        <w:t>Мельникайте</w:t>
      </w:r>
      <w:proofErr w:type="spellEnd"/>
      <w:r w:rsidRPr="002C633F">
        <w:rPr>
          <w:rFonts w:ascii="Times New Roman" w:hAnsi="Times New Roman"/>
          <w:sz w:val="26"/>
          <w:szCs w:val="26"/>
        </w:rPr>
        <w:t>, 70</w:t>
      </w:r>
      <w:r w:rsidRPr="002C633F">
        <w:rPr>
          <w:rFonts w:ascii="Times New Roman" w:hAnsi="Times New Roman"/>
          <w:b/>
          <w:sz w:val="26"/>
          <w:szCs w:val="26"/>
        </w:rPr>
        <w:t>)</w:t>
      </w:r>
    </w:p>
    <w:p w:rsidR="00B7643A" w:rsidRPr="002C633F" w:rsidRDefault="00B7643A" w:rsidP="00B7643A">
      <w:pPr>
        <w:jc w:val="both"/>
        <w:rPr>
          <w:rFonts w:ascii="Times New Roman" w:hAnsi="Times New Roman"/>
          <w:b/>
          <w:sz w:val="16"/>
          <w:szCs w:val="16"/>
        </w:rPr>
      </w:pPr>
    </w:p>
    <w:p w:rsidR="00B7643A" w:rsidRPr="00C831F4" w:rsidRDefault="00B7643A" w:rsidP="00B7643A">
      <w:pPr>
        <w:pStyle w:val="a3"/>
        <w:numPr>
          <w:ilvl w:val="0"/>
          <w:numId w:val="1"/>
        </w:numPr>
        <w:autoSpaceDE w:val="0"/>
        <w:autoSpaceDN w:val="0"/>
        <w:ind w:left="426" w:hanging="426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12:00 – 13:3</w:t>
      </w:r>
      <w:r w:rsidRPr="002C633F">
        <w:rPr>
          <w:rFonts w:ascii="Times New Roman" w:hAnsi="Times New Roman"/>
          <w:b/>
          <w:sz w:val="26"/>
          <w:szCs w:val="26"/>
        </w:rPr>
        <w:t>0</w:t>
      </w:r>
      <w:r w:rsidRPr="002C633F">
        <w:rPr>
          <w:rFonts w:ascii="Times New Roman" w:hAnsi="Times New Roman"/>
          <w:sz w:val="26"/>
          <w:szCs w:val="26"/>
        </w:rPr>
        <w:t xml:space="preserve">  Встреча представителей дочерних обществ и организаций ПАО «Газпром» с обучающимися Института геологии и </w:t>
      </w:r>
      <w:proofErr w:type="spellStart"/>
      <w:r w:rsidRPr="002C633F">
        <w:rPr>
          <w:rFonts w:ascii="Times New Roman" w:hAnsi="Times New Roman"/>
          <w:sz w:val="26"/>
          <w:szCs w:val="26"/>
        </w:rPr>
        <w:t>нефтегазодобычи</w:t>
      </w:r>
      <w:proofErr w:type="spellEnd"/>
      <w:proofErr w:type="gramEnd"/>
    </w:p>
    <w:p w:rsidR="00B7643A" w:rsidRDefault="00B7643A" w:rsidP="00B7643A">
      <w:pPr>
        <w:ind w:hanging="426"/>
        <w:jc w:val="both"/>
        <w:rPr>
          <w:rFonts w:ascii="Times New Roman" w:hAnsi="Times New Roman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560"/>
        <w:gridCol w:w="8221"/>
      </w:tblGrid>
      <w:tr w:rsidR="00B7643A" w:rsidRPr="00D81050" w:rsidTr="00F05F85">
        <w:trPr>
          <w:trHeight w:val="699"/>
        </w:trPr>
        <w:tc>
          <w:tcPr>
            <w:tcW w:w="1560" w:type="dxa"/>
          </w:tcPr>
          <w:p w:rsidR="00B7643A" w:rsidRPr="00D81050" w:rsidRDefault="00B7643A" w:rsidP="00F05F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05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чебное структурное подразделение </w:t>
            </w:r>
          </w:p>
        </w:tc>
        <w:tc>
          <w:tcPr>
            <w:tcW w:w="8221" w:type="dxa"/>
          </w:tcPr>
          <w:p w:rsidR="00B7643A" w:rsidRPr="00D81050" w:rsidRDefault="00B7643A" w:rsidP="00F05F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</w:t>
            </w:r>
          </w:p>
        </w:tc>
      </w:tr>
      <w:tr w:rsidR="00B7643A" w:rsidRPr="007020D3" w:rsidTr="00F05F85">
        <w:tc>
          <w:tcPr>
            <w:tcW w:w="1560" w:type="dxa"/>
            <w:vMerge w:val="restart"/>
          </w:tcPr>
          <w:p w:rsidR="00B7643A" w:rsidRPr="000B6D6E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B6D6E">
              <w:rPr>
                <w:rFonts w:ascii="Times New Roman" w:hAnsi="Times New Roman"/>
                <w:sz w:val="24"/>
              </w:rPr>
              <w:t>ИГиН</w:t>
            </w:r>
            <w:proofErr w:type="spellEnd"/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09.03.01 Информатика и вычислительная техника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Pr="000B6D6E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09.04.01 Информатика и вычислительная техника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Pr="000B6D6E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15.03.04 Автоматизация технологических процессов и производств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Pr="000B6D6E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15.04.04 Автоматизация технологических процессов и производств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Pr="000B6D6E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21.03.01 </w:t>
            </w:r>
            <w:r w:rsidRPr="009F1CB4">
              <w:rPr>
                <w:rFonts w:ascii="Times New Roman" w:hAnsi="Times New Roman"/>
                <w:sz w:val="24"/>
              </w:rPr>
              <w:t>Нефтегазовое дело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Pr="000B6D6E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21.04.01 </w:t>
            </w:r>
            <w:r w:rsidRPr="009F1CB4">
              <w:rPr>
                <w:rFonts w:ascii="Times New Roman" w:hAnsi="Times New Roman"/>
                <w:sz w:val="24"/>
              </w:rPr>
              <w:t>Нефтегазовое дело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Pr="000B6D6E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27.03.04 Управление в технических системах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Pr="000B6D6E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21.05.02 Прикладная геология</w:t>
            </w:r>
          </w:p>
        </w:tc>
      </w:tr>
    </w:tbl>
    <w:p w:rsidR="00B7643A" w:rsidRDefault="00B7643A" w:rsidP="00B7643A">
      <w:pPr>
        <w:jc w:val="both"/>
        <w:rPr>
          <w:rFonts w:ascii="Times New Roman" w:hAnsi="Times New Roman"/>
          <w:szCs w:val="28"/>
        </w:rPr>
      </w:pPr>
    </w:p>
    <w:p w:rsidR="00B7643A" w:rsidRDefault="00B7643A" w:rsidP="00B7643A">
      <w:pPr>
        <w:pStyle w:val="a3"/>
        <w:numPr>
          <w:ilvl w:val="0"/>
          <w:numId w:val="1"/>
        </w:numPr>
        <w:autoSpaceDE w:val="0"/>
        <w:autoSpaceDN w:val="0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13:30 – 14:3</w:t>
      </w:r>
      <w:r w:rsidRPr="002C633F">
        <w:rPr>
          <w:rFonts w:ascii="Times New Roman" w:hAnsi="Times New Roman"/>
          <w:b/>
          <w:sz w:val="26"/>
          <w:szCs w:val="26"/>
        </w:rPr>
        <w:t>0</w:t>
      </w:r>
      <w:r w:rsidRPr="002C633F">
        <w:rPr>
          <w:rFonts w:ascii="Times New Roman" w:hAnsi="Times New Roman"/>
          <w:sz w:val="26"/>
          <w:szCs w:val="26"/>
        </w:rPr>
        <w:t xml:space="preserve"> Встреча представителей дочерних обществ и организаций ПАО «Газпром» с обучающимися Института промышленных технологий и инжиниринга, Института транспорта, Строительного института</w:t>
      </w:r>
      <w:r>
        <w:rPr>
          <w:rFonts w:ascii="Times New Roman" w:hAnsi="Times New Roman"/>
          <w:sz w:val="26"/>
          <w:szCs w:val="26"/>
        </w:rPr>
        <w:t>, Института сервиса и отраслевого управления</w:t>
      </w:r>
      <w:proofErr w:type="gramEnd"/>
    </w:p>
    <w:p w:rsidR="00B7643A" w:rsidRPr="002C633F" w:rsidRDefault="00B7643A" w:rsidP="00B7643A">
      <w:pPr>
        <w:pStyle w:val="a3"/>
        <w:autoSpaceDE w:val="0"/>
        <w:autoSpaceDN w:val="0"/>
        <w:ind w:left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560"/>
        <w:gridCol w:w="8221"/>
      </w:tblGrid>
      <w:tr w:rsidR="00B7643A" w:rsidRPr="00D81050" w:rsidTr="00F05F85">
        <w:trPr>
          <w:trHeight w:val="699"/>
        </w:trPr>
        <w:tc>
          <w:tcPr>
            <w:tcW w:w="1560" w:type="dxa"/>
          </w:tcPr>
          <w:p w:rsidR="00B7643A" w:rsidRPr="00D81050" w:rsidRDefault="00B7643A" w:rsidP="00F05F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05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чебное структурное подразделение </w:t>
            </w:r>
          </w:p>
        </w:tc>
        <w:tc>
          <w:tcPr>
            <w:tcW w:w="8221" w:type="dxa"/>
          </w:tcPr>
          <w:p w:rsidR="00B7643A" w:rsidRPr="00D81050" w:rsidRDefault="00B7643A" w:rsidP="00F05F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</w:t>
            </w:r>
          </w:p>
        </w:tc>
      </w:tr>
      <w:tr w:rsidR="00B7643A" w:rsidRPr="00D81050" w:rsidTr="00F05F85">
        <w:trPr>
          <w:trHeight w:val="329"/>
        </w:trPr>
        <w:tc>
          <w:tcPr>
            <w:tcW w:w="1560" w:type="dxa"/>
            <w:vMerge w:val="restart"/>
          </w:tcPr>
          <w:p w:rsidR="00B7643A" w:rsidRPr="00D81050" w:rsidRDefault="00B7643A" w:rsidP="00F05F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0D3">
              <w:rPr>
                <w:rFonts w:ascii="Times New Roman" w:hAnsi="Times New Roman"/>
                <w:sz w:val="24"/>
              </w:rPr>
              <w:t>ИПТИ</w:t>
            </w: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12.03.01 Приборостроение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 xml:space="preserve">13.03.02 Электроэнергетика и электротехника 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13.04.02 Электроэнергетика и электротехника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15.03.01 Машиностроение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15.03.02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F1CB4">
              <w:rPr>
                <w:rFonts w:ascii="Times New Roman" w:hAnsi="Times New Roman"/>
                <w:sz w:val="24"/>
              </w:rPr>
              <w:t>Технологические машины и оборудование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15.04.02  Технологические машины и оборудование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18.03.01 Химическая технология (профиль Х</w:t>
            </w:r>
            <w:r w:rsidRPr="009F1CB4">
              <w:rPr>
                <w:rFonts w:ascii="Times New Roman" w:hAnsi="Times New Roman"/>
                <w:sz w:val="24"/>
              </w:rPr>
              <w:t xml:space="preserve">имическая технология природных </w:t>
            </w:r>
            <w:proofErr w:type="spellStart"/>
            <w:r w:rsidRPr="009F1CB4">
              <w:rPr>
                <w:rFonts w:ascii="Times New Roman" w:hAnsi="Times New Roman"/>
                <w:sz w:val="24"/>
              </w:rPr>
              <w:t>энергоносителй</w:t>
            </w:r>
            <w:proofErr w:type="spellEnd"/>
            <w:r w:rsidRPr="009F1CB4">
              <w:rPr>
                <w:rFonts w:ascii="Times New Roman" w:hAnsi="Times New Roman"/>
                <w:sz w:val="24"/>
              </w:rPr>
              <w:t xml:space="preserve"> и углеродных материалов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27.03.01 Стандартизация и метрология</w:t>
            </w:r>
          </w:p>
        </w:tc>
      </w:tr>
      <w:tr w:rsidR="00B7643A" w:rsidRPr="007020D3" w:rsidTr="00F05F85">
        <w:tc>
          <w:tcPr>
            <w:tcW w:w="1560" w:type="dxa"/>
            <w:vMerge w:val="restart"/>
          </w:tcPr>
          <w:p w:rsidR="00B7643A" w:rsidRPr="005A4989" w:rsidRDefault="00B7643A" w:rsidP="00F05F8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020D3">
              <w:rPr>
                <w:rFonts w:ascii="Times New Roman" w:hAnsi="Times New Roman"/>
                <w:sz w:val="24"/>
              </w:rPr>
              <w:t>ИТ</w:t>
            </w:r>
            <w:proofErr w:type="gramEnd"/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21.03.01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F1CB4">
              <w:rPr>
                <w:rFonts w:ascii="Times New Roman" w:hAnsi="Times New Roman"/>
                <w:sz w:val="24"/>
              </w:rPr>
              <w:t>Нефтегазовое дело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Pr="007020D3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21.04.01 Нефтегазовое дело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Pr="007020D3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23.03.02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F1CB4">
              <w:rPr>
                <w:rFonts w:ascii="Times New Roman" w:hAnsi="Times New Roman"/>
                <w:sz w:val="24"/>
              </w:rPr>
              <w:t>Наземные транспортно-технические комплексы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Pr="007020D3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23.04.02 Наземные транспортно-технические комплексы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Pr="007020D3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23.05.01 Наземные транспортно-технологические средства</w:t>
            </w:r>
          </w:p>
        </w:tc>
      </w:tr>
      <w:tr w:rsidR="00B7643A" w:rsidRPr="007020D3" w:rsidTr="00F05F85">
        <w:tc>
          <w:tcPr>
            <w:tcW w:w="1560" w:type="dxa"/>
            <w:vMerge w:val="restart"/>
          </w:tcPr>
          <w:p w:rsidR="00B7643A" w:rsidRPr="005A4989" w:rsidRDefault="00B7643A" w:rsidP="00F05F8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СТРОИН</w:t>
            </w:r>
          </w:p>
        </w:tc>
        <w:tc>
          <w:tcPr>
            <w:tcW w:w="8221" w:type="dxa"/>
          </w:tcPr>
          <w:p w:rsidR="00B7643A" w:rsidRPr="009F1CB4" w:rsidRDefault="00B7643A" w:rsidP="00F05F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08.03.01 Строительство  (профиль </w:t>
            </w:r>
            <w:r w:rsidRPr="009F1CB4">
              <w:rPr>
                <w:rFonts w:ascii="Times New Roman" w:hAnsi="Times New Roman"/>
                <w:sz w:val="24"/>
              </w:rPr>
              <w:t>Промышленное и гражданское строительство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08.04.01 Строительство</w:t>
            </w:r>
            <w:r>
              <w:rPr>
                <w:rFonts w:ascii="Times New Roman" w:hAnsi="Times New Roman"/>
                <w:sz w:val="24"/>
              </w:rPr>
              <w:t xml:space="preserve"> (профиль </w:t>
            </w:r>
            <w:r w:rsidRPr="009F1CB4">
              <w:rPr>
                <w:rFonts w:ascii="Times New Roman" w:hAnsi="Times New Roman"/>
                <w:sz w:val="24"/>
              </w:rPr>
              <w:t>Промышленное и гражданское строительство на объектах нефтедобычи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09.03.02 Информационные системы и технологии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09.04.02 Информационные системы и технологии</w:t>
            </w:r>
          </w:p>
        </w:tc>
      </w:tr>
      <w:tr w:rsidR="00B7643A" w:rsidRPr="007020D3" w:rsidTr="00F05F85">
        <w:tc>
          <w:tcPr>
            <w:tcW w:w="1560" w:type="dxa"/>
            <w:vMerge w:val="restart"/>
          </w:tcPr>
          <w:p w:rsidR="00B7643A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ИСОУ</w:t>
            </w:r>
          </w:p>
        </w:tc>
        <w:tc>
          <w:tcPr>
            <w:tcW w:w="8221" w:type="dxa"/>
          </w:tcPr>
          <w:p w:rsidR="00B7643A" w:rsidRPr="009F1CB4" w:rsidRDefault="00B7643A" w:rsidP="00F05F85">
            <w:pPr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 xml:space="preserve">20.03.01 </w:t>
            </w:r>
            <w:proofErr w:type="spellStart"/>
            <w:r w:rsidRPr="009F1CB4">
              <w:rPr>
                <w:rFonts w:ascii="Times New Roman" w:hAnsi="Times New Roman"/>
                <w:sz w:val="24"/>
              </w:rPr>
              <w:t>Техносферная</w:t>
            </w:r>
            <w:proofErr w:type="spellEnd"/>
            <w:r w:rsidRPr="009F1CB4">
              <w:rPr>
                <w:rFonts w:ascii="Times New Roman" w:hAnsi="Times New Roman"/>
                <w:sz w:val="24"/>
              </w:rPr>
              <w:t xml:space="preserve"> безопасность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38.03.01 Экономика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tabs>
                <w:tab w:val="left" w:pos="1050"/>
              </w:tabs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38.03.03 Управление персоналом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tabs>
                <w:tab w:val="left" w:pos="1050"/>
              </w:tabs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38.03.05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F1CB4">
              <w:rPr>
                <w:rFonts w:ascii="Times New Roman" w:hAnsi="Times New Roman"/>
                <w:sz w:val="24"/>
              </w:rPr>
              <w:t>Бизнес-информатика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tabs>
                <w:tab w:val="left" w:pos="1050"/>
              </w:tabs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38.04.05 Бизнес-информатика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tabs>
                <w:tab w:val="left" w:pos="10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42.03</w:t>
            </w:r>
            <w:r w:rsidRPr="009F1CB4">
              <w:rPr>
                <w:rFonts w:ascii="Times New Roman" w:hAnsi="Times New Roman"/>
                <w:sz w:val="24"/>
              </w:rPr>
              <w:t>.01 Реклама и связи с общественностью</w:t>
            </w:r>
          </w:p>
        </w:tc>
      </w:tr>
      <w:tr w:rsidR="00B7643A" w:rsidRPr="007020D3" w:rsidTr="00F05F85">
        <w:tc>
          <w:tcPr>
            <w:tcW w:w="1560" w:type="dxa"/>
            <w:vMerge/>
          </w:tcPr>
          <w:p w:rsidR="00B7643A" w:rsidRDefault="00B7643A" w:rsidP="00F05F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tabs>
                <w:tab w:val="left" w:pos="1050"/>
              </w:tabs>
              <w:jc w:val="both"/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42.04.01 Реклама и связи с общественностью</w:t>
            </w:r>
          </w:p>
        </w:tc>
      </w:tr>
    </w:tbl>
    <w:p w:rsidR="00B7643A" w:rsidRPr="006E12AD" w:rsidRDefault="00B7643A" w:rsidP="00B7643A">
      <w:pPr>
        <w:pStyle w:val="a3"/>
        <w:autoSpaceDE w:val="0"/>
        <w:autoSpaceDN w:val="0"/>
        <w:ind w:left="426"/>
        <w:jc w:val="both"/>
        <w:rPr>
          <w:rFonts w:ascii="Times New Roman" w:hAnsi="Times New Roman"/>
          <w:szCs w:val="28"/>
        </w:rPr>
      </w:pPr>
    </w:p>
    <w:p w:rsidR="00B7643A" w:rsidRDefault="00B7643A" w:rsidP="00B7643A">
      <w:pPr>
        <w:pStyle w:val="a3"/>
        <w:numPr>
          <w:ilvl w:val="0"/>
          <w:numId w:val="1"/>
        </w:numPr>
        <w:autoSpaceDE w:val="0"/>
        <w:autoSpaceDN w:val="0"/>
        <w:ind w:left="426" w:hanging="426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b/>
          <w:szCs w:val="28"/>
        </w:rPr>
        <w:t>14:30 – 15:3</w:t>
      </w:r>
      <w:r w:rsidRPr="009B2AFC">
        <w:rPr>
          <w:rFonts w:ascii="Times New Roman" w:hAnsi="Times New Roman"/>
          <w:b/>
          <w:szCs w:val="28"/>
        </w:rPr>
        <w:t>0</w:t>
      </w:r>
      <w:r w:rsidRPr="009B2AFC">
        <w:rPr>
          <w:rFonts w:ascii="Times New Roman" w:hAnsi="Times New Roman"/>
          <w:szCs w:val="28"/>
        </w:rPr>
        <w:t xml:space="preserve">  Встреча представителей дочерних обществ и организаций ПАО «Газпром» с обучающимися </w:t>
      </w:r>
      <w:r>
        <w:rPr>
          <w:rFonts w:ascii="Times New Roman" w:hAnsi="Times New Roman"/>
          <w:szCs w:val="28"/>
        </w:rPr>
        <w:t>Многопрофильного колледжа</w:t>
      </w:r>
      <w:proofErr w:type="gramEnd"/>
    </w:p>
    <w:p w:rsidR="00B7643A" w:rsidRDefault="00B7643A" w:rsidP="00B7643A">
      <w:pPr>
        <w:pStyle w:val="a3"/>
        <w:autoSpaceDE w:val="0"/>
        <w:autoSpaceDN w:val="0"/>
        <w:ind w:left="426"/>
        <w:jc w:val="both"/>
        <w:rPr>
          <w:rFonts w:ascii="Times New Roman" w:hAnsi="Times New Roman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560"/>
        <w:gridCol w:w="8221"/>
      </w:tblGrid>
      <w:tr w:rsidR="00B7643A" w:rsidRPr="00D81050" w:rsidTr="00F05F85">
        <w:trPr>
          <w:trHeight w:val="699"/>
        </w:trPr>
        <w:tc>
          <w:tcPr>
            <w:tcW w:w="1560" w:type="dxa"/>
          </w:tcPr>
          <w:p w:rsidR="00B7643A" w:rsidRPr="00D81050" w:rsidRDefault="00B7643A" w:rsidP="00F05F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05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чебное структурное подразделение </w:t>
            </w:r>
          </w:p>
        </w:tc>
        <w:tc>
          <w:tcPr>
            <w:tcW w:w="8221" w:type="dxa"/>
          </w:tcPr>
          <w:p w:rsidR="00B7643A" w:rsidRPr="00D81050" w:rsidRDefault="00B7643A" w:rsidP="00F05F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Программа подготовки</w:t>
            </w:r>
          </w:p>
        </w:tc>
      </w:tr>
      <w:tr w:rsidR="00B7643A" w:rsidRPr="00D81050" w:rsidTr="00F05F85">
        <w:trPr>
          <w:trHeight w:val="226"/>
        </w:trPr>
        <w:tc>
          <w:tcPr>
            <w:tcW w:w="1560" w:type="dxa"/>
            <w:vMerge w:val="restart"/>
          </w:tcPr>
          <w:p w:rsidR="00B7643A" w:rsidRDefault="00B7643A" w:rsidP="00F05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43A" w:rsidRPr="00510E02" w:rsidRDefault="00B7643A" w:rsidP="00F05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A67">
              <w:rPr>
                <w:rFonts w:ascii="Times New Roman" w:hAnsi="Times New Roman"/>
                <w:sz w:val="24"/>
              </w:rPr>
              <w:t>МПК</w:t>
            </w:r>
          </w:p>
        </w:tc>
        <w:tc>
          <w:tcPr>
            <w:tcW w:w="8221" w:type="dxa"/>
          </w:tcPr>
          <w:p w:rsidR="00B7643A" w:rsidRPr="009F1CB4" w:rsidRDefault="00B7643A" w:rsidP="00F05F85">
            <w:pPr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15.01.25 Станочник (металлообработка)</w:t>
            </w:r>
          </w:p>
        </w:tc>
      </w:tr>
      <w:tr w:rsidR="00B7643A" w:rsidRPr="00D81050" w:rsidTr="00F05F85">
        <w:trPr>
          <w:trHeight w:val="273"/>
        </w:trPr>
        <w:tc>
          <w:tcPr>
            <w:tcW w:w="1560" w:type="dxa"/>
            <w:vMerge/>
          </w:tcPr>
          <w:p w:rsidR="00B7643A" w:rsidRDefault="00B7643A" w:rsidP="00F05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08.02.01 Строительство и эксплуатация зданий и сооружений</w:t>
            </w:r>
          </w:p>
        </w:tc>
      </w:tr>
      <w:tr w:rsidR="00B7643A" w:rsidRPr="00D81050" w:rsidTr="00F05F85">
        <w:trPr>
          <w:trHeight w:val="273"/>
        </w:trPr>
        <w:tc>
          <w:tcPr>
            <w:tcW w:w="1560" w:type="dxa"/>
            <w:vMerge/>
          </w:tcPr>
          <w:p w:rsidR="00B7643A" w:rsidRPr="00510E02" w:rsidRDefault="00B7643A" w:rsidP="00F05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>08.02.08 Монтаж и эксплуатация оборудования и систем газоснабжения</w:t>
            </w:r>
          </w:p>
        </w:tc>
      </w:tr>
      <w:tr w:rsidR="00B7643A" w:rsidRPr="00D81050" w:rsidTr="00F05F85">
        <w:trPr>
          <w:trHeight w:val="273"/>
        </w:trPr>
        <w:tc>
          <w:tcPr>
            <w:tcW w:w="1560" w:type="dxa"/>
            <w:vMerge/>
          </w:tcPr>
          <w:p w:rsidR="00B7643A" w:rsidRPr="00510E02" w:rsidRDefault="00B7643A" w:rsidP="00F05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B7643A" w:rsidRPr="00D81050" w:rsidTr="00F05F85">
        <w:trPr>
          <w:trHeight w:val="400"/>
        </w:trPr>
        <w:tc>
          <w:tcPr>
            <w:tcW w:w="1560" w:type="dxa"/>
            <w:vMerge/>
          </w:tcPr>
          <w:p w:rsidR="00B7643A" w:rsidRPr="00510E02" w:rsidRDefault="00B7643A" w:rsidP="00F05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B7643A" w:rsidRPr="009F1CB4" w:rsidRDefault="00B7643A" w:rsidP="00F05F85">
            <w:pPr>
              <w:rPr>
                <w:rFonts w:ascii="Times New Roman" w:hAnsi="Times New Roman"/>
                <w:sz w:val="24"/>
              </w:rPr>
            </w:pPr>
            <w:r w:rsidRPr="009F1CB4">
              <w:rPr>
                <w:rFonts w:ascii="Times New Roman" w:hAnsi="Times New Roman"/>
                <w:sz w:val="24"/>
              </w:rPr>
              <w:t xml:space="preserve">21.02.03 Сооружение и эксплуатация </w:t>
            </w:r>
            <w:proofErr w:type="spellStart"/>
            <w:r w:rsidRPr="009F1CB4">
              <w:rPr>
                <w:rFonts w:ascii="Times New Roman" w:hAnsi="Times New Roman"/>
                <w:sz w:val="24"/>
              </w:rPr>
              <w:t>газонефтепроводов</w:t>
            </w:r>
            <w:proofErr w:type="spellEnd"/>
            <w:r w:rsidRPr="009F1CB4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9F1CB4">
              <w:rPr>
                <w:rFonts w:ascii="Times New Roman" w:hAnsi="Times New Roman"/>
                <w:sz w:val="24"/>
              </w:rPr>
              <w:t>газонефтехранилищ</w:t>
            </w:r>
            <w:proofErr w:type="spellEnd"/>
          </w:p>
        </w:tc>
      </w:tr>
    </w:tbl>
    <w:p w:rsidR="00B7643A" w:rsidRDefault="00B7643A" w:rsidP="00B7643A">
      <w:pPr>
        <w:jc w:val="right"/>
        <w:rPr>
          <w:rFonts w:ascii="Times New Roman" w:hAnsi="Times New Roman"/>
          <w:szCs w:val="28"/>
        </w:rPr>
      </w:pPr>
    </w:p>
    <w:p w:rsidR="00B7643A" w:rsidRDefault="00B7643A" w:rsidP="00B7643A">
      <w:pPr>
        <w:jc w:val="right"/>
        <w:rPr>
          <w:rFonts w:ascii="Times New Roman" w:hAnsi="Times New Roman"/>
          <w:szCs w:val="28"/>
        </w:rPr>
      </w:pPr>
    </w:p>
    <w:p w:rsidR="00B7643A" w:rsidRDefault="00B7643A" w:rsidP="00B7643A">
      <w:pPr>
        <w:jc w:val="right"/>
        <w:rPr>
          <w:rFonts w:ascii="Times New Roman" w:hAnsi="Times New Roman"/>
          <w:szCs w:val="28"/>
        </w:rPr>
      </w:pPr>
    </w:p>
    <w:p w:rsidR="00B7643A" w:rsidRDefault="00B7643A" w:rsidP="00B7643A">
      <w:pPr>
        <w:jc w:val="right"/>
        <w:rPr>
          <w:rFonts w:ascii="Times New Roman" w:hAnsi="Times New Roman"/>
          <w:szCs w:val="28"/>
        </w:rPr>
      </w:pPr>
    </w:p>
    <w:p w:rsidR="00B7643A" w:rsidRDefault="00B7643A" w:rsidP="00B7643A">
      <w:pPr>
        <w:jc w:val="right"/>
        <w:rPr>
          <w:rFonts w:ascii="Times New Roman" w:hAnsi="Times New Roman"/>
          <w:szCs w:val="28"/>
        </w:rPr>
      </w:pPr>
    </w:p>
    <w:p w:rsidR="00B7643A" w:rsidRDefault="00B7643A" w:rsidP="00B7643A">
      <w:pPr>
        <w:jc w:val="right"/>
        <w:rPr>
          <w:rFonts w:ascii="Times New Roman" w:hAnsi="Times New Roman"/>
          <w:szCs w:val="28"/>
        </w:rPr>
      </w:pPr>
    </w:p>
    <w:p w:rsidR="00B7643A" w:rsidRDefault="00B7643A" w:rsidP="00B7643A">
      <w:pPr>
        <w:jc w:val="right"/>
        <w:rPr>
          <w:rFonts w:ascii="Times New Roman" w:hAnsi="Times New Roman"/>
          <w:szCs w:val="28"/>
        </w:rPr>
      </w:pPr>
    </w:p>
    <w:p w:rsidR="00B7643A" w:rsidRDefault="00B7643A" w:rsidP="00B7643A">
      <w:pPr>
        <w:jc w:val="right"/>
        <w:rPr>
          <w:rFonts w:ascii="Times New Roman" w:hAnsi="Times New Roman"/>
          <w:szCs w:val="28"/>
        </w:rPr>
      </w:pPr>
    </w:p>
    <w:p w:rsidR="00B7643A" w:rsidRDefault="00B7643A" w:rsidP="00B7643A">
      <w:pPr>
        <w:jc w:val="right"/>
        <w:rPr>
          <w:rFonts w:ascii="Times New Roman" w:hAnsi="Times New Roman"/>
          <w:szCs w:val="28"/>
        </w:rPr>
      </w:pPr>
    </w:p>
    <w:p w:rsidR="00B7643A" w:rsidRDefault="00B7643A" w:rsidP="00B7643A">
      <w:pPr>
        <w:jc w:val="right"/>
        <w:rPr>
          <w:rFonts w:ascii="Times New Roman" w:hAnsi="Times New Roman"/>
          <w:szCs w:val="28"/>
        </w:rPr>
      </w:pPr>
    </w:p>
    <w:p w:rsidR="00B7643A" w:rsidRPr="0047417C" w:rsidRDefault="00B7643A" w:rsidP="00B7643A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79E1" w:rsidRDefault="001C79E1"/>
    <w:sectPr w:rsidR="001C79E1" w:rsidSect="001C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53D"/>
    <w:multiLevelType w:val="hybridMultilevel"/>
    <w:tmpl w:val="DF6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3A"/>
    <w:rsid w:val="001C79E1"/>
    <w:rsid w:val="00B7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3A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43A"/>
    <w:pPr>
      <w:ind w:left="720"/>
      <w:contextualSpacing/>
    </w:pPr>
  </w:style>
  <w:style w:type="table" w:styleId="a4">
    <w:name w:val="Table Grid"/>
    <w:basedOn w:val="a1"/>
    <w:uiPriority w:val="59"/>
    <w:rsid w:val="00B76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gavrilovave</dc:creator>
  <cp:keywords/>
  <dc:description/>
  <cp:lastModifiedBy>gavrilovave</cp:lastModifiedBy>
  <cp:revision>2</cp:revision>
  <dcterms:created xsi:type="dcterms:W3CDTF">2018-08-27T13:55:00Z</dcterms:created>
  <dcterms:modified xsi:type="dcterms:W3CDTF">2018-08-27T13:56:00Z</dcterms:modified>
</cp:coreProperties>
</file>