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8E" w:rsidRPr="00B12FEB" w:rsidRDefault="001B0FEF" w:rsidP="00921186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1B0FEF" w:rsidRPr="000C7C43" w:rsidRDefault="00B12FEB" w:rsidP="0092118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C43">
        <w:rPr>
          <w:rFonts w:ascii="Times New Roman" w:hAnsi="Times New Roman" w:cs="Times New Roman"/>
          <w:b/>
          <w:sz w:val="24"/>
          <w:szCs w:val="24"/>
        </w:rPr>
        <w:t>«</w:t>
      </w:r>
      <w:r w:rsidR="000C7C43" w:rsidRPr="000C7C43">
        <w:rPr>
          <w:rStyle w:val="3"/>
          <w:rFonts w:eastAsiaTheme="minorHAnsi"/>
          <w:b/>
          <w:bCs/>
          <w:sz w:val="24"/>
          <w:szCs w:val="24"/>
        </w:rPr>
        <w:t>Производственная безопасность.</w:t>
      </w:r>
      <w:r w:rsidR="000C7C43" w:rsidRPr="000C7C43">
        <w:rPr>
          <w:rStyle w:val="3"/>
          <w:rFonts w:eastAsiaTheme="minorHAnsi"/>
          <w:b/>
          <w:bCs/>
          <w:sz w:val="24"/>
          <w:szCs w:val="24"/>
        </w:rPr>
        <w:br/>
        <w:t>Основы теории рисков и управление рисками</w:t>
      </w:r>
      <w:r w:rsidRPr="000C7C43">
        <w:rPr>
          <w:rFonts w:ascii="Times New Roman" w:hAnsi="Times New Roman" w:cs="Times New Roman"/>
          <w:b/>
          <w:sz w:val="24"/>
          <w:szCs w:val="24"/>
        </w:rPr>
        <w:t>»</w:t>
      </w:r>
    </w:p>
    <w:p w:rsidR="00B12FEB" w:rsidRDefault="00C02EA2" w:rsidP="0092118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EA2">
        <w:rPr>
          <w:rFonts w:ascii="Times New Roman" w:hAnsi="Times New Roman" w:cs="Times New Roman"/>
          <w:sz w:val="24"/>
          <w:szCs w:val="24"/>
        </w:rPr>
        <w:t>пр</w:t>
      </w:r>
      <w:r w:rsidR="001B0FEF" w:rsidRPr="00C02EA2">
        <w:rPr>
          <w:rFonts w:ascii="Times New Roman" w:hAnsi="Times New Roman" w:cs="Times New Roman"/>
          <w:sz w:val="24"/>
          <w:szCs w:val="24"/>
        </w:rPr>
        <w:t>ограммы</w:t>
      </w:r>
      <w:r w:rsidRPr="00C02EA2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</w:t>
      </w:r>
    </w:p>
    <w:p w:rsidR="001B0FEF" w:rsidRPr="00B12FEB" w:rsidRDefault="003C57F7" w:rsidP="00921186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>«</w:t>
      </w:r>
      <w:r w:rsidR="00C02EA2" w:rsidRPr="00B12FEB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производств, охрана труда и окружающей среды</w:t>
      </w:r>
      <w:r w:rsidRPr="00B12FEB">
        <w:rPr>
          <w:rFonts w:ascii="Times New Roman" w:hAnsi="Times New Roman" w:cs="Times New Roman"/>
          <w:sz w:val="24"/>
          <w:szCs w:val="24"/>
        </w:rPr>
        <w:t>»</w:t>
      </w:r>
    </w:p>
    <w:p w:rsidR="00C02EA2" w:rsidRPr="00C02EA2" w:rsidRDefault="00C02EA2" w:rsidP="0092118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BC9" w:rsidRPr="000C7C43" w:rsidRDefault="00DD3BC9" w:rsidP="000C7C43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EA2">
        <w:rPr>
          <w:rFonts w:ascii="Times New Roman" w:hAnsi="Times New Roman" w:cs="Times New Roman"/>
          <w:b/>
          <w:sz w:val="24"/>
          <w:szCs w:val="24"/>
        </w:rPr>
        <w:t>Цели изучения дисциплины:</w:t>
      </w:r>
      <w:r w:rsidRPr="004F3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C43">
        <w:rPr>
          <w:rStyle w:val="2"/>
          <w:rFonts w:eastAsiaTheme="minorHAnsi"/>
        </w:rPr>
        <w:t>формирование у слушателей</w:t>
      </w:r>
      <w:r w:rsidR="000C7C43">
        <w:rPr>
          <w:rStyle w:val="2"/>
          <w:rFonts w:eastAsiaTheme="minorHAnsi"/>
        </w:rPr>
        <w:t xml:space="preserve"> </w:t>
      </w:r>
      <w:r w:rsidR="000C7C43" w:rsidRPr="000C7C43">
        <w:rPr>
          <w:rStyle w:val="2"/>
          <w:rFonts w:eastAsiaTheme="minorHAnsi"/>
        </w:rPr>
        <w:t>способности использовать в профессиональной деятельности приобретенную</w:t>
      </w:r>
      <w:r w:rsidR="000C7C43">
        <w:rPr>
          <w:rStyle w:val="2"/>
          <w:rFonts w:eastAsiaTheme="minorHAnsi"/>
        </w:rPr>
        <w:t xml:space="preserve"> </w:t>
      </w:r>
      <w:r w:rsidR="000C7C43" w:rsidRPr="000C7C43">
        <w:rPr>
          <w:rStyle w:val="2"/>
          <w:rFonts w:eastAsiaTheme="minorHAnsi"/>
        </w:rPr>
        <w:t>совокупность знаний, умений и навыков для обеспечения безопасности в сфере</w:t>
      </w:r>
      <w:r w:rsidR="000C7C43">
        <w:rPr>
          <w:rStyle w:val="2"/>
          <w:rFonts w:eastAsiaTheme="minorHAnsi"/>
        </w:rPr>
        <w:t xml:space="preserve"> </w:t>
      </w:r>
      <w:r w:rsidR="000C7C43" w:rsidRPr="000C7C43">
        <w:rPr>
          <w:rStyle w:val="2"/>
          <w:rFonts w:eastAsiaTheme="minorHAnsi"/>
        </w:rPr>
        <w:t>профессиональной деятельности.</w:t>
      </w:r>
    </w:p>
    <w:p w:rsidR="001B0FEF" w:rsidRPr="00C02EA2" w:rsidRDefault="001B0FEF" w:rsidP="00921186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C43" w:rsidRDefault="000C7C43" w:rsidP="000C7C43">
      <w:pPr>
        <w:framePr w:w="9828" w:h="1996" w:hRule="exact" w:wrap="notBeside" w:vAnchor="text" w:hAnchor="page" w:x="1757" w:y="352"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</w:t>
      </w:r>
      <w:r>
        <w:rPr>
          <w:rStyle w:val="212pt"/>
          <w:rFonts w:eastAsiaTheme="minorHAnsi"/>
        </w:rPr>
        <w:t>отовность</w:t>
      </w:r>
      <w:r>
        <w:rPr>
          <w:rStyle w:val="212pt"/>
          <w:rFonts w:eastAsiaTheme="minorHAnsi"/>
        </w:rPr>
        <w:t xml:space="preserve"> </w:t>
      </w:r>
      <w:r>
        <w:rPr>
          <w:rStyle w:val="212pt"/>
          <w:rFonts w:eastAsiaTheme="minorHAnsi"/>
        </w:rPr>
        <w:t>использовать знания</w:t>
      </w:r>
      <w:r>
        <w:rPr>
          <w:rStyle w:val="212pt"/>
          <w:rFonts w:eastAsiaTheme="minorHAnsi"/>
        </w:rPr>
        <w:t xml:space="preserve"> </w:t>
      </w:r>
      <w:r>
        <w:rPr>
          <w:rStyle w:val="212pt"/>
          <w:rFonts w:eastAsiaTheme="minorHAnsi"/>
        </w:rPr>
        <w:t>по организации</w:t>
      </w:r>
      <w:r>
        <w:rPr>
          <w:rStyle w:val="212pt"/>
          <w:rFonts w:eastAsiaTheme="minorHAnsi"/>
        </w:rPr>
        <w:t xml:space="preserve"> </w:t>
      </w:r>
      <w:r>
        <w:rPr>
          <w:rStyle w:val="212pt"/>
          <w:rFonts w:eastAsiaTheme="minorHAnsi"/>
        </w:rPr>
        <w:t>охраны труда, охраны</w:t>
      </w:r>
      <w:r>
        <w:rPr>
          <w:rStyle w:val="212pt"/>
          <w:rFonts w:eastAsiaTheme="minorHAnsi"/>
        </w:rPr>
        <w:t xml:space="preserve"> </w:t>
      </w:r>
      <w:r>
        <w:rPr>
          <w:rStyle w:val="212pt"/>
          <w:rFonts w:eastAsiaTheme="minorHAnsi"/>
        </w:rPr>
        <w:t>окружающей</w:t>
      </w:r>
      <w:r>
        <w:rPr>
          <w:rStyle w:val="212pt"/>
          <w:rFonts w:eastAsiaTheme="minorHAnsi"/>
        </w:rPr>
        <w:t xml:space="preserve"> </w:t>
      </w:r>
      <w:r>
        <w:rPr>
          <w:rStyle w:val="212pt"/>
          <w:rFonts w:eastAsiaTheme="minorHAnsi"/>
        </w:rPr>
        <w:t>среды и</w:t>
      </w:r>
      <w:r>
        <w:rPr>
          <w:rStyle w:val="212pt"/>
          <w:rFonts w:eastAsiaTheme="minorHAnsi"/>
        </w:rPr>
        <w:t xml:space="preserve"> </w:t>
      </w:r>
      <w:r>
        <w:rPr>
          <w:rStyle w:val="212pt"/>
          <w:rFonts w:eastAsiaTheme="minorHAnsi"/>
        </w:rPr>
        <w:t>защите от ЧС в</w:t>
      </w:r>
      <w:r>
        <w:rPr>
          <w:rStyle w:val="212pt"/>
          <w:rFonts w:eastAsiaTheme="minorHAnsi"/>
        </w:rPr>
        <w:t xml:space="preserve"> </w:t>
      </w:r>
      <w:r>
        <w:rPr>
          <w:rStyle w:val="212pt"/>
          <w:rFonts w:eastAsiaTheme="minorHAnsi"/>
        </w:rPr>
        <w:t>объектах экономики</w:t>
      </w:r>
      <w:r>
        <w:rPr>
          <w:rStyle w:val="212pt"/>
          <w:rFonts w:eastAsiaTheme="minorHAnsi"/>
        </w:rPr>
        <w:t>;</w:t>
      </w:r>
    </w:p>
    <w:p w:rsidR="000C7C43" w:rsidRDefault="000C7C43" w:rsidP="000C7C43">
      <w:pPr>
        <w:framePr w:w="9828" w:h="1996" w:hRule="exact" w:wrap="notBeside" w:vAnchor="text" w:hAnchor="page" w:x="1757" w:y="352"/>
        <w:spacing w:after="0" w:line="276" w:lineRule="auto"/>
        <w:ind w:firstLine="709"/>
        <w:rPr>
          <w:rStyle w:val="2"/>
          <w:rFonts w:eastAsia="Tahoma"/>
        </w:rPr>
      </w:pPr>
      <w:r>
        <w:rPr>
          <w:rStyle w:val="212pt"/>
          <w:rFonts w:eastAsiaTheme="minorHAnsi"/>
        </w:rPr>
        <w:t>- с</w:t>
      </w:r>
      <w:r>
        <w:rPr>
          <w:rStyle w:val="212pt"/>
          <w:rFonts w:eastAsiaTheme="minorHAnsi"/>
        </w:rPr>
        <w:t>пособность</w:t>
      </w:r>
      <w:r>
        <w:rPr>
          <w:rStyle w:val="212pt"/>
          <w:rFonts w:eastAsiaTheme="minorHAnsi"/>
        </w:rPr>
        <w:t xml:space="preserve"> </w:t>
      </w:r>
      <w:r>
        <w:rPr>
          <w:rStyle w:val="212pt"/>
          <w:rFonts w:eastAsiaTheme="minorHAnsi"/>
        </w:rPr>
        <w:t>организовывать,</w:t>
      </w:r>
      <w:r>
        <w:rPr>
          <w:rStyle w:val="212pt"/>
          <w:rFonts w:eastAsiaTheme="minorHAnsi"/>
        </w:rPr>
        <w:t xml:space="preserve"> </w:t>
      </w:r>
      <w:r>
        <w:rPr>
          <w:rStyle w:val="212pt"/>
          <w:rFonts w:eastAsiaTheme="minorHAnsi"/>
        </w:rPr>
        <w:t>планировать и</w:t>
      </w:r>
      <w:r>
        <w:rPr>
          <w:rStyle w:val="212pt"/>
          <w:rFonts w:eastAsiaTheme="minorHAnsi"/>
        </w:rPr>
        <w:t xml:space="preserve"> </w:t>
      </w:r>
      <w:r>
        <w:rPr>
          <w:rStyle w:val="212pt"/>
          <w:rFonts w:eastAsiaTheme="minorHAnsi"/>
        </w:rPr>
        <w:t>реализовать работу</w:t>
      </w:r>
      <w:r>
        <w:rPr>
          <w:rStyle w:val="212pt"/>
          <w:rFonts w:eastAsiaTheme="minorHAnsi"/>
        </w:rPr>
        <w:t xml:space="preserve"> </w:t>
      </w:r>
      <w:r>
        <w:rPr>
          <w:rStyle w:val="212pt"/>
          <w:rFonts w:eastAsiaTheme="minorHAnsi"/>
        </w:rPr>
        <w:t>исполнителей по</w:t>
      </w:r>
      <w:r>
        <w:rPr>
          <w:rStyle w:val="212pt"/>
          <w:rFonts w:eastAsiaTheme="minorHAnsi"/>
        </w:rPr>
        <w:t xml:space="preserve"> </w:t>
      </w:r>
      <w:r>
        <w:rPr>
          <w:rStyle w:val="212pt"/>
          <w:rFonts w:eastAsiaTheme="minorHAnsi"/>
        </w:rPr>
        <w:t>решению</w:t>
      </w:r>
      <w:r>
        <w:t xml:space="preserve"> </w:t>
      </w:r>
      <w:r>
        <w:rPr>
          <w:rStyle w:val="212pt"/>
          <w:rFonts w:eastAsiaTheme="minorHAnsi"/>
        </w:rPr>
        <w:t>практических задач</w:t>
      </w:r>
      <w:r>
        <w:rPr>
          <w:rStyle w:val="212pt"/>
          <w:rFonts w:eastAsiaTheme="minorHAnsi"/>
        </w:rPr>
        <w:t xml:space="preserve"> </w:t>
      </w:r>
      <w:r>
        <w:rPr>
          <w:rStyle w:val="212pt"/>
          <w:rFonts w:eastAsiaTheme="minorHAnsi"/>
        </w:rPr>
        <w:t>по обеспечению</w:t>
      </w:r>
      <w:r>
        <w:rPr>
          <w:rStyle w:val="212pt"/>
          <w:rFonts w:eastAsiaTheme="minorHAnsi"/>
        </w:rPr>
        <w:t xml:space="preserve"> </w:t>
      </w:r>
      <w:r>
        <w:rPr>
          <w:rStyle w:val="212pt"/>
          <w:rFonts w:eastAsiaTheme="minorHAnsi"/>
        </w:rPr>
        <w:t>безопасности</w:t>
      </w:r>
      <w:r>
        <w:rPr>
          <w:rStyle w:val="212pt"/>
          <w:rFonts w:eastAsiaTheme="minorHAnsi"/>
        </w:rPr>
        <w:t xml:space="preserve"> </w:t>
      </w:r>
      <w:r>
        <w:rPr>
          <w:rStyle w:val="212pt"/>
          <w:rFonts w:eastAsiaTheme="minorHAnsi"/>
        </w:rPr>
        <w:t>человека и</w:t>
      </w:r>
      <w:r>
        <w:rPr>
          <w:rStyle w:val="212pt"/>
          <w:rFonts w:eastAsiaTheme="minorHAnsi"/>
        </w:rPr>
        <w:t xml:space="preserve"> </w:t>
      </w:r>
      <w:r>
        <w:rPr>
          <w:rStyle w:val="212pt"/>
          <w:rFonts w:eastAsiaTheme="minorHAnsi"/>
        </w:rPr>
        <w:t>окружающей среды</w:t>
      </w:r>
      <w:r w:rsidR="00921186" w:rsidRPr="006E74F4">
        <w:rPr>
          <w:rStyle w:val="2"/>
          <w:rFonts w:eastAsia="Tahoma"/>
        </w:rPr>
        <w:t>;</w:t>
      </w:r>
    </w:p>
    <w:p w:rsidR="00921186" w:rsidRDefault="00921186" w:rsidP="000C7C43">
      <w:pPr>
        <w:framePr w:w="9828" w:h="1996" w:hRule="exact" w:wrap="notBeside" w:vAnchor="text" w:hAnchor="page" w:x="1757" w:y="352"/>
        <w:spacing w:after="0" w:line="276" w:lineRule="auto"/>
        <w:ind w:firstLine="709"/>
        <w:rPr>
          <w:rStyle w:val="2"/>
          <w:rFonts w:eastAsiaTheme="minorHAnsi"/>
        </w:rPr>
      </w:pPr>
      <w:r w:rsidRPr="006E74F4">
        <w:rPr>
          <w:rStyle w:val="2"/>
          <w:rFonts w:eastAsia="Tahoma"/>
        </w:rPr>
        <w:t xml:space="preserve">- </w:t>
      </w:r>
      <w:r>
        <w:rPr>
          <w:rStyle w:val="2"/>
          <w:rFonts w:eastAsiaTheme="minorHAnsi"/>
        </w:rPr>
        <w:t>способность применять действующие нормативн</w:t>
      </w:r>
      <w:proofErr w:type="gramStart"/>
      <w:r>
        <w:rPr>
          <w:rStyle w:val="2"/>
          <w:rFonts w:eastAsiaTheme="minorHAnsi"/>
        </w:rPr>
        <w:t>о-</w:t>
      </w:r>
      <w:proofErr w:type="gramEnd"/>
      <w:r>
        <w:rPr>
          <w:rStyle w:val="2"/>
          <w:rFonts w:eastAsiaTheme="minorHAnsi"/>
        </w:rPr>
        <w:t xml:space="preserve"> правовые акты для решения задач </w:t>
      </w:r>
    </w:p>
    <w:p w:rsidR="00921186" w:rsidRPr="006E74F4" w:rsidRDefault="00921186" w:rsidP="000C7C43">
      <w:pPr>
        <w:framePr w:w="9828" w:h="1996" w:hRule="exact" w:wrap="notBeside" w:vAnchor="text" w:hAnchor="page" w:x="1757" w:y="352"/>
        <w:spacing w:after="0" w:line="276" w:lineRule="auto"/>
        <w:ind w:firstLine="709"/>
        <w:rPr>
          <w:sz w:val="24"/>
          <w:szCs w:val="24"/>
        </w:rPr>
      </w:pPr>
      <w:r>
        <w:rPr>
          <w:rStyle w:val="2"/>
          <w:rFonts w:eastAsiaTheme="minorHAnsi"/>
        </w:rPr>
        <w:t>по обеспечению безопасности объектов защиты</w:t>
      </w:r>
      <w:r w:rsidRPr="006E74F4">
        <w:rPr>
          <w:rStyle w:val="2Exact"/>
          <w:rFonts w:eastAsia="Tahoma"/>
          <w:sz w:val="24"/>
          <w:szCs w:val="24"/>
        </w:rPr>
        <w:t>.</w:t>
      </w:r>
    </w:p>
    <w:p w:rsidR="006E74F4" w:rsidRPr="006E74F4" w:rsidRDefault="00B12FEB" w:rsidP="00921186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Компетенции </w:t>
      </w:r>
      <w:r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обучающегося, формируемые </w:t>
      </w:r>
      <w:r w:rsidR="00CB766B"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</w:t>
      </w:r>
      <w:r w:rsidR="003C57F7"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7F7"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="006E74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E15FC2" w:rsidRPr="00E15FC2" w:rsidRDefault="00E15FC2" w:rsidP="00921186">
      <w:pPr>
        <w:pStyle w:val="a3"/>
        <w:spacing w:after="0" w:line="276" w:lineRule="auto"/>
        <w:ind w:left="709"/>
        <w:jc w:val="both"/>
        <w:rPr>
          <w:rStyle w:val="2"/>
          <w:rFonts w:eastAsiaTheme="minorHAnsi"/>
          <w:color w:val="auto"/>
          <w:lang w:bidi="ar-SA"/>
        </w:rPr>
      </w:pPr>
    </w:p>
    <w:p w:rsidR="00CB766B" w:rsidRPr="00C02EA2" w:rsidRDefault="00CB766B" w:rsidP="00921186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</w:t>
      </w:r>
    </w:p>
    <w:p w:rsidR="00CB766B" w:rsidRPr="006E74F4" w:rsidRDefault="00CB766B" w:rsidP="00921186">
      <w:pPr>
        <w:pStyle w:val="a3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6E74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E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0C7C43" w:rsidRDefault="000C7C43" w:rsidP="000C7C43">
      <w:pPr>
        <w:widowControl w:val="0"/>
        <w:tabs>
          <w:tab w:val="left" w:pos="1415"/>
        </w:tabs>
        <w:spacing w:after="0" w:line="322" w:lineRule="exact"/>
        <w:ind w:firstLine="709"/>
        <w:jc w:val="both"/>
      </w:pPr>
      <w:r>
        <w:rPr>
          <w:rStyle w:val="5"/>
          <w:rFonts w:eastAsiaTheme="minorHAnsi"/>
          <w:sz w:val="24"/>
          <w:szCs w:val="24"/>
        </w:rPr>
        <w:t xml:space="preserve">- </w:t>
      </w:r>
      <w:r>
        <w:rPr>
          <w:rStyle w:val="2"/>
          <w:rFonts w:eastAsiaTheme="minorHAnsi"/>
        </w:rPr>
        <w:t>формировать культуру безопасности, экологического сознания и рис</w:t>
      </w:r>
      <w:proofErr w:type="gramStart"/>
      <w:r>
        <w:rPr>
          <w:rStyle w:val="2"/>
          <w:rFonts w:eastAsiaTheme="minorHAnsi"/>
        </w:rPr>
        <w:t>к-</w:t>
      </w:r>
      <w:proofErr w:type="gramEnd"/>
      <w:r>
        <w:rPr>
          <w:rStyle w:val="2"/>
          <w:rFonts w:eastAsiaTheme="minorHAnsi"/>
        </w:rPr>
        <w:t xml:space="preserve"> о</w:t>
      </w:r>
      <w:r>
        <w:rPr>
          <w:rStyle w:val="2"/>
          <w:rFonts w:eastAsiaTheme="minorHAnsi"/>
        </w:rPr>
        <w:t>риентированного мышления;</w:t>
      </w:r>
    </w:p>
    <w:p w:rsidR="000C7C43" w:rsidRDefault="000C7C43" w:rsidP="000C7C43">
      <w:pPr>
        <w:widowControl w:val="0"/>
        <w:numPr>
          <w:ilvl w:val="0"/>
          <w:numId w:val="6"/>
        </w:numPr>
        <w:tabs>
          <w:tab w:val="left" w:pos="1415"/>
        </w:tabs>
        <w:spacing w:after="0" w:line="322" w:lineRule="exact"/>
        <w:ind w:firstLine="709"/>
        <w:jc w:val="both"/>
      </w:pPr>
      <w:r>
        <w:rPr>
          <w:rStyle w:val="2"/>
          <w:rFonts w:eastAsiaTheme="minorHAnsi"/>
        </w:rPr>
        <w:t>формировать культуру профессиональной безопасности, способностей</w:t>
      </w:r>
      <w:r>
        <w:rPr>
          <w:rStyle w:val="2"/>
          <w:rFonts w:eastAsiaTheme="minorHAnsi"/>
        </w:rPr>
        <w:t xml:space="preserve"> </w:t>
      </w:r>
      <w:r>
        <w:rPr>
          <w:rStyle w:val="2"/>
          <w:rFonts w:eastAsiaTheme="minorHAnsi"/>
        </w:rPr>
        <w:t>для идентификации опасности и оценивания профессиональных рисков;</w:t>
      </w:r>
    </w:p>
    <w:p w:rsidR="000C7C43" w:rsidRDefault="000C7C43" w:rsidP="000C7C43">
      <w:pPr>
        <w:widowControl w:val="0"/>
        <w:numPr>
          <w:ilvl w:val="0"/>
          <w:numId w:val="6"/>
        </w:numPr>
        <w:tabs>
          <w:tab w:val="left" w:pos="1415"/>
        </w:tabs>
        <w:spacing w:after="0" w:line="322" w:lineRule="exact"/>
        <w:ind w:firstLine="709"/>
        <w:jc w:val="both"/>
      </w:pPr>
      <w:r>
        <w:rPr>
          <w:rStyle w:val="2"/>
          <w:rFonts w:eastAsiaTheme="minorHAnsi"/>
        </w:rPr>
        <w:t xml:space="preserve">уметь применять профессиональные знания для решения </w:t>
      </w:r>
      <w:proofErr w:type="gramStart"/>
      <w:r>
        <w:rPr>
          <w:rStyle w:val="2"/>
          <w:rFonts w:eastAsiaTheme="minorHAnsi"/>
        </w:rPr>
        <w:t>задач</w:t>
      </w:r>
      <w:r>
        <w:rPr>
          <w:rStyle w:val="2"/>
          <w:rFonts w:eastAsiaTheme="minorHAnsi"/>
        </w:rPr>
        <w:t xml:space="preserve"> </w:t>
      </w:r>
      <w:r>
        <w:rPr>
          <w:rStyle w:val="2"/>
          <w:rFonts w:eastAsiaTheme="minorHAnsi"/>
        </w:rPr>
        <w:t>обеспечения</w:t>
      </w:r>
      <w:r>
        <w:rPr>
          <w:rStyle w:val="2"/>
          <w:rFonts w:eastAsiaTheme="minorHAnsi"/>
        </w:rPr>
        <w:t xml:space="preserve"> </w:t>
      </w:r>
      <w:r>
        <w:rPr>
          <w:rStyle w:val="2"/>
          <w:rFonts w:eastAsiaTheme="minorHAnsi"/>
        </w:rPr>
        <w:t>безопасности объектов защиты</w:t>
      </w:r>
      <w:proofErr w:type="gramEnd"/>
      <w:r>
        <w:rPr>
          <w:rStyle w:val="2"/>
          <w:rFonts w:eastAsiaTheme="minorHAnsi"/>
        </w:rPr>
        <w:t>;</w:t>
      </w:r>
    </w:p>
    <w:p w:rsidR="000C7C43" w:rsidRDefault="000C7C43" w:rsidP="000C7C43">
      <w:pPr>
        <w:widowControl w:val="0"/>
        <w:numPr>
          <w:ilvl w:val="0"/>
          <w:numId w:val="6"/>
        </w:numPr>
        <w:tabs>
          <w:tab w:val="left" w:pos="1415"/>
        </w:tabs>
        <w:spacing w:after="0" w:line="322" w:lineRule="exact"/>
        <w:ind w:firstLine="709"/>
        <w:jc w:val="both"/>
      </w:pPr>
      <w:r>
        <w:rPr>
          <w:rStyle w:val="2"/>
          <w:rFonts w:eastAsiaTheme="minorHAnsi"/>
        </w:rPr>
        <w:t>создать мотивации и способности для самостоятельного повышения</w:t>
      </w:r>
      <w:r>
        <w:rPr>
          <w:rStyle w:val="2"/>
          <w:rFonts w:eastAsiaTheme="minorHAnsi"/>
        </w:rPr>
        <w:t xml:space="preserve"> </w:t>
      </w:r>
      <w:r>
        <w:rPr>
          <w:rStyle w:val="2"/>
          <w:rFonts w:eastAsiaTheme="minorHAnsi"/>
        </w:rPr>
        <w:t>уровня культуры безопасности;</w:t>
      </w:r>
    </w:p>
    <w:p w:rsidR="000C7C43" w:rsidRDefault="000C7C43" w:rsidP="000C7C43">
      <w:pPr>
        <w:widowControl w:val="0"/>
        <w:numPr>
          <w:ilvl w:val="0"/>
          <w:numId w:val="6"/>
        </w:numPr>
        <w:tabs>
          <w:tab w:val="left" w:pos="1415"/>
        </w:tabs>
        <w:spacing w:after="0" w:line="322" w:lineRule="exact"/>
        <w:ind w:firstLine="709"/>
        <w:jc w:val="both"/>
      </w:pPr>
      <w:r>
        <w:rPr>
          <w:rStyle w:val="2"/>
          <w:rFonts w:eastAsiaTheme="minorHAnsi"/>
        </w:rPr>
        <w:t>формировать способности для аргументированного обоснования своих</w:t>
      </w:r>
      <w:r>
        <w:rPr>
          <w:rStyle w:val="2"/>
          <w:rFonts w:eastAsiaTheme="minorHAnsi"/>
        </w:rPr>
        <w:t xml:space="preserve"> </w:t>
      </w:r>
      <w:r>
        <w:rPr>
          <w:rStyle w:val="2"/>
          <w:rFonts w:eastAsiaTheme="minorHAnsi"/>
        </w:rPr>
        <w:t>решений с точки зрения безопасности.</w:t>
      </w:r>
    </w:p>
    <w:p w:rsidR="00CB766B" w:rsidRPr="00C02EA2" w:rsidRDefault="00CB766B" w:rsidP="000C7C4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6B" w:rsidRPr="00B12FEB" w:rsidRDefault="00CB766B" w:rsidP="00921186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дисциплины</w:t>
      </w:r>
      <w:r w:rsidR="00B12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0C7C43">
        <w:rPr>
          <w:rFonts w:ascii="Times New Roman" w:eastAsia="Times New Roman" w:hAnsi="Times New Roman" w:cs="Times New Roman"/>
          <w:sz w:val="24"/>
          <w:szCs w:val="24"/>
          <w:lang w:eastAsia="ru-RU"/>
        </w:rPr>
        <w:t>32 часа</w:t>
      </w:r>
      <w:r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</w:t>
      </w:r>
      <w:r w:rsidR="003C57F7"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лекционные </w:t>
      </w:r>
      <w:r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</w:t>
      </w:r>
      <w:r w:rsidR="006E74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C7C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4B08"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3C57F7"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практические занятия </w:t>
      </w:r>
      <w:r w:rsidR="000C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часа, самостоятельная работа 16 </w:t>
      </w:r>
      <w:r w:rsidR="00B74B08"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="003C57F7"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6002" w:rsidRPr="00C02EA2" w:rsidRDefault="002A6002" w:rsidP="00921186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66B" w:rsidRPr="00C02EA2" w:rsidRDefault="00CB766B" w:rsidP="00921186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промежуточной аттестации: </w:t>
      </w:r>
      <w:r w:rsidR="00E15FC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="00300A59" w:rsidRPr="00C02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A59" w:rsidRPr="00C02EA2" w:rsidRDefault="00300A59" w:rsidP="003D75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A59" w:rsidRPr="00B12FEB" w:rsidRDefault="00300A59" w:rsidP="00B12FE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83D" w:rsidRPr="00C02EA2" w:rsidRDefault="00AD383D" w:rsidP="003D75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383D" w:rsidRPr="00C0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1B79"/>
    <w:multiLevelType w:val="multilevel"/>
    <w:tmpl w:val="5D8EA52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8A701B0"/>
    <w:multiLevelType w:val="multilevel"/>
    <w:tmpl w:val="B922EB3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A3F0BD4"/>
    <w:multiLevelType w:val="multilevel"/>
    <w:tmpl w:val="E12CFECC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11F540F"/>
    <w:multiLevelType w:val="multilevel"/>
    <w:tmpl w:val="D1AA03AA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5F4A598A"/>
    <w:multiLevelType w:val="hybridMultilevel"/>
    <w:tmpl w:val="547A5A2A"/>
    <w:lvl w:ilvl="0" w:tplc="DA7EC3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379FC"/>
    <w:multiLevelType w:val="multilevel"/>
    <w:tmpl w:val="1FBA6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EF"/>
    <w:rsid w:val="00035939"/>
    <w:rsid w:val="00085906"/>
    <w:rsid w:val="000C7C43"/>
    <w:rsid w:val="00105065"/>
    <w:rsid w:val="001111DA"/>
    <w:rsid w:val="001915F1"/>
    <w:rsid w:val="001B0FEF"/>
    <w:rsid w:val="001C1853"/>
    <w:rsid w:val="002A6002"/>
    <w:rsid w:val="00300A59"/>
    <w:rsid w:val="00315C53"/>
    <w:rsid w:val="003C57F7"/>
    <w:rsid w:val="003D7571"/>
    <w:rsid w:val="003F70C6"/>
    <w:rsid w:val="00407650"/>
    <w:rsid w:val="004F371B"/>
    <w:rsid w:val="005C7E41"/>
    <w:rsid w:val="00692970"/>
    <w:rsid w:val="006E74F4"/>
    <w:rsid w:val="00702D8E"/>
    <w:rsid w:val="00717073"/>
    <w:rsid w:val="00750EE0"/>
    <w:rsid w:val="008C526D"/>
    <w:rsid w:val="00921186"/>
    <w:rsid w:val="00921272"/>
    <w:rsid w:val="00AD383D"/>
    <w:rsid w:val="00B12FEB"/>
    <w:rsid w:val="00B65AFE"/>
    <w:rsid w:val="00B74B08"/>
    <w:rsid w:val="00BB4688"/>
    <w:rsid w:val="00C02EA2"/>
    <w:rsid w:val="00CB766B"/>
    <w:rsid w:val="00D47E62"/>
    <w:rsid w:val="00D97E6C"/>
    <w:rsid w:val="00DA20AA"/>
    <w:rsid w:val="00DA323E"/>
    <w:rsid w:val="00DC7648"/>
    <w:rsid w:val="00DD3BC9"/>
    <w:rsid w:val="00E15FC2"/>
    <w:rsid w:val="00E56E1F"/>
    <w:rsid w:val="00F02F15"/>
    <w:rsid w:val="00F7112B"/>
    <w:rsid w:val="00F9033E"/>
    <w:rsid w:val="00FD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FEF"/>
    <w:pPr>
      <w:ind w:left="720"/>
      <w:contextualSpacing/>
    </w:pPr>
  </w:style>
  <w:style w:type="character" w:customStyle="1" w:styleId="3">
    <w:name w:val="Основной текст (3)"/>
    <w:basedOn w:val="a0"/>
    <w:rsid w:val="00C02E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C02E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5">
    <w:name w:val="Основной текст (5)"/>
    <w:basedOn w:val="a0"/>
    <w:rsid w:val="00E15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0">
    <w:name w:val="Основной текст (5)_"/>
    <w:basedOn w:val="a0"/>
    <w:rsid w:val="00E15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6E74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4">
    <w:name w:val="Основной текст (4)"/>
    <w:basedOn w:val="a0"/>
    <w:rsid w:val="004F371B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0">
    <w:name w:val="Основной текст (2)_"/>
    <w:basedOn w:val="a0"/>
    <w:rsid w:val="00921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0"/>
    <w:rsid w:val="000C7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FEF"/>
    <w:pPr>
      <w:ind w:left="720"/>
      <w:contextualSpacing/>
    </w:pPr>
  </w:style>
  <w:style w:type="character" w:customStyle="1" w:styleId="3">
    <w:name w:val="Основной текст (3)"/>
    <w:basedOn w:val="a0"/>
    <w:rsid w:val="00C02E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C02E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5">
    <w:name w:val="Основной текст (5)"/>
    <w:basedOn w:val="a0"/>
    <w:rsid w:val="00E15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0">
    <w:name w:val="Основной текст (5)_"/>
    <w:basedOn w:val="a0"/>
    <w:rsid w:val="00E15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6E74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4">
    <w:name w:val="Основной текст (4)"/>
    <w:basedOn w:val="a0"/>
    <w:rsid w:val="004F371B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0">
    <w:name w:val="Основной текст (2)_"/>
    <w:basedOn w:val="a0"/>
    <w:rsid w:val="00921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0"/>
    <w:rsid w:val="000C7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FC7C1-9936-4673-9B42-A0E360CA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Гуров</dc:creator>
  <cp:keywords/>
  <dc:description/>
  <cp:lastModifiedBy>User</cp:lastModifiedBy>
  <cp:revision>11</cp:revision>
  <dcterms:created xsi:type="dcterms:W3CDTF">2020-06-03T12:15:00Z</dcterms:created>
  <dcterms:modified xsi:type="dcterms:W3CDTF">2020-06-04T08:30:00Z</dcterms:modified>
</cp:coreProperties>
</file>