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7657" w:rsidRDefault="008A0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Анкета заявителя на Полуфинальный отбор в рамках </w:t>
      </w:r>
    </w:p>
    <w:p w:rsidR="000F7657" w:rsidRDefault="002C32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 «УМНИК-2019</w:t>
      </w:r>
      <w:r w:rsidR="008A024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F7657" w:rsidRDefault="000F76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45"/>
        <w:gridCol w:w="5226"/>
      </w:tblGrid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Название проекта:</w:t>
            </w:r>
          </w:p>
        </w:tc>
        <w:tc>
          <w:tcPr>
            <w:tcW w:w="5226" w:type="dxa"/>
          </w:tcPr>
          <w:p w:rsidR="000F7657" w:rsidRDefault="008A0242" w:rsidP="00162558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Должно </w:t>
            </w:r>
            <w:r w:rsidR="00162558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начинаться со слова </w:t>
            </w:r>
            <w:r w:rsidR="00162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«Р</w:t>
            </w:r>
            <w:r w:rsidR="00162558" w:rsidRPr="00162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азработка»</w:t>
            </w:r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ФИО участника:</w:t>
            </w:r>
          </w:p>
        </w:tc>
        <w:tc>
          <w:tcPr>
            <w:tcW w:w="5226" w:type="dxa"/>
          </w:tcPr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Направление </w:t>
            </w:r>
          </w:p>
        </w:tc>
        <w:tc>
          <w:tcPr>
            <w:tcW w:w="5226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Выбрать одно:</w:t>
            </w:r>
          </w:p>
          <w:p w:rsidR="002C32C5" w:rsidRPr="002C32C5" w:rsidRDefault="002C32C5" w:rsidP="002C32C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Н1 — Цифровые технологии;</w:t>
            </w:r>
          </w:p>
          <w:p w:rsidR="002C32C5" w:rsidRPr="002C32C5" w:rsidRDefault="002C32C5" w:rsidP="002C32C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C32C5">
              <w:rPr>
                <w:rFonts w:ascii="Times New Roman" w:eastAsia="Times New Roman" w:hAnsi="Times New Roman" w:cs="Times New Roman"/>
                <w:sz w:val="21"/>
                <w:szCs w:val="21"/>
              </w:rPr>
              <w:t>Н2 — Медицина 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:rsidR="002C32C5" w:rsidRPr="002C32C5" w:rsidRDefault="002C32C5" w:rsidP="002C32C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C32C5">
              <w:rPr>
                <w:rFonts w:ascii="Times New Roman" w:eastAsia="Times New Roman" w:hAnsi="Times New Roman" w:cs="Times New Roman"/>
                <w:sz w:val="21"/>
                <w:szCs w:val="21"/>
              </w:rPr>
              <w:t>Н3 — Новые мат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ериалы и химические технологии;</w:t>
            </w:r>
          </w:p>
          <w:p w:rsidR="002C32C5" w:rsidRPr="002C32C5" w:rsidRDefault="002C32C5" w:rsidP="002C32C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C32C5">
              <w:rPr>
                <w:rFonts w:ascii="Times New Roman" w:eastAsia="Times New Roman" w:hAnsi="Times New Roman" w:cs="Times New Roman"/>
                <w:sz w:val="21"/>
                <w:szCs w:val="21"/>
              </w:rPr>
              <w:t>Н4 — Новые приборы и интеллектуальн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ые производственные технологии;</w:t>
            </w:r>
          </w:p>
          <w:p w:rsidR="002C32C5" w:rsidRPr="002C32C5" w:rsidRDefault="002C32C5" w:rsidP="002C32C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Н5 – Биотехнологии;</w:t>
            </w:r>
          </w:p>
          <w:p w:rsidR="002C32C5" w:rsidRDefault="002C32C5" w:rsidP="002C32C5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C32C5">
              <w:rPr>
                <w:rFonts w:ascii="Times New Roman" w:eastAsia="Times New Roman" w:hAnsi="Times New Roman" w:cs="Times New Roman"/>
                <w:sz w:val="21"/>
                <w:szCs w:val="21"/>
              </w:rPr>
              <w:t>Н6 – Ресурсосберегающая энергетика.</w:t>
            </w:r>
          </w:p>
        </w:tc>
        <w:bookmarkStart w:id="0" w:name="_GoBack"/>
        <w:bookmarkEnd w:id="0"/>
      </w:tr>
      <w:tr w:rsidR="00FA3BA1">
        <w:tc>
          <w:tcPr>
            <w:tcW w:w="4345" w:type="dxa"/>
          </w:tcPr>
          <w:p w:rsidR="00FA3BA1" w:rsidRDefault="00FA3BA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Ключевые слова:</w:t>
            </w:r>
          </w:p>
        </w:tc>
        <w:tc>
          <w:tcPr>
            <w:tcW w:w="5226" w:type="dxa"/>
          </w:tcPr>
          <w:p w:rsidR="00FA3BA1" w:rsidRDefault="00FA3BA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4-5 слов, отражающие суть проекта</w:t>
            </w:r>
            <w:r w:rsidR="00B526EA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</w:t>
            </w:r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Цель выполнения НИР:</w:t>
            </w:r>
          </w:p>
        </w:tc>
        <w:tc>
          <w:tcPr>
            <w:tcW w:w="5226" w:type="dxa"/>
          </w:tcPr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Назначение научно-технического продукта (изделия и т.п.):</w:t>
            </w:r>
          </w:p>
        </w:tc>
        <w:tc>
          <w:tcPr>
            <w:tcW w:w="5226" w:type="dxa"/>
          </w:tcPr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Научная новизна предлагаемых в проекте решений:</w:t>
            </w:r>
          </w:p>
        </w:tc>
        <w:tc>
          <w:tcPr>
            <w:tcW w:w="5226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Обоснование необходимости проведения НИР:</w:t>
            </w:r>
          </w:p>
        </w:tc>
        <w:tc>
          <w:tcPr>
            <w:tcW w:w="5226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 мировыми):</w:t>
            </w:r>
          </w:p>
        </w:tc>
        <w:tc>
          <w:tcPr>
            <w:tcW w:w="5226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Информация об отечественных и зарубежных аналогах (название, производитель). Если прямых аналогов нет, то можно указать аналоги, решающие сходные задачи. Сравнение параметров вашей разработки с таковыми у аналогов. Результаты должны быть по максимуму ВЫРАЖЕНЫ ЧИСЛЕННО. </w:t>
            </w:r>
          </w:p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Кроме этого, здесь же указать принципиальную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, конечного потребителя разработки и перспективы её коммерциализации. Описание должно быть изложено в будущем времени.</w:t>
            </w:r>
          </w:p>
        </w:tc>
      </w:tr>
      <w:tr w:rsidR="00B526EA">
        <w:tc>
          <w:tcPr>
            <w:tcW w:w="4345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транспортировке):</w:t>
            </w:r>
          </w:p>
        </w:tc>
        <w:tc>
          <w:tcPr>
            <w:tcW w:w="5226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Данный пункт должен отвечать на вопрос: «Какие условия нужны, чтобы ваша разработка была создана и функционировала в полной мере?» (Например, требования к упаковке, т</w:t>
            </w:r>
            <w:r w:rsidR="002C32C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емпературному режиму хранения, к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сроку годности и ограничениям). Описание должно быть изложено в будущем времени.</w:t>
            </w:r>
          </w:p>
        </w:tc>
      </w:tr>
      <w:tr w:rsidR="00B526EA">
        <w:tc>
          <w:tcPr>
            <w:tcW w:w="4345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Требования по патентной защите (наличие патентов), существенные отличительные признаки создаваемого продукта (технологии) от имеющихся, обеспечивающие ожидаемый эффект:</w:t>
            </w:r>
          </w:p>
        </w:tc>
        <w:tc>
          <w:tcPr>
            <w:tcW w:w="5226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Указать примерный срок подачи заявки  и ориентировочное название патента.</w:t>
            </w:r>
          </w:p>
        </w:tc>
      </w:tr>
      <w:tr w:rsidR="00B526EA">
        <w:tc>
          <w:tcPr>
            <w:tcW w:w="4345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Область применения</w:t>
            </w:r>
          </w:p>
        </w:tc>
        <w:tc>
          <w:tcPr>
            <w:tcW w:w="5226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Имеющиеся аналоги: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План реализации: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Наименования работ по этапам календарного плана (2 этапа) должны обозначать действие (изготовление опытного (макетного) образца, проведение испытаний, корректировка документации и т.п.) направленное на выполнение общего НИР. </w:t>
            </w:r>
          </w:p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Не допускается повторение формулировок в этапах календарного плана. </w:t>
            </w:r>
          </w:p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Не допускается включение в этапы календарного плана работы, не относящиеся к НИОКР.</w:t>
            </w:r>
          </w:p>
        </w:tc>
      </w:tr>
      <w:tr w:rsidR="00B526EA">
        <w:tc>
          <w:tcPr>
            <w:tcW w:w="9571" w:type="dxa"/>
            <w:gridSpan w:val="2"/>
          </w:tcPr>
          <w:p w:rsidR="00B526EA" w:rsidRDefault="00B526E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77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Контактные данные заявителя</w:t>
            </w: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Дата рождения: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дд.мм.гг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</w:t>
            </w: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Номер телефона: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Контактный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Учёная степень: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Учёное звание: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Наименование организации (ВУЗа):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Должность: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" w:name="_gjdgxs" w:colFirst="0" w:colLast="0"/>
            <w:bookmarkEnd w:id="1"/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Профессиональные достижения: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Участие в других проектах: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0F7657" w:rsidRDefault="000F76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F765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7657"/>
    <w:rsid w:val="000F7657"/>
    <w:rsid w:val="00162558"/>
    <w:rsid w:val="002C32C5"/>
    <w:rsid w:val="00524DDD"/>
    <w:rsid w:val="006B1E28"/>
    <w:rsid w:val="008A0242"/>
    <w:rsid w:val="00B526EA"/>
    <w:rsid w:val="00ED7796"/>
    <w:rsid w:val="00F70FB6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C004-EC84-4182-9ECB-9032E8E3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Григорьян Елена Александровна</dc:creator>
  <cp:lastModifiedBy>Кармацких Алина Сергеевна</cp:lastModifiedBy>
  <cp:revision>3</cp:revision>
  <dcterms:created xsi:type="dcterms:W3CDTF">2018-04-27T05:57:00Z</dcterms:created>
  <dcterms:modified xsi:type="dcterms:W3CDTF">2019-05-14T05:16:00Z</dcterms:modified>
</cp:coreProperties>
</file>