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54"/>
        <w:gridCol w:w="4658"/>
        <w:gridCol w:w="5514"/>
      </w:tblGrid>
      <w:tr w:rsidR="00B05607" w:rsidTr="00BF6854">
        <w:trPr>
          <w:trHeight w:val="558"/>
        </w:trPr>
        <w:tc>
          <w:tcPr>
            <w:tcW w:w="4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05607" w:rsidRDefault="00B05607" w:rsidP="00B05607">
            <w:pPr>
              <w:jc w:val="center"/>
            </w:pPr>
            <w:r w:rsidRPr="00B05607">
              <w:rPr>
                <w:rFonts w:ascii="Arial" w:eastAsia="Arial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5A6881" wp14:editId="5F67D44F">
                  <wp:extent cx="2655065" cy="1457827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04" cy="148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54" w:rsidRPr="00BF6854" w:rsidRDefault="00BF6854" w:rsidP="00BF6854">
            <w:pPr>
              <w:ind w:hanging="108"/>
              <w:jc w:val="center"/>
              <w:rPr>
                <w:rFonts w:ascii="Times New Roman" w:eastAsia="Arial" w:hAnsi="Times New Roman" w:cs="Times New Roman"/>
              </w:rPr>
            </w:pPr>
            <w:r w:rsidRPr="00BF6854">
              <w:rPr>
                <w:rFonts w:ascii="Times New Roman" w:eastAsia="Arial" w:hAnsi="Times New Roman" w:cs="Times New Roman"/>
                <w:b/>
              </w:rPr>
              <w:t>Министерство науки и высшего образования Российской Федерации</w:t>
            </w:r>
            <w:r w:rsidRPr="00B056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</w:t>
            </w:r>
            <w:r w:rsidRPr="00BF6854">
              <w:rPr>
                <w:rFonts w:ascii="Times New Roman" w:eastAsia="Arial" w:hAnsi="Times New Roman" w:cs="Times New Roman"/>
              </w:rPr>
              <w:t xml:space="preserve">ФЕДЕРАЛЬНОЕ ГОСУДАРСТВЕННОЕ </w:t>
            </w:r>
            <w:r>
              <w:rPr>
                <w:rFonts w:ascii="Times New Roman" w:eastAsia="Arial" w:hAnsi="Times New Roman" w:cs="Times New Roman"/>
              </w:rPr>
              <w:t>БЮДЖЕТНОЕ ОБРАЗОВАТЕЛЬНОЕ УЧРЕЖДЕНИЕ ВЫСШЕГО ОБРАЗОВАНИЯ</w:t>
            </w:r>
            <w:r w:rsidRPr="00BF6854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BF6854" w:rsidRDefault="00BF6854" w:rsidP="00BF6854">
            <w:pPr>
              <w:jc w:val="center"/>
              <w:rPr>
                <w:rFonts w:ascii="Times New Roman" w:eastAsia="Arial" w:hAnsi="Times New Roman" w:cs="Times New Roman"/>
              </w:rPr>
            </w:pPr>
            <w:r w:rsidRPr="00BF6854">
              <w:rPr>
                <w:rFonts w:ascii="Times New Roman" w:eastAsia="Arial" w:hAnsi="Times New Roman" w:cs="Times New Roman"/>
              </w:rPr>
              <w:t>«Тюменский индустриальный университет»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  <w:p w:rsidR="00BF6854" w:rsidRDefault="00BF6854" w:rsidP="00BF6854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BF6854" w:rsidRPr="00BF6854" w:rsidRDefault="00BF6854" w:rsidP="00BF6854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Филиал в г. Сургуте</w:t>
            </w:r>
          </w:p>
          <w:p w:rsidR="00BF6854" w:rsidRDefault="00BF6854" w:rsidP="005B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854" w:rsidRDefault="00BF6854" w:rsidP="005B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854" w:rsidRDefault="00BF6854" w:rsidP="005B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134" w:rsidRPr="005B5134" w:rsidRDefault="00B05607" w:rsidP="005B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3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5502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B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Международная</w:t>
            </w:r>
          </w:p>
          <w:p w:rsidR="00B05607" w:rsidRPr="005B5134" w:rsidRDefault="00B05607" w:rsidP="005B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3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научно-практическая конференция</w:t>
            </w:r>
          </w:p>
          <w:p w:rsidR="00B05607" w:rsidRPr="005B5134" w:rsidRDefault="00B05607" w:rsidP="005B5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134">
              <w:rPr>
                <w:rFonts w:ascii="Times New Roman" w:hAnsi="Times New Roman" w:cs="Times New Roman"/>
                <w:b/>
                <w:sz w:val="32"/>
                <w:szCs w:val="32"/>
              </w:rPr>
              <w:t>«Перспективы развития высшей школы»</w:t>
            </w:r>
          </w:p>
          <w:p w:rsidR="00B05607" w:rsidRDefault="00B05607" w:rsidP="00B05607">
            <w:pPr>
              <w:spacing w:line="288" w:lineRule="auto"/>
              <w:ind w:left="144" w:right="864"/>
              <w:jc w:val="center"/>
              <w:rPr>
                <w:rFonts w:ascii="Arial" w:eastAsia="Times New Roman" w:hAnsi="Arial" w:cs="Times New Roman"/>
                <w:b/>
                <w:iCs/>
                <w:color w:val="0070C0"/>
                <w:sz w:val="40"/>
                <w:szCs w:val="32"/>
                <w:lang w:bidi="ru-RU"/>
              </w:rPr>
            </w:pPr>
          </w:p>
          <w:p w:rsidR="00BF6854" w:rsidRDefault="00BF6854" w:rsidP="00B05607">
            <w:pPr>
              <w:spacing w:line="288" w:lineRule="auto"/>
              <w:ind w:left="144" w:right="864"/>
              <w:jc w:val="center"/>
              <w:rPr>
                <w:rFonts w:ascii="Arial" w:eastAsia="Times New Roman" w:hAnsi="Arial" w:cs="Times New Roman"/>
                <w:b/>
                <w:iCs/>
                <w:color w:val="0070C0"/>
                <w:sz w:val="40"/>
                <w:szCs w:val="32"/>
                <w:lang w:bidi="ru-RU"/>
              </w:rPr>
            </w:pPr>
          </w:p>
          <w:p w:rsidR="00B05607" w:rsidRPr="00BF6854" w:rsidRDefault="00B05607" w:rsidP="00B05607">
            <w:pPr>
              <w:spacing w:line="288" w:lineRule="auto"/>
              <w:ind w:left="144" w:right="864"/>
              <w:jc w:val="center"/>
              <w:rPr>
                <w:rFonts w:ascii="Times New Roman" w:eastAsia="Times New Roman" w:hAnsi="Times New Roman" w:cs="Times New Roman"/>
                <w:iCs/>
                <w:color w:val="009DD5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iCs/>
                <w:color w:val="0070C0"/>
                <w:sz w:val="40"/>
                <w:szCs w:val="32"/>
                <w:lang w:bidi="ru-RU"/>
              </w:rPr>
              <w:t xml:space="preserve">    </w:t>
            </w:r>
            <w:r w:rsidR="0055022A">
              <w:rPr>
                <w:rFonts w:ascii="Arial" w:eastAsia="Times New Roman" w:hAnsi="Arial" w:cs="Times New Roman"/>
                <w:b/>
                <w:iCs/>
                <w:color w:val="0070C0"/>
                <w:sz w:val="32"/>
                <w:szCs w:val="32"/>
                <w:lang w:bidi="ru-RU"/>
              </w:rPr>
              <w:t>21 мая 2021</w:t>
            </w:r>
            <w:r w:rsidRPr="00BF6854">
              <w:rPr>
                <w:rFonts w:ascii="Arial" w:eastAsia="Times New Roman" w:hAnsi="Arial" w:cs="Times New Roman"/>
                <w:b/>
                <w:iCs/>
                <w:color w:val="0070C0"/>
                <w:sz w:val="32"/>
                <w:szCs w:val="32"/>
                <w:lang w:bidi="ru-RU"/>
              </w:rPr>
              <w:t>г.</w:t>
            </w:r>
          </w:p>
          <w:p w:rsidR="00B05607" w:rsidRPr="00B05607" w:rsidRDefault="00B05607" w:rsidP="00B05607">
            <w:pPr>
              <w:keepNext/>
              <w:keepLines/>
              <w:spacing w:after="400"/>
              <w:outlineLvl w:val="0"/>
              <w:rPr>
                <w:rFonts w:ascii="Arial" w:eastAsia="Times New Roman" w:hAnsi="Arial" w:cs="Times New Roman"/>
                <w:b/>
                <w:iCs/>
                <w:color w:val="0070C0"/>
                <w:sz w:val="40"/>
                <w:szCs w:val="32"/>
                <w:lang w:bidi="ru-RU"/>
              </w:rPr>
            </w:pPr>
          </w:p>
          <w:p w:rsidR="00B05607" w:rsidRPr="002B2DD3" w:rsidRDefault="00B05607" w:rsidP="00B05607">
            <w:pPr>
              <w:keepNext/>
              <w:keepLines/>
              <w:spacing w:after="400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color w:val="0070C0"/>
                <w:sz w:val="24"/>
                <w:szCs w:val="24"/>
                <w:lang w:bidi="ru-RU"/>
              </w:rPr>
            </w:pPr>
            <w:r w:rsidRPr="002B2D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г. Сургут</w:t>
            </w:r>
            <w:r w:rsidR="00D66FFA" w:rsidRPr="002B2D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, Россия</w:t>
            </w:r>
          </w:p>
          <w:p w:rsidR="00E278DA" w:rsidRPr="00290AD3" w:rsidRDefault="00E278DA" w:rsidP="007F033F"/>
        </w:tc>
        <w:tc>
          <w:tcPr>
            <w:tcW w:w="4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66FFA" w:rsidRPr="00D415EE" w:rsidRDefault="00D66FFA" w:rsidP="00D66FFA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Уважаемые коллеги!</w:t>
            </w:r>
          </w:p>
          <w:p w:rsidR="00D66FFA" w:rsidRPr="00D415EE" w:rsidRDefault="00D66FFA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Кафедра «Естественно-научные и гуманитарные дисциплины» филиала Тюменского индустриального университета в г. Сургуте проводит </w:t>
            </w:r>
            <w:r w:rsidR="00550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</w:t>
            </w: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 международную научно-практическую конференцию «Перспективы развития высшей школы».</w:t>
            </w:r>
          </w:p>
          <w:p w:rsidR="00B05607" w:rsidRPr="00D415EE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Конференции</w:t>
            </w: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обмен педагогическим опытом и обсуждение современных тенденций в области образования с целью популяризации передового научно-исследовательского опыта в высшей школе.</w:t>
            </w:r>
          </w:p>
          <w:p w:rsidR="00B05607" w:rsidRPr="00D415EE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Конференции ведется по четырем научным направлениям: </w:t>
            </w:r>
          </w:p>
          <w:p w:rsidR="00B05607" w:rsidRPr="00D415EE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1 секция – «</w:t>
            </w:r>
            <w:r w:rsidRPr="00D415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Теория и методика профессионального образования</w:t>
            </w: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05607" w:rsidRPr="00D415EE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2 секция – «</w:t>
            </w:r>
            <w:r w:rsidRPr="00D415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Актуальные вопросы современного образования</w:t>
            </w: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05607" w:rsidRPr="00D415EE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3 секция – «Культурология и филология: современные взгляды и исследования».</w:t>
            </w:r>
          </w:p>
          <w:p w:rsidR="00B05607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4 секция – «Особенности воспитательной среды в высшей школе: традиции и инновации</w:t>
            </w:r>
            <w:r w:rsidRPr="00D415EE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>».</w:t>
            </w:r>
          </w:p>
          <w:p w:rsidR="00D415EE" w:rsidRPr="00D415EE" w:rsidRDefault="00D415EE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</w:pPr>
          </w:p>
          <w:p w:rsidR="00D66FFA" w:rsidRPr="00D415EE" w:rsidRDefault="00D66FFA" w:rsidP="00E104E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shd w:val="clear" w:color="auto" w:fill="FEFEFE"/>
                <w:lang w:eastAsia="ru-RU"/>
              </w:rPr>
              <w:t>Дата и место проведения:</w:t>
            </w:r>
            <w:r w:rsidR="0055022A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 21 мая 2021</w:t>
            </w:r>
            <w:r w:rsidR="002A79BA" w:rsidRPr="00D415EE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 </w:t>
            </w:r>
            <w:r w:rsidRPr="00D415EE">
              <w:rPr>
                <w:rFonts w:ascii="Times New Roman" w:eastAsia="Times New Roman" w:hAnsi="Times New Roman" w:cs="Times New Roman"/>
                <w:shd w:val="clear" w:color="auto" w:fill="FEFEFE"/>
                <w:lang w:eastAsia="ru-RU"/>
              </w:rPr>
              <w:t xml:space="preserve">г., </w:t>
            </w:r>
            <w:r w:rsidRPr="00D415EE">
              <w:rPr>
                <w:rFonts w:ascii="Times New Roman" w:hAnsi="Times New Roman" w:cs="Times New Roman"/>
              </w:rPr>
              <w:t>г. Сургут, ул. Энтузиастов, 38, Сургутский институт нефти и газа (филиал ТИУ в г. Сургуте). Начало конференции в 9.00.</w:t>
            </w:r>
          </w:p>
          <w:p w:rsidR="00B05607" w:rsidRDefault="00B05607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участия в Конференции</w:t>
            </w: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очная (выступление </w:t>
            </w:r>
            <w:r w:rsidR="002A79BA"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докладом на заседании секции), заочная (публикация статьи в сборнике), участие в конференции в качестве слушателя.</w:t>
            </w: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415EE" w:rsidRPr="00D415EE" w:rsidRDefault="00D415EE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4EE" w:rsidRPr="00D415EE" w:rsidRDefault="00E104EE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Оргвзнос</w:t>
            </w:r>
            <w:proofErr w:type="spellEnd"/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участие в конференции не предусмотрен. Материалы конференции публикуются БЕСПЛАТНО.</w:t>
            </w:r>
          </w:p>
          <w:p w:rsidR="00E104EE" w:rsidRPr="00D415EE" w:rsidRDefault="00E104EE" w:rsidP="00E104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607" w:rsidRPr="00D415EE" w:rsidRDefault="00B05607" w:rsidP="00B05607">
            <w:pPr>
              <w:jc w:val="both"/>
            </w:pPr>
          </w:p>
          <w:p w:rsidR="00290AD3" w:rsidRPr="00D415EE" w:rsidRDefault="00290AD3" w:rsidP="00B05607">
            <w:pPr>
              <w:jc w:val="both"/>
            </w:pPr>
          </w:p>
          <w:p w:rsidR="00290AD3" w:rsidRPr="00D415EE" w:rsidRDefault="00290AD3" w:rsidP="00B05607">
            <w:pPr>
              <w:jc w:val="both"/>
            </w:pPr>
          </w:p>
          <w:p w:rsidR="00290AD3" w:rsidRPr="00D415EE" w:rsidRDefault="00290AD3" w:rsidP="00B05607">
            <w:pPr>
              <w:jc w:val="both"/>
            </w:pPr>
          </w:p>
          <w:p w:rsidR="00290AD3" w:rsidRPr="00D415EE" w:rsidRDefault="00290AD3" w:rsidP="00B05607">
            <w:pPr>
              <w:jc w:val="both"/>
            </w:pPr>
          </w:p>
        </w:tc>
        <w:tc>
          <w:tcPr>
            <w:tcW w:w="5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A79BA" w:rsidRPr="00D415EE" w:rsidRDefault="002A79BA" w:rsidP="002A79BA">
            <w:pPr>
              <w:ind w:firstLine="567"/>
              <w:jc w:val="center"/>
              <w:rPr>
                <w:rFonts w:ascii="Times New Roman" w:hAnsi="Times New Roman" w:cs="Times New Roman"/>
                <w:b/>
                <w:noProof/>
                <w:color w:val="C00000"/>
              </w:rPr>
            </w:pPr>
            <w:r w:rsidRPr="00D415EE">
              <w:rPr>
                <w:rFonts w:ascii="Times New Roman" w:hAnsi="Times New Roman" w:cs="Times New Roman"/>
                <w:b/>
                <w:noProof/>
                <w:color w:val="C00000"/>
              </w:rPr>
              <w:t>КАК СТАТЬ УЧАСТНИКОМ КОНФЕРЕНЦИИ?</w:t>
            </w:r>
          </w:p>
          <w:p w:rsidR="002A79BA" w:rsidRPr="00D415EE" w:rsidRDefault="002A79BA" w:rsidP="002A79BA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D415EE">
              <w:rPr>
                <w:rFonts w:ascii="Times New Roman" w:hAnsi="Times New Roman" w:cs="Times New Roman"/>
                <w:noProof/>
              </w:rPr>
              <w:t xml:space="preserve">Отправить </w:t>
            </w:r>
            <w:r w:rsidRPr="00D415EE">
              <w:rPr>
                <w:rFonts w:ascii="Times New Roman" w:hAnsi="Times New Roman" w:cs="Times New Roman"/>
                <w:b/>
                <w:noProof/>
              </w:rPr>
              <w:t xml:space="preserve">до </w:t>
            </w:r>
            <w:r w:rsidR="00196633">
              <w:rPr>
                <w:rFonts w:ascii="Times New Roman" w:hAnsi="Times New Roman" w:cs="Times New Roman"/>
                <w:b/>
                <w:noProof/>
              </w:rPr>
              <w:t>21 апреля 2021</w:t>
            </w:r>
            <w:r w:rsidRPr="00D415EE">
              <w:rPr>
                <w:rFonts w:ascii="Times New Roman" w:hAnsi="Times New Roman" w:cs="Times New Roman"/>
                <w:b/>
                <w:noProof/>
              </w:rPr>
              <w:t xml:space="preserve"> г. (включительно) </w:t>
            </w:r>
            <w:r w:rsidRPr="00D415EE">
              <w:rPr>
                <w:rFonts w:ascii="Times New Roman" w:hAnsi="Times New Roman" w:cs="Times New Roman"/>
              </w:rPr>
              <w:t xml:space="preserve">на </w:t>
            </w:r>
            <w:r w:rsidRPr="00D415E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415EE">
              <w:rPr>
                <w:rFonts w:ascii="Times New Roman" w:hAnsi="Times New Roman" w:cs="Times New Roman"/>
                <w:b/>
              </w:rPr>
              <w:t>-</w:t>
            </w:r>
            <w:r w:rsidRPr="00D415E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415EE">
              <w:rPr>
                <w:rFonts w:ascii="Times New Roman" w:hAnsi="Times New Roman" w:cs="Times New Roman"/>
                <w:b/>
              </w:rPr>
              <w:t xml:space="preserve">: </w:t>
            </w:r>
            <w:hyperlink r:id="rId6" w:history="1">
              <w:r w:rsidR="000959F1" w:rsidRPr="00F8296C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sabitovaae@tyuiu.ru</w:t>
              </w:r>
            </w:hyperlink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, ответствен</w:t>
            </w:r>
            <w:r w:rsidR="000959F1">
              <w:rPr>
                <w:rFonts w:ascii="Times New Roman" w:eastAsia="Times New Roman" w:hAnsi="Times New Roman" w:cs="Times New Roman"/>
                <w:lang w:eastAsia="ru-RU"/>
              </w:rPr>
              <w:t xml:space="preserve">ному за проведение конференции </w:t>
            </w:r>
            <w:proofErr w:type="spellStart"/>
            <w:r w:rsidR="000959F1">
              <w:rPr>
                <w:rFonts w:ascii="Times New Roman" w:eastAsia="Times New Roman" w:hAnsi="Times New Roman" w:cs="Times New Roman"/>
                <w:lang w:eastAsia="ru-RU"/>
              </w:rPr>
              <w:t>Сабитов</w:t>
            </w:r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proofErr w:type="spellEnd"/>
            <w:r w:rsidRPr="00D41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F1">
              <w:rPr>
                <w:rFonts w:ascii="Times New Roman" w:eastAsia="Times New Roman" w:hAnsi="Times New Roman" w:cs="Times New Roman"/>
                <w:lang w:eastAsia="ru-RU"/>
              </w:rPr>
              <w:t>Анжелике Эдуардовне.</w:t>
            </w:r>
          </w:p>
          <w:p w:rsidR="005B5134" w:rsidRPr="00D415EE" w:rsidRDefault="005B5134" w:rsidP="00D415EE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860"/>
              </w:tabs>
              <w:ind w:left="0"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D415EE">
              <w:rPr>
                <w:rFonts w:ascii="Times New Roman" w:hAnsi="Times New Roman" w:cs="Times New Roman"/>
                <w:noProof/>
              </w:rPr>
              <w:t>заявку, оформленную по образцу;</w:t>
            </w:r>
          </w:p>
          <w:p w:rsidR="002A79BA" w:rsidRDefault="002A79BA" w:rsidP="00D415EE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860"/>
              </w:tabs>
              <w:ind w:left="0"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D415EE">
              <w:rPr>
                <w:rFonts w:ascii="Times New Roman" w:hAnsi="Times New Roman" w:cs="Times New Roman"/>
                <w:noProof/>
              </w:rPr>
              <w:t>статью, оформленну</w:t>
            </w:r>
            <w:r w:rsidR="000959F1">
              <w:rPr>
                <w:rFonts w:ascii="Times New Roman" w:hAnsi="Times New Roman" w:cs="Times New Roman"/>
                <w:noProof/>
              </w:rPr>
              <w:t>ю в соответствии с требованиями;</w:t>
            </w:r>
          </w:p>
          <w:p w:rsidR="000959F1" w:rsidRPr="00D415EE" w:rsidRDefault="00BB5ED3" w:rsidP="00D415EE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860"/>
              </w:tabs>
              <w:ind w:left="0" w:firstLine="567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</w:t>
            </w:r>
            <w:r w:rsidR="000959F1">
              <w:rPr>
                <w:rFonts w:ascii="Times New Roman" w:hAnsi="Times New Roman" w:cs="Times New Roman"/>
                <w:noProof/>
              </w:rPr>
              <w:t>огласие на размещение (с подписью).</w:t>
            </w:r>
          </w:p>
          <w:p w:rsidR="002A79BA" w:rsidRPr="00D415EE" w:rsidRDefault="002A79BA" w:rsidP="002A79BA">
            <w:pPr>
              <w:ind w:firstLine="567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D415EE">
              <w:rPr>
                <w:rFonts w:ascii="Times New Roman" w:hAnsi="Times New Roman" w:cs="Times New Roman"/>
                <w:b/>
                <w:noProof/>
              </w:rPr>
              <w:t>Файлы необходимо назвать следующим образом:</w:t>
            </w:r>
          </w:p>
          <w:p w:rsidR="002A79BA" w:rsidRPr="00D415EE" w:rsidRDefault="002A79BA" w:rsidP="002A79BA">
            <w:pPr>
              <w:ind w:firstLine="567"/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D415EE">
              <w:rPr>
                <w:rFonts w:ascii="Times New Roman" w:hAnsi="Times New Roman" w:cs="Times New Roman"/>
                <w:i/>
                <w:noProof/>
              </w:rPr>
              <w:t>Шифр конференции_Фамилия автора_Название файла</w:t>
            </w:r>
          </w:p>
          <w:p w:rsidR="002A79BA" w:rsidRPr="00D415EE" w:rsidRDefault="000959F1" w:rsidP="002A79BA">
            <w:pPr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ПР-2</w:t>
            </w:r>
            <w:r w:rsidR="002A79BA" w:rsidRPr="00D415EE">
              <w:rPr>
                <w:rFonts w:ascii="Times New Roman" w:hAnsi="Times New Roman" w:cs="Times New Roman"/>
                <w:noProof/>
              </w:rPr>
              <w:t>_Иванов_Заявка</w:t>
            </w:r>
          </w:p>
          <w:p w:rsidR="002A79BA" w:rsidRDefault="000959F1" w:rsidP="002A79BA">
            <w:pPr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ПР-2</w:t>
            </w:r>
            <w:r w:rsidR="002A79BA" w:rsidRPr="00D415EE">
              <w:rPr>
                <w:rFonts w:ascii="Times New Roman" w:hAnsi="Times New Roman" w:cs="Times New Roman"/>
                <w:noProof/>
              </w:rPr>
              <w:t>_Иванов_Статья</w:t>
            </w:r>
          </w:p>
          <w:p w:rsidR="000959F1" w:rsidRPr="00D415EE" w:rsidRDefault="000959F1" w:rsidP="002A79BA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ПР-2_Иванов_Согласие</w:t>
            </w:r>
          </w:p>
          <w:p w:rsidR="002A79BA" w:rsidRPr="00D415EE" w:rsidRDefault="002A79BA" w:rsidP="00D415EE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D415EE">
              <w:rPr>
                <w:rFonts w:ascii="Times New Roman" w:hAnsi="Times New Roman" w:cs="Times New Roman"/>
                <w:noProof/>
                <w:color w:val="000000"/>
              </w:rPr>
              <w:t xml:space="preserve">В теме письма укажите: </w:t>
            </w:r>
            <w:r w:rsidR="00476116">
              <w:rPr>
                <w:rFonts w:ascii="Times New Roman" w:hAnsi="Times New Roman" w:cs="Times New Roman"/>
                <w:b/>
                <w:noProof/>
                <w:color w:val="000000"/>
              </w:rPr>
              <w:t>КОНФЕРЕНЦИЯ ПР – 2</w:t>
            </w:r>
            <w:r w:rsidRPr="00D415EE">
              <w:rPr>
                <w:rFonts w:ascii="Times New Roman" w:hAnsi="Times New Roman" w:cs="Times New Roman"/>
                <w:b/>
                <w:noProof/>
                <w:color w:val="000000"/>
              </w:rPr>
              <w:t>.</w:t>
            </w:r>
          </w:p>
          <w:p w:rsidR="00B05607" w:rsidRPr="00D415EE" w:rsidRDefault="00B05607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считается принятым после проверки работы и подтверждения ответным письмом.</w:t>
            </w:r>
          </w:p>
          <w:p w:rsidR="00B05607" w:rsidRPr="00D415EE" w:rsidRDefault="00B05607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Рукописи тезисов (статей) печатаются в авторской редакци</w:t>
            </w:r>
            <w:r w:rsidR="00E104EE"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 подлежат проверке в системе </w:t>
            </w: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Антиплагиат</w:t>
            </w:r>
            <w:proofErr w:type="spellEnd"/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(уровень оригинальности должен быть не менее 70%, с учетом </w:t>
            </w:r>
            <w:proofErr w:type="spellStart"/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самоцитирования</w:t>
            </w:r>
            <w:proofErr w:type="spellEnd"/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2A79BA"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79BA" w:rsidRPr="00D415EE">
              <w:rPr>
                <w:rFonts w:ascii="Times New Roman" w:hAnsi="Times New Roman" w:cs="Times New Roman"/>
                <w:noProof/>
              </w:rPr>
              <w:t xml:space="preserve">Увеличение оригинальности текста с помощью технических и иных недобросовестных методов влечет к исключению публикации.  </w:t>
            </w:r>
          </w:p>
          <w:p w:rsidR="00B05607" w:rsidRPr="00D415EE" w:rsidRDefault="00B05607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 отсутствии заявки, отклонении тезисов (статьи) из-за несоответствия тематике, нарушения сроков или требований к оформлению, оригинальности текста, рукописи не публикуются и не возвращаются.</w:t>
            </w:r>
          </w:p>
          <w:p w:rsidR="00B05607" w:rsidRPr="00D415EE" w:rsidRDefault="003366E6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  <w:r w:rsidR="00B05607"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сборника конференции будут включены в Российский индекс научного цитирования (РИНЦ) и постатейно размещены на портале Научной электронной библиотеки (</w:t>
            </w:r>
            <w:hyperlink r:id="rId7" w:history="1">
              <w:r w:rsidRPr="00D415E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D415E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415E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elibrary</w:t>
              </w:r>
              <w:proofErr w:type="spellEnd"/>
              <w:r w:rsidRPr="00D415E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415E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B05607" w:rsidRP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90AD3" w:rsidRPr="00D415EE" w:rsidRDefault="00290AD3" w:rsidP="00E104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7532" w:rsidRPr="00D415EE" w:rsidRDefault="00587532" w:rsidP="00B05607">
            <w:pPr>
              <w:ind w:firstLine="10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532" w:rsidRPr="00FD1D68" w:rsidTr="00BF6854">
        <w:tc>
          <w:tcPr>
            <w:tcW w:w="4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87532" w:rsidRPr="005B5134" w:rsidRDefault="00587532" w:rsidP="00290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Требования к оформлению материалов</w:t>
            </w:r>
          </w:p>
          <w:p w:rsidR="00587532" w:rsidRPr="005B5134" w:rsidRDefault="00587532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Формат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Используемые изображения должны быть формата TIFF, JPEG, PNG и иметь разрешение 300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B513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Объем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3-5 страниц оригинального текста. </w:t>
            </w:r>
            <w:r w:rsidRPr="005B513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Шрифт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Times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Roman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прямой, размер – 14;</w:t>
            </w:r>
            <w:r w:rsidRPr="005B51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по ширине листа;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междустрочный интервал – одинарный, абзацный отступ – 1,25; формат листа – А4, ориентация – книжная. Мелкий шрифт (11-го или 12-го кегля) в случае необходимости допускается только в таблицах. </w:t>
            </w:r>
            <w:r w:rsidRPr="005B513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Номер страницы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проставляется внизу посередине листа (от края до номера страницы – 2,0 см). Колонцифра должна быть того же размера, что и основной текст. </w:t>
            </w:r>
            <w:r w:rsidRPr="005B513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Размеры полей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слева и справа – 2,5 см, сверху – 2 см, снизу – 3 см.</w:t>
            </w:r>
          </w:p>
          <w:p w:rsidR="00587532" w:rsidRPr="005B5134" w:rsidRDefault="00587532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Оформление статьи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Название статьи: заглавные буквы, жирное прямое начертание, выравнивание по центру через одинарный интервал. Через два интервала после названия доклада – инициалы, фамилия автора, ученая степень, ученое звание, должность, название организации строчными буквами, курсивом, с одинарным межстрочным интервалом, страна. Через два интервала после указания авторов – аннотация (до 50 слов), ключевые слова (до 8 слов), текст (тезисы) доклада.</w:t>
            </w:r>
          </w:p>
          <w:p w:rsidR="00587532" w:rsidRPr="00B05607" w:rsidRDefault="00D415EE" w:rsidP="005B5134">
            <w:pPr>
              <w:ind w:firstLine="85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Иллюстрации и таблицы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должны выходить на поля документа. </w:t>
            </w:r>
            <w:r w:rsidRPr="005B51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Названия рисунков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размещаются под рисунками с выравниванием по центру.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Например: Рис. 1. Структурные блоки исследовательской деятельности инженера.</w:t>
            </w:r>
          </w:p>
        </w:tc>
        <w:tc>
          <w:tcPr>
            <w:tcW w:w="4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B5134" w:rsidRPr="005B5134" w:rsidRDefault="005B5134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Названия таблиц</w:t>
            </w:r>
            <w:r w:rsidRPr="005B5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размещаются над таблицами: номер таблицы (Таблица №…) — в 1-й строке, выравнивание вправо; обязательно название таблицы – во 2-й строке, выравнивание по центру.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 Таблица 1. Результаты экспериментов в малых группах. На все рисунки (!), таблицы (!) должны быть ссылки в тексте статьи, например:</w:t>
            </w:r>
            <w:r w:rsidR="00D41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представлены на рис. 2, в табл. 5. Или в скобках: (рис. 2). Все </w:t>
            </w:r>
            <w:r w:rsidRPr="005B513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формулы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набираются в 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</w:t>
            </w:r>
            <w:proofErr w:type="spellEnd"/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кегль и обязательно (!) нумеруются.</w:t>
            </w:r>
          </w:p>
          <w:p w:rsidR="005B5134" w:rsidRPr="005B5134" w:rsidRDefault="005B5134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Все источники и литература</w:t>
            </w: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указываются в тексте работы. Например, [1. С. 3]. Полное их описание приводится после работы в порядке упоминания в тексте (не в алфавитном порядке). Если есть ссылка на уже упоминавшийся источник, не нумеровать его заново, а дать в тексте под тем номером, под которым он встречается впервые. Под одним номером необходимо описывать по одному источнику. Список литературы оформляется в соответствии с 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 том числе и электронные ресурсы).</w:t>
            </w:r>
          </w:p>
          <w:p w:rsidR="005B5134" w:rsidRPr="005B5134" w:rsidRDefault="005B5134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Авторам работ необходимо заполнить согласие на размещение полного текста статей в научной электронной библиотеке eLibrary.ru и в отсканированном виде отправить в оргкомитет Конференции (Приложение 3). </w:t>
            </w:r>
          </w:p>
          <w:p w:rsidR="005B5134" w:rsidRPr="005B5134" w:rsidRDefault="005B5134" w:rsidP="00D415E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Рукописи, не отвечающие данным требованиям, возвращаются автору на доработку или отклоняются.</w:t>
            </w:r>
          </w:p>
          <w:p w:rsidR="00587532" w:rsidRPr="002A79BA" w:rsidRDefault="00587532" w:rsidP="00290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415EE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ОБРАЗЕЦ ОФОРМЛЕНИЯ СТАТЬИ</w:t>
            </w:r>
          </w:p>
          <w:p w:rsidR="00D415EE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5EE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СТАТЬИ</w:t>
            </w:r>
          </w:p>
          <w:p w:rsidR="0055265F" w:rsidRDefault="0055265F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5265F" w:rsidRDefault="0055265F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5EE" w:rsidRPr="0055265F" w:rsidRDefault="0055265F" w:rsidP="00D415EE">
            <w:pPr>
              <w:pStyle w:val="a7"/>
              <w:spacing w:before="0" w:beforeAutospacing="0" w:after="0" w:afterAutospacing="0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О.А. Петров</w:t>
            </w:r>
            <w:r w:rsidR="00D415EE" w:rsidRPr="0055265F">
              <w:rPr>
                <w:i/>
                <w:color w:val="000000"/>
                <w:sz w:val="18"/>
                <w:szCs w:val="18"/>
              </w:rPr>
              <w:t>, к.</w:t>
            </w:r>
            <w:r>
              <w:rPr>
                <w:i/>
                <w:color w:val="000000"/>
                <w:sz w:val="18"/>
                <w:szCs w:val="18"/>
              </w:rPr>
              <w:t>п</w:t>
            </w:r>
            <w:r w:rsidR="00D415EE" w:rsidRPr="0055265F">
              <w:rPr>
                <w:i/>
                <w:color w:val="000000"/>
                <w:sz w:val="18"/>
                <w:szCs w:val="18"/>
              </w:rPr>
              <w:t>.н., доцент кафедры ЕНГД,</w:t>
            </w:r>
          </w:p>
          <w:p w:rsidR="00D415EE" w:rsidRPr="0055265F" w:rsidRDefault="00D415EE" w:rsidP="00D415E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265F">
              <w:rPr>
                <w:i/>
                <w:color w:val="000000"/>
                <w:sz w:val="18"/>
                <w:szCs w:val="18"/>
              </w:rPr>
              <w:t>ТИУ, филиал в г. Сургуте, г. Сургут, РФ</w:t>
            </w:r>
          </w:p>
          <w:p w:rsidR="00D415EE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5265F" w:rsidRPr="0055265F" w:rsidRDefault="0055265F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5265F" w:rsidRPr="0055265F" w:rsidRDefault="0055265F" w:rsidP="0055265F">
            <w:pPr>
              <w:pStyle w:val="a7"/>
              <w:spacing w:before="0" w:beforeAutospacing="0" w:after="0" w:afterAutospacing="0"/>
              <w:ind w:firstLine="151"/>
              <w:rPr>
                <w:color w:val="000000"/>
                <w:sz w:val="18"/>
                <w:szCs w:val="18"/>
              </w:rPr>
            </w:pPr>
            <w:r w:rsidRPr="0055265F">
              <w:rPr>
                <w:b/>
                <w:i/>
                <w:color w:val="000000"/>
                <w:sz w:val="18"/>
                <w:szCs w:val="18"/>
              </w:rPr>
              <w:t>Аннотация</w:t>
            </w:r>
            <w:r w:rsidRPr="0055265F">
              <w:rPr>
                <w:color w:val="000000"/>
                <w:sz w:val="18"/>
                <w:szCs w:val="18"/>
              </w:rPr>
              <w:t>: (на русском языке).</w:t>
            </w:r>
          </w:p>
          <w:p w:rsidR="0055265F" w:rsidRPr="0055265F" w:rsidRDefault="0055265F" w:rsidP="0055265F">
            <w:pPr>
              <w:pStyle w:val="a7"/>
              <w:spacing w:before="0" w:beforeAutospacing="0" w:after="0" w:afterAutospacing="0"/>
              <w:ind w:firstLine="151"/>
              <w:rPr>
                <w:color w:val="000000"/>
                <w:sz w:val="18"/>
                <w:szCs w:val="18"/>
              </w:rPr>
            </w:pPr>
            <w:r w:rsidRPr="0055265F">
              <w:rPr>
                <w:b/>
                <w:i/>
                <w:color w:val="000000"/>
                <w:sz w:val="18"/>
                <w:szCs w:val="18"/>
              </w:rPr>
              <w:t>Ключевые слова</w:t>
            </w:r>
            <w:r w:rsidRPr="0055265F">
              <w:rPr>
                <w:color w:val="000000"/>
                <w:sz w:val="18"/>
                <w:szCs w:val="18"/>
              </w:rPr>
              <w:t>: (на русском языке).</w:t>
            </w:r>
          </w:p>
          <w:p w:rsidR="00D415EE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5EE" w:rsidRDefault="0055265F" w:rsidP="005526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Текст. Текст. Текст. Текст. Текст. Текст. Текст. Текст. Текст. Текст. Текст. Текст. Текст. Текст. Текст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  <w:p w:rsidR="0055265F" w:rsidRDefault="0055265F" w:rsidP="005526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15EE" w:rsidRDefault="0055265F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Список литературы</w:t>
            </w:r>
          </w:p>
          <w:p w:rsidR="0055265F" w:rsidRDefault="008071B3" w:rsidP="0055265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……..</w:t>
            </w:r>
          </w:p>
          <w:p w:rsidR="005B5134" w:rsidRPr="002A79BA" w:rsidRDefault="00D415EE" w:rsidP="00D41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ЗАЯВКА</w:t>
            </w:r>
          </w:p>
          <w:tbl>
            <w:tblPr>
              <w:tblW w:w="5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3"/>
              <w:gridCol w:w="417"/>
            </w:tblGrid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Наименование секции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 Название доклада 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 Ф.И.О. автора(</w:t>
                  </w:r>
                  <w:proofErr w:type="spellStart"/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(полностью), должность, ученая степень, ученое звание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 Город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 Место работы или учебы (полностью)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rPr>
                <w:trHeight w:val="755"/>
              </w:trPr>
              <w:tc>
                <w:tcPr>
                  <w:tcW w:w="4763" w:type="dxa"/>
                </w:tcPr>
                <w:p w:rsidR="005B5134" w:rsidRPr="00D415EE" w:rsidRDefault="005B5134" w:rsidP="005526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 Форма участие очная (выступление с докладом на заседании секции), заочная (публикация статьи в сборнике), участие в к</w:t>
                  </w:r>
                  <w:r w:rsidR="00552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онференции в качестве слушателя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854" w:rsidRPr="00D415EE" w:rsidTr="0055265F">
              <w:trPr>
                <w:trHeight w:val="755"/>
              </w:trPr>
              <w:tc>
                <w:tcPr>
                  <w:tcW w:w="4763" w:type="dxa"/>
                </w:tcPr>
                <w:p w:rsidR="00BF6854" w:rsidRPr="00D415EE" w:rsidRDefault="00BF6854" w:rsidP="00BF68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  <w:r w:rsidR="008071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6854">
                    <w:rPr>
                      <w:rFonts w:ascii="Times New Roman" w:hAnsi="Times New Roman"/>
                      <w:sz w:val="20"/>
                      <w:szCs w:val="20"/>
                    </w:rPr>
                    <w:t>Необходимость использования мультимедийных средств для демонстрации материалов доклада (при очном участии)</w:t>
                  </w:r>
                </w:p>
              </w:tc>
              <w:tc>
                <w:tcPr>
                  <w:tcW w:w="417" w:type="dxa"/>
                </w:tcPr>
                <w:p w:rsidR="00BF6854" w:rsidRPr="00D415EE" w:rsidRDefault="00BF685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BF685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5B5134"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Контактные телефоны, </w:t>
                  </w:r>
                  <w:r w:rsidR="005B5134"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E</w:t>
                  </w:r>
                  <w:r w:rsidR="005B5134"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5B5134"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134" w:rsidRPr="00D415EE" w:rsidTr="0055265F">
              <w:tc>
                <w:tcPr>
                  <w:tcW w:w="4763" w:type="dxa"/>
                </w:tcPr>
                <w:p w:rsidR="005B5134" w:rsidRPr="00D415EE" w:rsidRDefault="00BF685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B5134" w:rsidRPr="00D415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Необходимость в отправке сборника, электронный адрес (для пересылки)</w:t>
                  </w:r>
                </w:p>
              </w:tc>
              <w:tc>
                <w:tcPr>
                  <w:tcW w:w="417" w:type="dxa"/>
                </w:tcPr>
                <w:p w:rsidR="005B5134" w:rsidRPr="00D415EE" w:rsidRDefault="005B5134" w:rsidP="005B5134">
                  <w:pPr>
                    <w:widowControl w:val="0"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5134" w:rsidRPr="0055265F" w:rsidRDefault="007F033F" w:rsidP="005B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 проведения Конференции:</w:t>
            </w:r>
          </w:p>
          <w:p w:rsidR="005B5134" w:rsidRDefault="007F033F" w:rsidP="005B5134">
            <w:pPr>
              <w:jc w:val="center"/>
              <w:rPr>
                <w:rFonts w:ascii="Times New Roman" w:hAnsi="Times New Roman" w:cs="Times New Roman"/>
              </w:rPr>
            </w:pPr>
            <w:r w:rsidRPr="005B5134">
              <w:rPr>
                <w:rFonts w:ascii="Times New Roman" w:hAnsi="Times New Roman" w:cs="Times New Roman"/>
              </w:rPr>
              <w:t xml:space="preserve">628400, г. Сургут, ул. Энтузиастов, 38, </w:t>
            </w:r>
          </w:p>
          <w:p w:rsidR="005B5134" w:rsidRDefault="007F033F" w:rsidP="005B5134">
            <w:pPr>
              <w:jc w:val="center"/>
              <w:rPr>
                <w:rFonts w:ascii="Times New Roman" w:hAnsi="Times New Roman" w:cs="Times New Roman"/>
              </w:rPr>
            </w:pPr>
            <w:r w:rsidRPr="005B5134">
              <w:rPr>
                <w:rFonts w:ascii="Times New Roman" w:hAnsi="Times New Roman" w:cs="Times New Roman"/>
              </w:rPr>
              <w:t xml:space="preserve">Сургутский институт нефти и газа </w:t>
            </w:r>
          </w:p>
          <w:p w:rsidR="005B5134" w:rsidRDefault="007F033F" w:rsidP="005B5134">
            <w:pPr>
              <w:jc w:val="center"/>
              <w:rPr>
                <w:rFonts w:ascii="Times New Roman" w:hAnsi="Times New Roman" w:cs="Times New Roman"/>
              </w:rPr>
            </w:pPr>
            <w:r w:rsidRPr="005B5134">
              <w:rPr>
                <w:rFonts w:ascii="Times New Roman" w:hAnsi="Times New Roman" w:cs="Times New Roman"/>
              </w:rPr>
              <w:t xml:space="preserve">(филиал ТИУ в г. Сургуте), </w:t>
            </w:r>
          </w:p>
          <w:p w:rsidR="00587532" w:rsidRPr="005B5134" w:rsidRDefault="007F033F" w:rsidP="005B5134">
            <w:pPr>
              <w:jc w:val="center"/>
              <w:rPr>
                <w:rFonts w:ascii="Times New Roman" w:hAnsi="Times New Roman" w:cs="Times New Roman"/>
              </w:rPr>
            </w:pPr>
            <w:r w:rsidRPr="005B5134">
              <w:rPr>
                <w:rFonts w:ascii="Times New Roman" w:hAnsi="Times New Roman" w:cs="Times New Roman"/>
              </w:rPr>
              <w:t>тел.</w:t>
            </w:r>
            <w:r w:rsidR="005B5134" w:rsidRPr="005B5134">
              <w:rPr>
                <w:rFonts w:ascii="Times New Roman" w:hAnsi="Times New Roman" w:cs="Times New Roman"/>
              </w:rPr>
              <w:t xml:space="preserve"> </w:t>
            </w:r>
            <w:r w:rsidR="005B5134">
              <w:rPr>
                <w:rFonts w:ascii="Times New Roman" w:hAnsi="Times New Roman" w:cs="Times New Roman"/>
              </w:rPr>
              <w:t>кафедры</w:t>
            </w:r>
            <w:r w:rsidRPr="005B5134">
              <w:rPr>
                <w:rFonts w:ascii="Times New Roman" w:hAnsi="Times New Roman" w:cs="Times New Roman"/>
              </w:rPr>
              <w:t>: (3462) 35-83-87</w:t>
            </w:r>
          </w:p>
          <w:p w:rsidR="00FD1D68" w:rsidRDefault="003366E6" w:rsidP="005B5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 за проведение конференции:</w:t>
            </w:r>
            <w:r w:rsidR="00FD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6E6" w:rsidRDefault="00FD1D68" w:rsidP="005B5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Сабитова Анжелика Эдуардовна </w:t>
            </w:r>
          </w:p>
          <w:p w:rsidR="003366E6" w:rsidRPr="00FD1D68" w:rsidRDefault="003366E6" w:rsidP="005B5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D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r w:rsidR="00FD1D68" w:rsidRPr="00FD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proofErr w:type="gramEnd"/>
            <w:r w:rsidR="00FD1D68" w:rsidRPr="00FD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89224284899</w:t>
            </w:r>
          </w:p>
          <w:p w:rsidR="007F033F" w:rsidRPr="00FD1D68" w:rsidRDefault="003366E6" w:rsidP="0080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D1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05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D1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D1D68" w:rsidRPr="00FD1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70107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sabitovaae</w:t>
              </w:r>
              <w:bookmarkStart w:id="0" w:name="_GoBack"/>
              <w:bookmarkEnd w:id="0"/>
              <w:r w:rsidRPr="00FD1D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@tyuiu.ru</w:t>
              </w:r>
            </w:hyperlink>
          </w:p>
        </w:tc>
      </w:tr>
    </w:tbl>
    <w:p w:rsidR="00DF47E3" w:rsidRPr="00FD1D68" w:rsidRDefault="00701078" w:rsidP="005B5134">
      <w:pPr>
        <w:spacing w:after="0"/>
        <w:rPr>
          <w:lang w:val="en-US"/>
        </w:rPr>
      </w:pPr>
    </w:p>
    <w:sectPr w:rsidR="00DF47E3" w:rsidRPr="00FD1D68" w:rsidSect="00B0560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D40E0A"/>
    <w:multiLevelType w:val="hybridMultilevel"/>
    <w:tmpl w:val="822E9A8E"/>
    <w:lvl w:ilvl="0" w:tplc="ABD4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7"/>
    <w:rsid w:val="000959F1"/>
    <w:rsid w:val="00196633"/>
    <w:rsid w:val="00290AD3"/>
    <w:rsid w:val="002A79BA"/>
    <w:rsid w:val="002B2DD3"/>
    <w:rsid w:val="003366E6"/>
    <w:rsid w:val="00476116"/>
    <w:rsid w:val="00491586"/>
    <w:rsid w:val="0055022A"/>
    <w:rsid w:val="0055265F"/>
    <w:rsid w:val="00587532"/>
    <w:rsid w:val="005B5134"/>
    <w:rsid w:val="005E5E75"/>
    <w:rsid w:val="00701078"/>
    <w:rsid w:val="007F033F"/>
    <w:rsid w:val="008071B3"/>
    <w:rsid w:val="009A46E2"/>
    <w:rsid w:val="00A05085"/>
    <w:rsid w:val="00B05607"/>
    <w:rsid w:val="00BB5ED3"/>
    <w:rsid w:val="00BF6854"/>
    <w:rsid w:val="00D415EE"/>
    <w:rsid w:val="00D66FFA"/>
    <w:rsid w:val="00E104EE"/>
    <w:rsid w:val="00E278DA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6254-3D03-43A0-B802-19F26E8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5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D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elinamv@tyui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tovaae@tyuiu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 Ольга Сергеевна</dc:creator>
  <cp:keywords/>
  <dc:description/>
  <cp:lastModifiedBy>Сабитова Анжелика Эдуардовна</cp:lastModifiedBy>
  <cp:revision>14</cp:revision>
  <cp:lastPrinted>2020-02-10T09:32:00Z</cp:lastPrinted>
  <dcterms:created xsi:type="dcterms:W3CDTF">2020-02-10T07:36:00Z</dcterms:created>
  <dcterms:modified xsi:type="dcterms:W3CDTF">2021-02-03T08:34:00Z</dcterms:modified>
</cp:coreProperties>
</file>