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7" w:type="pct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527"/>
      </w:tblGrid>
      <w:tr w:rsidR="005020A2" w:rsidRPr="00D20612" w:rsidTr="00D6495C">
        <w:trPr>
          <w:trHeight w:val="321"/>
          <w:jc w:val="center"/>
        </w:trPr>
        <w:tc>
          <w:tcPr>
            <w:tcW w:w="1170" w:type="pct"/>
            <w:vMerge w:val="restart"/>
            <w:tcBorders>
              <w:top w:val="threeDEngrave" w:sz="12" w:space="0" w:color="auto"/>
            </w:tcBorders>
          </w:tcPr>
          <w:p w:rsidR="005020A2" w:rsidRPr="0028388F" w:rsidRDefault="005020A2" w:rsidP="00D6495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bookmarkStart w:id="0" w:name="_GoBack"/>
            <w:bookmarkEnd w:id="0"/>
            <w:r w:rsidRPr="0028388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0175" cy="724619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44" cy="725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pct"/>
            <w:tcBorders>
              <w:top w:val="threeDEngrave" w:sz="12" w:space="0" w:color="auto"/>
            </w:tcBorders>
            <w:vAlign w:val="center"/>
          </w:tcPr>
          <w:p w:rsidR="005020A2" w:rsidRPr="00BE7169" w:rsidRDefault="005020A2" w:rsidP="00D6495C">
            <w:pPr>
              <w:tabs>
                <w:tab w:val="left" w:pos="72"/>
                <w:tab w:val="left" w:pos="158"/>
                <w:tab w:val="left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7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МИНИСТЕРСТВО НАУКИ И ВЫСШЕГО ОБРАЗОВАНИЯ РОССИЙСКОЙ ФЕДЕРАЦИИ</w:t>
            </w:r>
          </w:p>
        </w:tc>
      </w:tr>
      <w:tr w:rsidR="005020A2" w:rsidRPr="00D20612" w:rsidTr="00D6495C">
        <w:trPr>
          <w:trHeight w:val="1171"/>
          <w:jc w:val="center"/>
        </w:trPr>
        <w:tc>
          <w:tcPr>
            <w:tcW w:w="1170" w:type="pct"/>
            <w:vMerge/>
            <w:tcBorders>
              <w:bottom w:val="threeDEngrave" w:sz="12" w:space="0" w:color="auto"/>
            </w:tcBorders>
          </w:tcPr>
          <w:p w:rsidR="005020A2" w:rsidRPr="00AC1617" w:rsidRDefault="005020A2" w:rsidP="00D6495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pct"/>
            <w:tcBorders>
              <w:bottom w:val="threeDEngrave" w:sz="12" w:space="0" w:color="auto"/>
            </w:tcBorders>
            <w:vAlign w:val="center"/>
          </w:tcPr>
          <w:p w:rsidR="005020A2" w:rsidRPr="00AC1617" w:rsidRDefault="005020A2" w:rsidP="00D6495C">
            <w:pPr>
              <w:tabs>
                <w:tab w:val="left" w:pos="72"/>
                <w:tab w:val="left" w:pos="158"/>
                <w:tab w:val="left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16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5020A2" w:rsidRPr="00AC1617" w:rsidRDefault="005020A2" w:rsidP="00D6495C">
            <w:pPr>
              <w:tabs>
                <w:tab w:val="left" w:pos="72"/>
                <w:tab w:val="left" w:pos="158"/>
                <w:tab w:val="left" w:pos="2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16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высшего образования</w:t>
            </w:r>
          </w:p>
          <w:p w:rsidR="005020A2" w:rsidRPr="00BE7169" w:rsidRDefault="005020A2" w:rsidP="00D6495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7169">
              <w:rPr>
                <w:rFonts w:ascii="Times New Roman" w:eastAsia="Times New Roman" w:hAnsi="Times New Roman" w:cs="Times New Roman"/>
                <w:b/>
              </w:rPr>
              <w:t>«Тюменский индустриальный университет»</w:t>
            </w:r>
          </w:p>
          <w:p w:rsidR="005020A2" w:rsidRPr="00AC1617" w:rsidRDefault="005020A2" w:rsidP="00D6495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Строительный институт</w:t>
            </w:r>
          </w:p>
        </w:tc>
      </w:tr>
    </w:tbl>
    <w:p w:rsidR="00FE4993" w:rsidRPr="00C6267B" w:rsidRDefault="00FE4993" w:rsidP="00033175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FE4993" w:rsidRPr="00C6267B" w:rsidRDefault="00B26C54" w:rsidP="00033175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</w:t>
      </w:r>
    </w:p>
    <w:p w:rsidR="00FE4993" w:rsidRPr="00BE7169" w:rsidRDefault="00B26C54" w:rsidP="00033175">
      <w:pPr>
        <w:pStyle w:val="1"/>
        <w:spacing w:line="276" w:lineRule="auto"/>
        <w:rPr>
          <w:szCs w:val="36"/>
        </w:rPr>
      </w:pPr>
      <w:r w:rsidRPr="00BE7169">
        <w:rPr>
          <w:szCs w:val="36"/>
        </w:rPr>
        <w:t>ПРОГРАММА</w:t>
      </w:r>
    </w:p>
    <w:p w:rsidR="00FE4993" w:rsidRPr="00BE7169" w:rsidRDefault="00B26C54" w:rsidP="000331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69">
        <w:rPr>
          <w:rFonts w:ascii="Times New Roman" w:eastAsia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FE4993" w:rsidRPr="00BE7169" w:rsidRDefault="00B26C54" w:rsidP="000331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69">
        <w:rPr>
          <w:rFonts w:ascii="Times New Roman" w:eastAsia="Times New Roman" w:hAnsi="Times New Roman" w:cs="Times New Roman"/>
          <w:b/>
          <w:sz w:val="28"/>
          <w:szCs w:val="28"/>
        </w:rPr>
        <w:t>«ИНФОРМАЦИОННЫЕ И ГРАФИЧЕСКИЕ ТЕХНОЛОГИИ В ПРОФЕССИОНАЛЬНОЙ И</w:t>
      </w:r>
      <w:r w:rsidRPr="00BE71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E7169">
        <w:rPr>
          <w:rFonts w:ascii="Times New Roman" w:eastAsia="Times New Roman" w:hAnsi="Times New Roman" w:cs="Times New Roman"/>
          <w:b/>
          <w:sz w:val="28"/>
          <w:szCs w:val="28"/>
        </w:rPr>
        <w:t>НАУЧНОЙ ДЕЯТЕЛЬНОСТИ»</w:t>
      </w:r>
    </w:p>
    <w:p w:rsidR="00C6267B" w:rsidRPr="00BE7169" w:rsidRDefault="00C6267B" w:rsidP="00033175">
      <w:pPr>
        <w:spacing w:after="0" w:line="276" w:lineRule="auto"/>
        <w:ind w:right="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993" w:rsidRPr="00BE7169" w:rsidRDefault="005E7BA8" w:rsidP="00033175">
      <w:pPr>
        <w:spacing w:after="0" w:line="276" w:lineRule="auto"/>
        <w:ind w:right="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169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B26C54" w:rsidRPr="00BE716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220768" w:rsidRPr="00BE7169">
        <w:rPr>
          <w:rFonts w:ascii="Times New Roman" w:eastAsia="Times New Roman" w:hAnsi="Times New Roman" w:cs="Times New Roman"/>
          <w:b/>
          <w:sz w:val="28"/>
          <w:szCs w:val="28"/>
        </w:rPr>
        <w:t>кт</w:t>
      </w:r>
      <w:r w:rsidR="00B26C54" w:rsidRPr="00BE7169">
        <w:rPr>
          <w:rFonts w:ascii="Times New Roman" w:eastAsia="Times New Roman" w:hAnsi="Times New Roman" w:cs="Times New Roman"/>
          <w:b/>
          <w:sz w:val="28"/>
          <w:szCs w:val="28"/>
        </w:rPr>
        <w:t>ября 20</w:t>
      </w:r>
      <w:r w:rsidRPr="00BE716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26C54" w:rsidRPr="00BE7169">
        <w:rPr>
          <w:rFonts w:ascii="Times New Roman" w:eastAsia="Times New Roman" w:hAnsi="Times New Roman" w:cs="Times New Roman"/>
          <w:b/>
          <w:sz w:val="28"/>
          <w:szCs w:val="28"/>
        </w:rPr>
        <w:t xml:space="preserve">1 г. </w:t>
      </w:r>
    </w:p>
    <w:p w:rsidR="00FE4993" w:rsidRPr="00BE7169" w:rsidRDefault="00B26C54" w:rsidP="0003317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71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20768" w:rsidRPr="00BE71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0768" w:rsidRPr="00BE71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>0 – 09.</w:t>
      </w:r>
      <w:r w:rsidR="00220768" w:rsidRPr="00BE71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Pr="00BE7169"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 xml:space="preserve"> участников конференции  </w:t>
      </w:r>
    </w:p>
    <w:p w:rsidR="00DD6A1B" w:rsidRPr="00DD6A1B" w:rsidRDefault="00DD6A1B" w:rsidP="00DD6A1B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FCC">
        <w:rPr>
          <w:rFonts w:ascii="Times New Roman" w:eastAsia="Times New Roman" w:hAnsi="Times New Roman" w:cs="Times New Roman"/>
          <w:sz w:val="28"/>
          <w:szCs w:val="28"/>
        </w:rPr>
        <w:t>(г.Тюмень, ТИУ, ул.</w:t>
      </w:r>
      <w:r w:rsidR="00B26C54" w:rsidRPr="002B1FCC">
        <w:rPr>
          <w:rFonts w:ascii="Times New Roman" w:eastAsia="Times New Roman" w:hAnsi="Times New Roman" w:cs="Times New Roman"/>
          <w:sz w:val="28"/>
          <w:szCs w:val="28"/>
        </w:rPr>
        <w:t>Луначарск</w:t>
      </w:r>
      <w:r w:rsidRPr="002B1FCC">
        <w:rPr>
          <w:rFonts w:ascii="Times New Roman" w:eastAsia="Times New Roman" w:hAnsi="Times New Roman" w:cs="Times New Roman"/>
          <w:sz w:val="28"/>
          <w:szCs w:val="28"/>
        </w:rPr>
        <w:t>ого, 2, 8 корп., 208 ауд. Конференц-зал-</w:t>
      </w:r>
      <w:r w:rsidR="00CD6CDA" w:rsidRPr="002B1FC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2B1FCC">
        <w:rPr>
          <w:rFonts w:ascii="Times New Roman" w:eastAsia="Times New Roman" w:hAnsi="Times New Roman" w:cs="Times New Roman"/>
          <w:sz w:val="28"/>
          <w:szCs w:val="28"/>
        </w:rPr>
        <w:t>этаж</w:t>
      </w:r>
      <w:r w:rsidR="00CD6CDA" w:rsidRPr="002B1F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4993" w:rsidRPr="00BE7169" w:rsidRDefault="00B26C54" w:rsidP="00033175">
      <w:pPr>
        <w:spacing w:after="0" w:line="276" w:lineRule="auto"/>
        <w:ind w:left="567" w:hanging="10"/>
        <w:rPr>
          <w:rFonts w:ascii="Times New Roman" w:hAnsi="Times New Roman" w:cs="Times New Roman"/>
          <w:sz w:val="28"/>
          <w:szCs w:val="28"/>
        </w:rPr>
      </w:pPr>
      <w:r w:rsidRPr="00BE7169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220768" w:rsidRPr="00BE71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>0 – 1</w:t>
      </w:r>
      <w:r w:rsidR="00220768" w:rsidRPr="00BE71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7BA8" w:rsidRPr="00BE7169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E7169">
        <w:rPr>
          <w:rFonts w:ascii="Times New Roman" w:eastAsia="Times New Roman" w:hAnsi="Times New Roman" w:cs="Times New Roman"/>
          <w:b/>
          <w:sz w:val="28"/>
          <w:szCs w:val="28"/>
        </w:rPr>
        <w:t>пленарное заседание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4993" w:rsidRPr="00BE7169" w:rsidRDefault="00B26C54" w:rsidP="0003317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71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0768" w:rsidRPr="00BE71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7BA8" w:rsidRPr="00BE71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AC7446" w:rsidRPr="00BE7169">
        <w:rPr>
          <w:rFonts w:ascii="Times New Roman" w:eastAsia="Times New Roman" w:hAnsi="Times New Roman" w:cs="Times New Roman"/>
          <w:sz w:val="28"/>
          <w:szCs w:val="28"/>
        </w:rPr>
        <w:t>12.00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04948" w:rsidRPr="00BE7169">
        <w:rPr>
          <w:rFonts w:ascii="Times New Roman" w:eastAsia="Times New Roman" w:hAnsi="Times New Roman" w:cs="Times New Roman"/>
          <w:b/>
          <w:sz w:val="28"/>
          <w:szCs w:val="28"/>
        </w:rPr>
        <w:t>перерыв</w:t>
      </w:r>
      <w:r w:rsidRPr="00BE71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993" w:rsidRPr="00BE7169" w:rsidRDefault="00AC7446" w:rsidP="00033175">
      <w:pPr>
        <w:spacing w:after="0" w:line="276" w:lineRule="auto"/>
        <w:ind w:left="567" w:hanging="10"/>
        <w:rPr>
          <w:rFonts w:ascii="Times New Roman" w:hAnsi="Times New Roman" w:cs="Times New Roman"/>
          <w:sz w:val="28"/>
          <w:szCs w:val="28"/>
        </w:rPr>
      </w:pPr>
      <w:r w:rsidRPr="00BE7169">
        <w:rPr>
          <w:rFonts w:ascii="Times New Roman" w:eastAsia="Times New Roman" w:hAnsi="Times New Roman" w:cs="Times New Roman"/>
          <w:sz w:val="28"/>
          <w:szCs w:val="28"/>
        </w:rPr>
        <w:t>12.00</w:t>
      </w:r>
      <w:r w:rsidR="00B26C54" w:rsidRPr="00BE7169">
        <w:rPr>
          <w:rFonts w:ascii="Times New Roman" w:eastAsia="Times New Roman" w:hAnsi="Times New Roman" w:cs="Times New Roman"/>
          <w:sz w:val="28"/>
          <w:szCs w:val="28"/>
        </w:rPr>
        <w:t xml:space="preserve"> – 15.30 – </w:t>
      </w:r>
      <w:r w:rsidR="00B26C54" w:rsidRPr="00BE7169">
        <w:rPr>
          <w:rFonts w:ascii="Times New Roman" w:eastAsia="Times New Roman" w:hAnsi="Times New Roman" w:cs="Times New Roman"/>
          <w:b/>
          <w:sz w:val="28"/>
          <w:szCs w:val="28"/>
        </w:rPr>
        <w:t>работа секций</w:t>
      </w:r>
      <w:r w:rsidR="00B26C54" w:rsidRPr="00BE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993" w:rsidRPr="00C6267B" w:rsidRDefault="00B26C54" w:rsidP="00033175">
      <w:pPr>
        <w:spacing w:after="0" w:line="276" w:lineRule="auto"/>
        <w:ind w:left="65"/>
        <w:jc w:val="center"/>
        <w:rPr>
          <w:rFonts w:ascii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FE4993" w:rsidRPr="00C6267B" w:rsidRDefault="00B26C54" w:rsidP="00033175">
      <w:pPr>
        <w:pStyle w:val="2"/>
        <w:spacing w:line="276" w:lineRule="auto"/>
        <w:ind w:left="0" w:right="239"/>
        <w:rPr>
          <w:sz w:val="27"/>
          <w:szCs w:val="27"/>
        </w:rPr>
      </w:pPr>
      <w:r w:rsidRPr="00C6267B">
        <w:rPr>
          <w:sz w:val="27"/>
          <w:szCs w:val="27"/>
        </w:rPr>
        <w:t xml:space="preserve">ПЛЕНАРНОЕ ЗАСЕДАНИЕ </w:t>
      </w:r>
    </w:p>
    <w:p w:rsidR="00FE4993" w:rsidRPr="00C6267B" w:rsidRDefault="00B26C54" w:rsidP="00033175">
      <w:pPr>
        <w:spacing w:after="0" w:line="276" w:lineRule="auto"/>
        <w:ind w:left="3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E7169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9.</w:t>
      </w:r>
      <w:r w:rsidR="00220768" w:rsidRPr="00C6267B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0 – 1</w:t>
      </w:r>
      <w:r w:rsidR="00220768" w:rsidRPr="00C6267B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3C57D4" w:rsidRPr="00C6267B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0 </w:t>
      </w:r>
    </w:p>
    <w:p w:rsidR="00FE4993" w:rsidRPr="00DD6A1B" w:rsidRDefault="00B26C54" w:rsidP="00DD6A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4CE0">
        <w:rPr>
          <w:rFonts w:ascii="Times New Roman" w:eastAsia="Times New Roman" w:hAnsi="Times New Roman" w:cs="Times New Roman"/>
          <w:sz w:val="28"/>
          <w:szCs w:val="28"/>
        </w:rPr>
        <w:t xml:space="preserve">ТИУ, 8 корпус, ул. Луначарского, 2, Конференц-зал, 2 этаж </w:t>
      </w:r>
      <w:r w:rsidR="00A46889" w:rsidRPr="00824CE0">
        <w:rPr>
          <w:rFonts w:ascii="Times New Roman" w:eastAsia="Times New Roman" w:hAnsi="Times New Roman" w:cs="Times New Roman"/>
          <w:sz w:val="28"/>
          <w:szCs w:val="28"/>
        </w:rPr>
        <w:t>(ауд. 208)</w:t>
      </w:r>
      <w:r w:rsidR="00DD6A1B">
        <w:rPr>
          <w:rFonts w:ascii="Times New Roman" w:eastAsia="Times New Roman" w:hAnsi="Times New Roman" w:cs="Times New Roman"/>
          <w:sz w:val="28"/>
          <w:szCs w:val="28"/>
        </w:rPr>
        <w:br/>
      </w:r>
      <w:r w:rsidR="00DD6A1B" w:rsidRPr="002B1F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17CE" w:rsidRPr="002B1FCC">
        <w:rPr>
          <w:rFonts w:ascii="Times New Roman" w:eastAsia="Times New Roman" w:hAnsi="Times New Roman" w:cs="Times New Roman"/>
          <w:sz w:val="28"/>
          <w:szCs w:val="28"/>
        </w:rPr>
        <w:t>одключ</w:t>
      </w:r>
      <w:r w:rsidR="00DD6A1B" w:rsidRPr="002B1FCC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B917CE" w:rsidRPr="002B1FCC">
        <w:rPr>
          <w:rFonts w:ascii="Times New Roman" w:eastAsia="Times New Roman" w:hAnsi="Times New Roman" w:cs="Times New Roman"/>
          <w:sz w:val="28"/>
          <w:szCs w:val="28"/>
        </w:rPr>
        <w:t xml:space="preserve"> к конференции</w:t>
      </w:r>
      <w:r w:rsidR="00B917CE" w:rsidRPr="002B1F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6A1B" w:rsidRPr="002B1FCC">
        <w:rPr>
          <w:rFonts w:ascii="Times New Roman" w:eastAsia="Times New Roman" w:hAnsi="Times New Roman" w:cs="Times New Roman"/>
          <w:sz w:val="28"/>
          <w:szCs w:val="28"/>
        </w:rPr>
        <w:t>на платформе</w:t>
      </w:r>
      <w:r w:rsidR="00DD6A1B" w:rsidRPr="002B1F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17CE" w:rsidRPr="002B1FCC">
        <w:rPr>
          <w:rFonts w:ascii="Times New Roman" w:eastAsia="Times New Roman" w:hAnsi="Times New Roman" w:cs="Times New Roman"/>
          <w:b/>
          <w:sz w:val="28"/>
          <w:szCs w:val="28"/>
        </w:rPr>
        <w:t>Zoom</w:t>
      </w:r>
      <w:proofErr w:type="spellEnd"/>
      <w:r w:rsidR="00DD6A1B" w:rsidRPr="002B1F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6A1B" w:rsidRPr="002B1FCC">
        <w:rPr>
          <w:rFonts w:ascii="Times New Roman" w:eastAsia="Times New Roman" w:hAnsi="Times New Roman" w:cs="Times New Roman"/>
          <w:sz w:val="28"/>
          <w:szCs w:val="28"/>
        </w:rPr>
        <w:t>по ссылке:</w:t>
      </w:r>
      <w:r w:rsidR="00B917CE" w:rsidRPr="00824CE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tgtFrame="_blank" w:history="1">
        <w:r w:rsidR="00B917CE" w:rsidRPr="00824CE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https://us02web.zoom.us/j/81292093223?pwd=eXhhakp6blUzc3M4Q3phS0dFWUNSdz09</w:t>
        </w:r>
      </w:hyperlink>
      <w:r w:rsidR="00B917CE" w:rsidRPr="00824CE0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B917CE" w:rsidRPr="00824CE0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 конференции: </w:t>
      </w:r>
      <w:r w:rsidR="00B917CE" w:rsidRPr="00824CE0">
        <w:rPr>
          <w:rFonts w:ascii="Times New Roman" w:eastAsia="Times New Roman" w:hAnsi="Times New Roman" w:cs="Times New Roman"/>
          <w:b/>
          <w:bCs/>
          <w:sz w:val="28"/>
          <w:szCs w:val="28"/>
        </w:rPr>
        <w:t>812 9209 3223</w:t>
      </w:r>
      <w:r w:rsidR="00B917CE" w:rsidRPr="00824CE0">
        <w:rPr>
          <w:rFonts w:ascii="Times New Roman" w:eastAsia="Times New Roman" w:hAnsi="Times New Roman" w:cs="Times New Roman"/>
          <w:sz w:val="28"/>
          <w:szCs w:val="28"/>
        </w:rPr>
        <w:br/>
        <w:t xml:space="preserve">Код доступа: </w:t>
      </w:r>
      <w:r w:rsidR="00B917CE" w:rsidRPr="00824CE0">
        <w:rPr>
          <w:rFonts w:ascii="Times New Roman" w:eastAsia="Times New Roman" w:hAnsi="Times New Roman" w:cs="Times New Roman"/>
          <w:b/>
          <w:bCs/>
          <w:sz w:val="28"/>
          <w:szCs w:val="28"/>
        </w:rPr>
        <w:t>909630</w:t>
      </w:r>
    </w:p>
    <w:p w:rsidR="00000DC3" w:rsidRPr="00C6267B" w:rsidRDefault="00000DC3" w:rsidP="00000DC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33175" w:rsidRDefault="00B26C54" w:rsidP="00DD6A1B">
      <w:pPr>
        <w:pStyle w:val="3"/>
        <w:spacing w:line="276" w:lineRule="auto"/>
        <w:ind w:left="-5"/>
        <w:rPr>
          <w:szCs w:val="28"/>
          <w:u w:val="none"/>
        </w:rPr>
      </w:pPr>
      <w:r w:rsidRPr="008A3A36">
        <w:rPr>
          <w:szCs w:val="28"/>
        </w:rPr>
        <w:t>Выступления с приветствием</w:t>
      </w:r>
      <w:r w:rsidRPr="008A3A36">
        <w:rPr>
          <w:szCs w:val="28"/>
          <w:u w:val="none"/>
        </w:rPr>
        <w:t xml:space="preserve"> </w:t>
      </w:r>
    </w:p>
    <w:p w:rsidR="00DD6A1B" w:rsidRPr="00DD6A1B" w:rsidRDefault="00DD6A1B" w:rsidP="00DD6A1B"/>
    <w:p w:rsidR="00BB0C7C" w:rsidRDefault="00CF1DF3" w:rsidP="00DD6A1B">
      <w:pPr>
        <w:pStyle w:val="a3"/>
        <w:numPr>
          <w:ilvl w:val="0"/>
          <w:numId w:val="1"/>
        </w:numPr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6">
        <w:rPr>
          <w:rFonts w:ascii="Times New Roman" w:eastAsia="Times New Roman" w:hAnsi="Times New Roman" w:cs="Times New Roman"/>
          <w:b/>
          <w:sz w:val="28"/>
          <w:szCs w:val="28"/>
        </w:rPr>
        <w:t xml:space="preserve">Ваганов Юрий Владимирович, 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26C54" w:rsidRPr="008A3A36">
        <w:rPr>
          <w:rFonts w:ascii="Times New Roman" w:eastAsia="Times New Roman" w:hAnsi="Times New Roman" w:cs="Times New Roman"/>
          <w:sz w:val="28"/>
          <w:szCs w:val="28"/>
        </w:rPr>
        <w:t xml:space="preserve">ректор 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26C54" w:rsidRPr="008A3A36">
        <w:rPr>
          <w:rFonts w:ascii="Times New Roman" w:eastAsia="Times New Roman" w:hAnsi="Times New Roman" w:cs="Times New Roman"/>
          <w:sz w:val="28"/>
          <w:szCs w:val="28"/>
        </w:rPr>
        <w:t>научно</w:t>
      </w:r>
      <w:r w:rsidR="00EB5749" w:rsidRPr="008A3A36">
        <w:rPr>
          <w:rFonts w:ascii="Times New Roman" w:eastAsia="Times New Roman" w:hAnsi="Times New Roman" w:cs="Times New Roman"/>
          <w:sz w:val="28"/>
          <w:szCs w:val="28"/>
        </w:rPr>
        <w:t xml:space="preserve">й и инновационной </w:t>
      </w:r>
      <w:r w:rsidR="00DD6A1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B26C54" w:rsidRPr="008A3A36">
        <w:rPr>
          <w:rFonts w:ascii="Times New Roman" w:eastAsia="Times New Roman" w:hAnsi="Times New Roman" w:cs="Times New Roman"/>
          <w:sz w:val="28"/>
          <w:szCs w:val="28"/>
        </w:rPr>
        <w:t xml:space="preserve">ТИУ, кандидат технических наук, доцент, </w:t>
      </w:r>
      <w:r w:rsidR="00665D66" w:rsidRPr="008A3A36">
        <w:rPr>
          <w:rFonts w:ascii="Times New Roman" w:eastAsia="Times New Roman" w:hAnsi="Times New Roman" w:cs="Times New Roman"/>
          <w:sz w:val="28"/>
          <w:szCs w:val="28"/>
        </w:rPr>
        <w:t>г. Тюмень, Российская Федерация</w:t>
      </w:r>
      <w:r w:rsidR="00DD6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A1B" w:rsidRPr="00DD6A1B" w:rsidRDefault="00DD6A1B" w:rsidP="00DD6A1B">
      <w:pPr>
        <w:spacing w:after="0" w:line="276" w:lineRule="auto"/>
        <w:ind w:lef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D66" w:rsidRDefault="00BB0C7C" w:rsidP="00DD6A1B">
      <w:pPr>
        <w:numPr>
          <w:ilvl w:val="0"/>
          <w:numId w:val="1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6">
        <w:rPr>
          <w:rFonts w:ascii="Times New Roman" w:eastAsia="Times New Roman" w:hAnsi="Times New Roman" w:cs="Times New Roman"/>
          <w:b/>
          <w:sz w:val="28"/>
          <w:szCs w:val="28"/>
        </w:rPr>
        <w:t xml:space="preserve">Набоков Александр Валерьевич, 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>директор строительного института ТИУ, кандидат технических наук,</w:t>
      </w:r>
      <w:r w:rsidR="007B22A1" w:rsidRPr="008A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 xml:space="preserve">доцент, </w:t>
      </w:r>
      <w:r w:rsidR="00665D66" w:rsidRPr="008A3A36">
        <w:rPr>
          <w:rFonts w:ascii="Times New Roman" w:eastAsia="Times New Roman" w:hAnsi="Times New Roman" w:cs="Times New Roman"/>
          <w:sz w:val="28"/>
          <w:szCs w:val="28"/>
        </w:rPr>
        <w:t>г. Тюмень, Российская Федерация</w:t>
      </w:r>
      <w:r w:rsidR="00DD6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A1B" w:rsidRPr="00DD6A1B" w:rsidRDefault="00DD6A1B" w:rsidP="00DD6A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A1B" w:rsidRDefault="00AB039F" w:rsidP="00DD6A1B">
      <w:pPr>
        <w:numPr>
          <w:ilvl w:val="0"/>
          <w:numId w:val="1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6">
        <w:rPr>
          <w:rFonts w:ascii="Times New Roman" w:eastAsia="Times New Roman" w:hAnsi="Times New Roman" w:cs="Times New Roman"/>
          <w:b/>
          <w:sz w:val="28"/>
          <w:szCs w:val="28"/>
        </w:rPr>
        <w:t>Мальцева Татьяна Владимировна,</w:t>
      </w:r>
      <w:r w:rsidR="00EB5749" w:rsidRPr="008A3A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5749" w:rsidRPr="008A3A36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EB5749" w:rsidRPr="008A3A36">
        <w:rPr>
          <w:sz w:val="28"/>
          <w:szCs w:val="28"/>
        </w:rPr>
        <w:t xml:space="preserve"> </w:t>
      </w:r>
      <w:r w:rsidR="00EB5749" w:rsidRPr="008A3A36">
        <w:rPr>
          <w:rFonts w:ascii="Times New Roman" w:eastAsia="Times New Roman" w:hAnsi="Times New Roman" w:cs="Times New Roman"/>
          <w:sz w:val="28"/>
          <w:szCs w:val="28"/>
        </w:rPr>
        <w:t>директора строительного института ТИУ по науке и инновациям, докт</w:t>
      </w:r>
      <w:r w:rsidR="00DD6A1B">
        <w:rPr>
          <w:rFonts w:ascii="Times New Roman" w:eastAsia="Times New Roman" w:hAnsi="Times New Roman" w:cs="Times New Roman"/>
          <w:sz w:val="28"/>
          <w:szCs w:val="28"/>
        </w:rPr>
        <w:t xml:space="preserve">ор физико-математических наук, </w:t>
      </w:r>
      <w:r w:rsidR="00EB5749" w:rsidRPr="008A3A36">
        <w:rPr>
          <w:rFonts w:ascii="Times New Roman" w:eastAsia="Times New Roman" w:hAnsi="Times New Roman" w:cs="Times New Roman"/>
          <w:sz w:val="28"/>
          <w:szCs w:val="28"/>
        </w:rPr>
        <w:t>профессор, г. Тюмень, Российская Федерация</w:t>
      </w:r>
      <w:r w:rsidR="00DD6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A1B" w:rsidRPr="00DD6A1B" w:rsidRDefault="00DD6A1B" w:rsidP="00DD6A1B">
      <w:pPr>
        <w:spacing w:after="0" w:line="276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993" w:rsidRPr="008A3A36" w:rsidRDefault="00B26C54" w:rsidP="00033175">
      <w:pPr>
        <w:pStyle w:val="3"/>
        <w:spacing w:line="276" w:lineRule="auto"/>
        <w:ind w:left="-5"/>
        <w:rPr>
          <w:szCs w:val="28"/>
          <w:u w:val="none"/>
        </w:rPr>
      </w:pPr>
      <w:r w:rsidRPr="008A3A36">
        <w:rPr>
          <w:szCs w:val="28"/>
        </w:rPr>
        <w:t>Доклады на пленарном заседании</w:t>
      </w:r>
      <w:r w:rsidRPr="008A3A36">
        <w:rPr>
          <w:szCs w:val="28"/>
          <w:u w:val="none"/>
        </w:rPr>
        <w:t xml:space="preserve"> </w:t>
      </w:r>
    </w:p>
    <w:p w:rsidR="00033175" w:rsidRPr="008A3A36" w:rsidRDefault="00033175" w:rsidP="00033175">
      <w:pPr>
        <w:spacing w:line="276" w:lineRule="auto"/>
        <w:rPr>
          <w:sz w:val="28"/>
          <w:szCs w:val="28"/>
        </w:rPr>
      </w:pPr>
    </w:p>
    <w:p w:rsidR="008D7865" w:rsidRPr="008A3A36" w:rsidRDefault="00B26C54" w:rsidP="004B2E56">
      <w:pPr>
        <w:pStyle w:val="a3"/>
        <w:numPr>
          <w:ilvl w:val="0"/>
          <w:numId w:val="12"/>
        </w:numPr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</w:rPr>
      </w:pPr>
      <w:r w:rsidRPr="008A3A36">
        <w:rPr>
          <w:rFonts w:ascii="Times New Roman" w:eastAsia="Times New Roman" w:hAnsi="Times New Roman" w:cs="Times New Roman"/>
          <w:b/>
          <w:sz w:val="28"/>
          <w:szCs w:val="28"/>
        </w:rPr>
        <w:t>Данилов Олег Фёдорович</w:t>
      </w:r>
      <w:r w:rsidR="00DD6A1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8718B" w:rsidRPr="008A3A36">
        <w:rPr>
          <w:rFonts w:ascii="Times New Roman" w:eastAsia="Times New Roman" w:hAnsi="Times New Roman" w:cs="Times New Roman"/>
          <w:sz w:val="28"/>
          <w:szCs w:val="28"/>
        </w:rPr>
        <w:t xml:space="preserve"> заведующий кафедрой а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>втомобильн</w:t>
      </w:r>
      <w:r w:rsidR="0098718B" w:rsidRPr="008A3A3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 xml:space="preserve"> транспорт</w:t>
      </w:r>
      <w:r w:rsidR="0098718B" w:rsidRPr="008A3A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>, строительны</w:t>
      </w:r>
      <w:r w:rsidR="0098718B" w:rsidRPr="008A3A3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 xml:space="preserve"> и дорожны</w:t>
      </w:r>
      <w:r w:rsidR="0098718B" w:rsidRPr="008A3A36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gramStart"/>
      <w:r w:rsidR="0098718B" w:rsidRPr="008A3A36">
        <w:rPr>
          <w:rFonts w:ascii="Times New Roman" w:eastAsia="Times New Roman" w:hAnsi="Times New Roman" w:cs="Times New Roman"/>
          <w:sz w:val="28"/>
          <w:szCs w:val="28"/>
        </w:rPr>
        <w:t xml:space="preserve">машин 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 xml:space="preserve"> ТИУ</w:t>
      </w:r>
      <w:proofErr w:type="gramEnd"/>
      <w:r w:rsidRPr="008A3A36">
        <w:rPr>
          <w:rFonts w:ascii="Times New Roman" w:eastAsia="Times New Roman" w:hAnsi="Times New Roman" w:cs="Times New Roman"/>
          <w:sz w:val="28"/>
          <w:szCs w:val="28"/>
        </w:rPr>
        <w:t>, докт</w:t>
      </w:r>
      <w:r w:rsidR="00A46889" w:rsidRPr="008A3A36">
        <w:rPr>
          <w:rFonts w:ascii="Times New Roman" w:eastAsia="Times New Roman" w:hAnsi="Times New Roman" w:cs="Times New Roman"/>
          <w:sz w:val="28"/>
          <w:szCs w:val="28"/>
        </w:rPr>
        <w:t>ор технических наук, профессор,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65D66" w:rsidRPr="008A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A36">
        <w:rPr>
          <w:rFonts w:ascii="Times New Roman" w:eastAsia="Times New Roman" w:hAnsi="Times New Roman" w:cs="Times New Roman"/>
          <w:sz w:val="28"/>
          <w:szCs w:val="28"/>
        </w:rPr>
        <w:t>Тюмень, Российская Федерация.</w:t>
      </w:r>
      <w:r w:rsidR="008D7865" w:rsidRPr="008A3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0D" w:rsidRPr="008A3A36" w:rsidRDefault="00A8680D" w:rsidP="00A8680D">
      <w:pPr>
        <w:pStyle w:val="a3"/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</w:rPr>
      </w:pPr>
      <w:r w:rsidRPr="008A3A36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</w:rPr>
        <w:t>«Учить учиться! (Цифровы</w:t>
      </w:r>
      <w:r w:rsidR="00665D66" w:rsidRPr="008A3A36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</w:rPr>
        <w:t>е трансформации в образовании)»</w:t>
      </w:r>
      <w:r w:rsidR="004900F6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665D66" w:rsidRPr="008A3A36" w:rsidRDefault="00665D66" w:rsidP="00A8680D">
      <w:pPr>
        <w:pStyle w:val="a3"/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</w:rPr>
      </w:pPr>
    </w:p>
    <w:p w:rsidR="00B04CAA" w:rsidRPr="008A3A36" w:rsidRDefault="00DD6A1B" w:rsidP="00B04CAA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Marius Albers - </w:t>
      </w:r>
      <w:proofErr w:type="spellStart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>Lektor</w:t>
      </w:r>
      <w:proofErr w:type="spellEnd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 xml:space="preserve"> Deutsch </w:t>
      </w:r>
      <w:proofErr w:type="spellStart"/>
      <w:proofErr w:type="gramStart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>Fremdsprache</w:t>
      </w:r>
      <w:proofErr w:type="spellEnd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 xml:space="preserve">, Kagawa </w:t>
      </w:r>
      <w:proofErr w:type="spellStart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 w:rsidR="00B04CAA" w:rsidRPr="008A3A36">
        <w:rPr>
          <w:rFonts w:ascii="Times New Roman" w:hAnsi="Times New Roman" w:cs="Times New Roman"/>
          <w:sz w:val="28"/>
          <w:szCs w:val="28"/>
          <w:lang w:val="en-US"/>
        </w:rPr>
        <w:t xml:space="preserve"> in Takamatsu, Japan</w:t>
      </w:r>
      <w:r w:rsidR="0098718B" w:rsidRPr="008A3A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04CAA" w:rsidRPr="008A3A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04CAA" w:rsidRPr="004900F6" w:rsidRDefault="00B04CAA" w:rsidP="00B04CAA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«Das </w:t>
      </w:r>
      <w:proofErr w:type="spellStart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>Abrufen</w:t>
      </w:r>
      <w:proofErr w:type="spellEnd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der </w:t>
      </w:r>
      <w:proofErr w:type="spellStart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>Mentalen</w:t>
      </w:r>
      <w:proofErr w:type="spellEnd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>Instanz</w:t>
      </w:r>
      <w:proofErr w:type="spellEnd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>bei</w:t>
      </w:r>
      <w:proofErr w:type="spellEnd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>Sprachlichen</w:t>
      </w:r>
      <w:proofErr w:type="spellEnd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>Äußerungen</w:t>
      </w:r>
      <w:proofErr w:type="spellEnd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>Nach</w:t>
      </w:r>
      <w:proofErr w:type="spellEnd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der Monitor-</w:t>
      </w:r>
      <w:proofErr w:type="spellStart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>Hypothese</w:t>
      </w:r>
      <w:proofErr w:type="spellEnd"/>
      <w:r w:rsidRPr="008A3A36"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  <w:r w:rsidR="004900F6" w:rsidRPr="004900F6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665D66" w:rsidRPr="008A3A36" w:rsidRDefault="00665D66" w:rsidP="00B04CAA">
      <w:pPr>
        <w:pStyle w:val="a3"/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val="en-US"/>
        </w:rPr>
      </w:pPr>
    </w:p>
    <w:p w:rsidR="008D7865" w:rsidRPr="008A3A36" w:rsidRDefault="00DD6A1B" w:rsidP="0098718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Идрисов Ильдар Рустамович - </w:t>
      </w:r>
      <w:r w:rsidR="008D7865" w:rsidRPr="008A3A36">
        <w:rPr>
          <w:rFonts w:ascii="Times New Roman" w:hAnsi="Times New Roman" w:cs="Times New Roman"/>
          <w:sz w:val="28"/>
          <w:szCs w:val="28"/>
        </w:rPr>
        <w:t>заведующий кафедрой картографии и геоинформ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ационных систем института наук о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865" w:rsidRPr="008A3A36">
        <w:rPr>
          <w:rFonts w:ascii="Times New Roman" w:hAnsi="Times New Roman" w:cs="Times New Roman"/>
          <w:sz w:val="28"/>
          <w:szCs w:val="28"/>
        </w:rPr>
        <w:t>кандид</w:t>
      </w:r>
      <w:r w:rsidR="004900F6">
        <w:rPr>
          <w:rFonts w:ascii="Times New Roman" w:hAnsi="Times New Roman" w:cs="Times New Roman"/>
          <w:sz w:val="28"/>
          <w:szCs w:val="28"/>
        </w:rPr>
        <w:t xml:space="preserve">ат </w:t>
      </w:r>
      <w:r w:rsidR="0098718B" w:rsidRPr="008A3A36">
        <w:rPr>
          <w:rFonts w:ascii="Times New Roman" w:hAnsi="Times New Roman" w:cs="Times New Roman"/>
          <w:sz w:val="28"/>
          <w:szCs w:val="28"/>
        </w:rPr>
        <w:t>географических наук, доцент, г.</w:t>
      </w:r>
      <w:r w:rsidR="0086359A">
        <w:rPr>
          <w:rFonts w:ascii="Times New Roman" w:hAnsi="Times New Roman" w:cs="Times New Roman"/>
          <w:sz w:val="28"/>
          <w:szCs w:val="28"/>
        </w:rPr>
        <w:t xml:space="preserve"> </w:t>
      </w:r>
      <w:r w:rsidR="0098718B" w:rsidRPr="008A3A36">
        <w:rPr>
          <w:rFonts w:ascii="Times New Roman" w:hAnsi="Times New Roman" w:cs="Times New Roman"/>
          <w:sz w:val="28"/>
          <w:szCs w:val="28"/>
        </w:rPr>
        <w:t>Тюмень, Российская Федерация.</w:t>
      </w:r>
    </w:p>
    <w:p w:rsidR="008D7865" w:rsidRPr="008A3A36" w:rsidRDefault="00E4441A" w:rsidP="008D786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A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D7865" w:rsidRPr="008A3A36">
        <w:rPr>
          <w:rFonts w:ascii="Times New Roman" w:hAnsi="Times New Roman" w:cs="Times New Roman"/>
          <w:i/>
          <w:iCs/>
          <w:sz w:val="28"/>
          <w:szCs w:val="28"/>
        </w:rPr>
        <w:t>Ландшафтно-экологические методы исследований с применением дистанционного зондирования Земли</w:t>
      </w:r>
      <w:r w:rsidRPr="008A3A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900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5D66" w:rsidRPr="008A3A36" w:rsidRDefault="00665D66" w:rsidP="008D7865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18B" w:rsidRPr="008A3A36" w:rsidRDefault="00AD2460" w:rsidP="0098718B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3A36">
        <w:rPr>
          <w:rFonts w:ascii="Times New Roman" w:hAnsi="Times New Roman" w:cs="Times New Roman"/>
          <w:b/>
          <w:bCs/>
          <w:sz w:val="28"/>
          <w:szCs w:val="28"/>
        </w:rPr>
        <w:t>Пронозин</w:t>
      </w:r>
      <w:proofErr w:type="spellEnd"/>
      <w:r w:rsidRPr="008A3A36">
        <w:rPr>
          <w:rFonts w:ascii="Times New Roman" w:hAnsi="Times New Roman" w:cs="Times New Roman"/>
          <w:b/>
          <w:bCs/>
          <w:sz w:val="28"/>
          <w:szCs w:val="28"/>
        </w:rPr>
        <w:t xml:space="preserve"> Яков Александрович</w:t>
      </w:r>
      <w:r w:rsidR="00490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8718B" w:rsidRPr="008A3A36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 кафе</w:t>
      </w:r>
      <w:r w:rsidR="00456532">
        <w:rPr>
          <w:rFonts w:ascii="Times New Roman" w:hAnsi="Times New Roman" w:cs="Times New Roman"/>
          <w:color w:val="000000" w:themeColor="text1"/>
          <w:sz w:val="28"/>
          <w:szCs w:val="28"/>
        </w:rPr>
        <w:t>дры строительного производства ТИУ,</w:t>
      </w:r>
      <w:r w:rsidR="00970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A36">
        <w:rPr>
          <w:rFonts w:ascii="Times New Roman" w:hAnsi="Times New Roman" w:cs="Times New Roman"/>
          <w:sz w:val="28"/>
          <w:szCs w:val="28"/>
        </w:rPr>
        <w:t>доктор технических наук, профессор</w:t>
      </w:r>
      <w:r w:rsidR="0098718B" w:rsidRPr="008A3A36">
        <w:rPr>
          <w:rFonts w:ascii="Times New Roman" w:hAnsi="Times New Roman" w:cs="Times New Roman"/>
          <w:sz w:val="28"/>
          <w:szCs w:val="28"/>
        </w:rPr>
        <w:t>,</w:t>
      </w:r>
      <w:r w:rsidR="00DD5FC4" w:rsidRPr="008A3A36">
        <w:rPr>
          <w:rFonts w:ascii="Times New Roman" w:hAnsi="Times New Roman" w:cs="Times New Roman"/>
          <w:sz w:val="28"/>
          <w:szCs w:val="28"/>
        </w:rPr>
        <w:t xml:space="preserve"> </w:t>
      </w:r>
      <w:r w:rsidR="0098718B" w:rsidRPr="008A3A36">
        <w:rPr>
          <w:rFonts w:ascii="Times New Roman" w:hAnsi="Times New Roman" w:cs="Times New Roman"/>
          <w:sz w:val="28"/>
          <w:szCs w:val="28"/>
        </w:rPr>
        <w:t>г.</w:t>
      </w:r>
      <w:r w:rsidR="00D91A8E">
        <w:rPr>
          <w:rFonts w:ascii="Times New Roman" w:hAnsi="Times New Roman" w:cs="Times New Roman"/>
          <w:sz w:val="28"/>
          <w:szCs w:val="28"/>
        </w:rPr>
        <w:t xml:space="preserve"> </w:t>
      </w:r>
      <w:r w:rsidR="0098718B" w:rsidRPr="008A3A36">
        <w:rPr>
          <w:rFonts w:ascii="Times New Roman" w:hAnsi="Times New Roman" w:cs="Times New Roman"/>
          <w:sz w:val="28"/>
          <w:szCs w:val="28"/>
        </w:rPr>
        <w:t>Тюмень, Российская Федерация.</w:t>
      </w:r>
    </w:p>
    <w:p w:rsidR="008D7865" w:rsidRPr="008A3A36" w:rsidRDefault="00E4441A" w:rsidP="0098718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A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7865" w:rsidRPr="008A3A36">
        <w:rPr>
          <w:rFonts w:ascii="Times New Roman" w:hAnsi="Times New Roman" w:cs="Times New Roman"/>
          <w:i/>
          <w:iCs/>
          <w:sz w:val="28"/>
          <w:szCs w:val="28"/>
        </w:rPr>
        <w:t>Использование информационных технологий при обследовании Троицкого склона г. Тобольска</w:t>
      </w:r>
      <w:r w:rsidRPr="008A3A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4900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6A79" w:rsidRDefault="00BB5ADB" w:rsidP="00076A79">
      <w:pPr>
        <w:pStyle w:val="a3"/>
        <w:spacing w:after="0" w:line="276" w:lineRule="auto"/>
        <w:jc w:val="both"/>
        <w:rPr>
          <w:sz w:val="27"/>
          <w:szCs w:val="27"/>
        </w:rPr>
      </w:pPr>
      <w:bookmarkStart w:id="1" w:name="_Hlk85632102"/>
      <w:r w:rsidRPr="00241B9A">
        <w:rPr>
          <w:rFonts w:ascii="Times New Roman" w:hAnsi="Times New Roman" w:cs="Times New Roman"/>
          <w:b/>
          <w:bCs/>
          <w:sz w:val="27"/>
          <w:szCs w:val="27"/>
        </w:rPr>
        <w:tab/>
      </w:r>
      <w:bookmarkEnd w:id="1"/>
    </w:p>
    <w:p w:rsidR="00FE4993" w:rsidRPr="00C6267B" w:rsidRDefault="00B26C54" w:rsidP="00033175">
      <w:pPr>
        <w:pStyle w:val="2"/>
        <w:spacing w:line="276" w:lineRule="auto"/>
        <w:ind w:left="10" w:right="5"/>
        <w:rPr>
          <w:sz w:val="27"/>
          <w:szCs w:val="27"/>
        </w:rPr>
      </w:pPr>
      <w:r w:rsidRPr="00C6267B">
        <w:rPr>
          <w:sz w:val="27"/>
          <w:szCs w:val="27"/>
        </w:rPr>
        <w:t xml:space="preserve">РАБОТА СЕКЦИЙ </w:t>
      </w:r>
    </w:p>
    <w:p w:rsidR="00FE4993" w:rsidRPr="00C6267B" w:rsidRDefault="00AC7446" w:rsidP="00033175">
      <w:pPr>
        <w:spacing w:after="0" w:line="276" w:lineRule="auto"/>
        <w:ind w:left="11" w:right="6" w:hanging="1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12.00</w:t>
      </w:r>
      <w:r w:rsidR="00B26C54"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 – 15.</w:t>
      </w:r>
      <w:r w:rsidR="002348B1" w:rsidRPr="00C6267B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B26C54"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0 </w:t>
      </w:r>
    </w:p>
    <w:p w:rsidR="007B22A1" w:rsidRPr="00C6267B" w:rsidRDefault="007B22A1" w:rsidP="00033175">
      <w:pPr>
        <w:spacing w:after="0" w:line="276" w:lineRule="auto"/>
        <w:ind w:left="11" w:right="6" w:hanging="11"/>
        <w:jc w:val="center"/>
        <w:rPr>
          <w:rFonts w:ascii="Times New Roman" w:hAnsi="Times New Roman" w:cs="Times New Roman"/>
          <w:sz w:val="27"/>
          <w:szCs w:val="27"/>
        </w:rPr>
      </w:pPr>
    </w:p>
    <w:p w:rsidR="00FE4993" w:rsidRPr="00C6267B" w:rsidRDefault="00B26C54" w:rsidP="00033175">
      <w:pPr>
        <w:pStyle w:val="2"/>
        <w:spacing w:line="276" w:lineRule="auto"/>
        <w:ind w:left="10" w:right="0"/>
        <w:rPr>
          <w:sz w:val="27"/>
          <w:szCs w:val="27"/>
        </w:rPr>
      </w:pPr>
      <w:r w:rsidRPr="00C6267B">
        <w:rPr>
          <w:sz w:val="27"/>
          <w:szCs w:val="27"/>
          <w:u w:val="single" w:color="000000"/>
        </w:rPr>
        <w:t xml:space="preserve">Секция № 1 </w:t>
      </w:r>
      <w:r w:rsidRPr="00C6267B">
        <w:rPr>
          <w:sz w:val="27"/>
          <w:szCs w:val="27"/>
        </w:rPr>
        <w:t xml:space="preserve"> «</w:t>
      </w:r>
      <w:r w:rsidR="00231074" w:rsidRPr="00C6267B">
        <w:rPr>
          <w:sz w:val="27"/>
          <w:szCs w:val="27"/>
        </w:rPr>
        <w:t xml:space="preserve">ПУТИ СОВЕРШЕНСТВОВАНИЯ ОБРАЗОВАТЕЛЬНОГО ПРОЦЕССА» </w:t>
      </w:r>
    </w:p>
    <w:p w:rsidR="00FE4993" w:rsidRPr="00C6267B" w:rsidRDefault="00B26C54" w:rsidP="00033175">
      <w:pPr>
        <w:spacing w:after="0" w:line="276" w:lineRule="auto"/>
        <w:ind w:left="10" w:right="5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>ТИУ, 8 корпус, ул</w:t>
      </w:r>
      <w:r w:rsidR="007B22A1" w:rsidRPr="00C6267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Луначарского, 2, ауд.409) </w:t>
      </w:r>
    </w:p>
    <w:p w:rsidR="00C6267B" w:rsidRPr="00C6267B" w:rsidRDefault="00C6267B" w:rsidP="00033175">
      <w:pPr>
        <w:spacing w:after="0" w:line="276" w:lineRule="auto"/>
        <w:ind w:left="10" w:right="5" w:hanging="10"/>
        <w:jc w:val="center"/>
        <w:rPr>
          <w:rFonts w:ascii="Times New Roman" w:hAnsi="Times New Roman" w:cs="Times New Roman"/>
          <w:sz w:val="27"/>
          <w:szCs w:val="27"/>
        </w:rPr>
      </w:pPr>
    </w:p>
    <w:p w:rsidR="00C6267B" w:rsidRPr="00C6267B" w:rsidRDefault="00B26C54" w:rsidP="00033175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Председатель: Красовская Нина Ивановна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>, заведующий кафедрой начертательной геометрии и графики строительного института ТИУ, кандидат технических наук, доцент</w:t>
      </w:r>
      <w:r w:rsidR="007B22A1" w:rsidRPr="00C6267B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E4993" w:rsidRPr="00C6267B" w:rsidRDefault="00B26C54" w:rsidP="00033175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Секретарь: </w:t>
      </w:r>
      <w:r w:rsidR="00EE1E52">
        <w:rPr>
          <w:rFonts w:ascii="Times New Roman" w:eastAsia="Times New Roman" w:hAnsi="Times New Roman" w:cs="Times New Roman"/>
          <w:b/>
          <w:sz w:val="27"/>
          <w:szCs w:val="27"/>
        </w:rPr>
        <w:t>Красовская Ольга</w:t>
      </w:r>
      <w:r w:rsidR="00AC7446">
        <w:rPr>
          <w:rFonts w:ascii="Times New Roman" w:eastAsia="Times New Roman" w:hAnsi="Times New Roman" w:cs="Times New Roman"/>
          <w:b/>
          <w:sz w:val="27"/>
          <w:szCs w:val="27"/>
        </w:rPr>
        <w:t xml:space="preserve"> Валентиновна</w:t>
      </w:r>
      <w:r w:rsidRPr="00AC7446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="00AC7446">
        <w:rPr>
          <w:rFonts w:ascii="Times New Roman" w:eastAsia="Times New Roman" w:hAnsi="Times New Roman" w:cs="Times New Roman"/>
          <w:sz w:val="27"/>
          <w:szCs w:val="27"/>
        </w:rPr>
        <w:t>ассистент</w:t>
      </w:r>
      <w:r w:rsidRPr="00AC7446">
        <w:rPr>
          <w:rFonts w:ascii="Times New Roman" w:eastAsia="Times New Roman" w:hAnsi="Times New Roman" w:cs="Times New Roman"/>
          <w:sz w:val="27"/>
          <w:szCs w:val="27"/>
        </w:rPr>
        <w:t xml:space="preserve"> кафедры начертательной геометрии и графики строительного института ТИУ</w:t>
      </w:r>
      <w:r w:rsidR="007B22A1" w:rsidRPr="00AC744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6267B" w:rsidRPr="00C6267B" w:rsidRDefault="00C6267B" w:rsidP="00033175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71DF8" w:rsidRPr="00C6267B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Бауэр Н.В.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Российская Федерация, г. Тюмень, Тюменский индустриальный университет. </w:t>
      </w:r>
      <w:r w:rsidRPr="00617184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Графическая задача – источник мобилизации познавательной активности студентов</w:t>
      </w:r>
      <w:r w:rsidRPr="00C6267B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  <w:r w:rsidRPr="00C6267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71DF8" w:rsidRPr="00617184" w:rsidRDefault="00871DF8" w:rsidP="00617184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617184">
        <w:rPr>
          <w:rFonts w:ascii="Times New Roman" w:eastAsia="Times New Roman" w:hAnsi="Times New Roman" w:cs="Times New Roman"/>
          <w:b/>
          <w:sz w:val="27"/>
          <w:szCs w:val="27"/>
        </w:rPr>
        <w:t>Баянов Д.С.</w:t>
      </w:r>
      <w:r w:rsidRPr="006171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17184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617184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Трансформация траектории образовательного процесса университета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871DF8" w:rsidRPr="00C6267B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>Белова Л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.В.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 Российская Федерация, г. Тюмень, Тюменский индустриальный университет. </w:t>
      </w:r>
      <w:r w:rsidRPr="00F51B72">
        <w:rPr>
          <w:rFonts w:ascii="Times New Roman" w:eastAsia="Times New Roman" w:hAnsi="Times New Roman" w:cs="Times New Roman"/>
          <w:i/>
          <w:sz w:val="27"/>
          <w:szCs w:val="27"/>
        </w:rPr>
        <w:t>К вопросу о конкурсной и олимпиадной деятельности обучающихся на общеобразовательных кафедрах</w:t>
      </w:r>
      <w:r w:rsidRPr="00C6267B">
        <w:rPr>
          <w:rFonts w:ascii="Times New Roman" w:eastAsia="Times New Roman" w:hAnsi="Times New Roman" w:cs="Times New Roman"/>
          <w:i/>
          <w:sz w:val="27"/>
          <w:szCs w:val="27"/>
        </w:rPr>
        <w:t xml:space="preserve">. </w:t>
      </w:r>
    </w:p>
    <w:p w:rsidR="00871DF8" w:rsidRPr="00902308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>Ведянин</w:t>
      </w:r>
      <w:proofErr w:type="spellEnd"/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 xml:space="preserve"> С.А.</w:t>
      </w:r>
      <w:r w:rsidRPr="00902308">
        <w:rPr>
          <w:rFonts w:ascii="Times New Roman" w:eastAsia="Times New Roman" w:hAnsi="Times New Roman" w:cs="Times New Roman"/>
          <w:sz w:val="27"/>
          <w:szCs w:val="27"/>
        </w:rPr>
        <w:t xml:space="preserve"> Российская Федерация, г. Тюмень, Тюменский индустриальный университет. </w:t>
      </w:r>
      <w:r w:rsidRPr="00902308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Перспективные проекты в цифровизации как результат эффективной проектной деятельности в вузе. Проект «умное зеркало»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871DF8" w:rsidRPr="00617184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17184">
        <w:rPr>
          <w:rFonts w:ascii="Times New Roman" w:eastAsia="Times New Roman" w:hAnsi="Times New Roman" w:cs="Times New Roman"/>
          <w:b/>
          <w:sz w:val="27"/>
          <w:szCs w:val="27"/>
        </w:rPr>
        <w:t>Велижанина</w:t>
      </w:r>
      <w:proofErr w:type="spellEnd"/>
      <w:r w:rsidRPr="00617184">
        <w:rPr>
          <w:rFonts w:ascii="Times New Roman" w:eastAsia="Times New Roman" w:hAnsi="Times New Roman" w:cs="Times New Roman"/>
          <w:b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.И.</w:t>
      </w:r>
      <w:r w:rsidRPr="0061718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17184">
        <w:rPr>
          <w:rFonts w:ascii="Times New Roman" w:eastAsia="Times New Roman" w:hAnsi="Times New Roman" w:cs="Times New Roman"/>
          <w:sz w:val="27"/>
          <w:szCs w:val="27"/>
        </w:rPr>
        <w:t>Российская Федерация,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17184">
        <w:rPr>
          <w:rFonts w:ascii="Times New Roman" w:eastAsia="Times New Roman" w:hAnsi="Times New Roman" w:cs="Times New Roman"/>
          <w:sz w:val="27"/>
          <w:szCs w:val="27"/>
        </w:rPr>
        <w:t xml:space="preserve">г. Тюмень, Тюменский индустриальный университет. </w:t>
      </w:r>
      <w:r w:rsidRPr="00617184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Редизайн корпоративного веб-сайта тюменского индустриального университета. </w:t>
      </w:r>
    </w:p>
    <w:p w:rsidR="00871DF8" w:rsidRPr="00733744" w:rsidRDefault="00871DF8" w:rsidP="00733744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733744">
        <w:rPr>
          <w:rFonts w:ascii="Times New Roman" w:hAnsi="Times New Roman" w:cs="Times New Roman"/>
          <w:b/>
          <w:bCs/>
          <w:sz w:val="27"/>
          <w:szCs w:val="27"/>
        </w:rPr>
        <w:t>Величко Т</w:t>
      </w:r>
      <w:r>
        <w:rPr>
          <w:rFonts w:ascii="Times New Roman" w:hAnsi="Times New Roman" w:cs="Times New Roman"/>
          <w:b/>
          <w:bCs/>
          <w:sz w:val="27"/>
          <w:szCs w:val="27"/>
        </w:rPr>
        <w:t>.И.</w:t>
      </w:r>
      <w:r w:rsidRPr="00733744">
        <w:t xml:space="preserve"> </w:t>
      </w:r>
      <w:r w:rsidRPr="00733744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33744">
        <w:rPr>
          <w:rFonts w:ascii="Times New Roman" w:hAnsi="Times New Roman" w:cs="Times New Roman"/>
          <w:i/>
          <w:iCs/>
          <w:sz w:val="27"/>
          <w:szCs w:val="27"/>
        </w:rPr>
        <w:t>О особенностях преподавания физики в опорном вузе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871DF8" w:rsidRPr="00C6267B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proofErr w:type="spellStart"/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>Викулина</w:t>
      </w:r>
      <w:proofErr w:type="spellEnd"/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 xml:space="preserve"> 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>, Гончаренко 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F51B72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Проблемы образовательного процесса в современном колледже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871DF8" w:rsidRPr="00902308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02308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Гладков А</w:t>
      </w: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.Е.</w:t>
      </w:r>
      <w:r w:rsidRPr="00902308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 xml:space="preserve">  </w:t>
      </w:r>
      <w:r w:rsidRPr="00902308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902308">
        <w:rPr>
          <w:rFonts w:ascii="Times New Roman" w:eastAsia="Times New Roman" w:hAnsi="Times New Roman" w:cs="Times New Roman"/>
          <w:i/>
          <w:sz w:val="27"/>
          <w:szCs w:val="27"/>
        </w:rPr>
        <w:t>Этапы развити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я</w:t>
      </w:r>
      <w:r w:rsidRPr="00902308">
        <w:rPr>
          <w:rFonts w:ascii="Times New Roman" w:eastAsia="Times New Roman" w:hAnsi="Times New Roman" w:cs="Times New Roman"/>
          <w:i/>
          <w:sz w:val="27"/>
          <w:szCs w:val="27"/>
        </w:rPr>
        <w:t xml:space="preserve"> пространственного мышлени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я</w:t>
      </w:r>
      <w:r w:rsidRPr="00902308">
        <w:rPr>
          <w:rFonts w:ascii="Times New Roman" w:eastAsia="Times New Roman" w:hAnsi="Times New Roman" w:cs="Times New Roman"/>
          <w:i/>
          <w:sz w:val="27"/>
          <w:szCs w:val="27"/>
        </w:rPr>
        <w:t xml:space="preserve"> будущего инженера-строителя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.</w:t>
      </w:r>
    </w:p>
    <w:p w:rsidR="00871DF8" w:rsidRPr="007242D4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Гульбинас А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С.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2" w:name="_Hlk85569381"/>
      <w:r w:rsidRPr="00C6267B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университет.</w:t>
      </w:r>
      <w:bookmarkEnd w:id="2"/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1B72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Использование дистанционных образовательных технологий в рамках дисциплины «Инженерная и компьютерная графика»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871DF8" w:rsidRPr="00C6267B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>Калинин М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F51B72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1B72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Повышение </w:t>
      </w:r>
      <w:proofErr w:type="spellStart"/>
      <w:r w:rsidRPr="00F51B72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профориентированности</w:t>
      </w:r>
      <w:proofErr w:type="spellEnd"/>
      <w:r w:rsidRPr="00F51B72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 обучающихся путем внедрения стандартизированной системы взаимодействия с реестром </w:t>
      </w:r>
      <w:proofErr w:type="spellStart"/>
      <w:r w:rsidRPr="00F51B72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профстандартов</w:t>
      </w:r>
      <w:proofErr w:type="spellEnd"/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871DF8" w:rsidRPr="00902308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>Кирясов</w:t>
      </w:r>
      <w:proofErr w:type="spellEnd"/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 xml:space="preserve"> Н.А., Рыбкин Д.И. </w:t>
      </w:r>
      <w:r w:rsidRPr="00902308">
        <w:rPr>
          <w:rFonts w:ascii="Times New Roman" w:eastAsia="Times New Roman" w:hAnsi="Times New Roman" w:cs="Times New Roman"/>
          <w:sz w:val="27"/>
          <w:szCs w:val="27"/>
        </w:rPr>
        <w:t>Российская Федерация,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02308">
        <w:rPr>
          <w:rFonts w:ascii="Times New Roman" w:eastAsia="Times New Roman" w:hAnsi="Times New Roman" w:cs="Times New Roman"/>
          <w:sz w:val="27"/>
          <w:szCs w:val="27"/>
        </w:rPr>
        <w:t>г. Тюмень, Тюменский индустриальный университет.</w:t>
      </w:r>
      <w:r w:rsidRPr="00902308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902308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Игровые технологии в программировании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  <w:r w:rsidRPr="00902308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 </w:t>
      </w:r>
    </w:p>
    <w:p w:rsidR="00871DF8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color w:val="auto"/>
          <w:sz w:val="27"/>
          <w:szCs w:val="27"/>
        </w:rPr>
      </w:pPr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>Крамаровская В.И.</w:t>
      </w:r>
      <w:r w:rsidRPr="00902308">
        <w:rPr>
          <w:rFonts w:ascii="Times New Roman" w:eastAsia="Times New Roman" w:hAnsi="Times New Roman" w:cs="Times New Roman"/>
          <w:sz w:val="27"/>
          <w:szCs w:val="27"/>
        </w:rPr>
        <w:t xml:space="preserve"> Российская федерация, г. Тюмень, Тюменский индустриальный университет. </w:t>
      </w:r>
      <w:r w:rsidRPr="00902308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Особенности графической подготовки студентов-архитекторов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871DF8" w:rsidRPr="00F51B72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>Красовская</w:t>
      </w:r>
      <w:r w:rsidR="0049697C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F51B72">
        <w:rPr>
          <w:rFonts w:ascii="Times New Roman" w:eastAsia="Times New Roman" w:hAnsi="Times New Roman" w:cs="Times New Roman"/>
          <w:b/>
          <w:sz w:val="27"/>
          <w:szCs w:val="27"/>
        </w:rPr>
        <w:t xml:space="preserve">Н.И. </w:t>
      </w:r>
      <w:r w:rsidRPr="00F51B72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F51B72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Формирование интереса студентов первого курса к исследованию новых графических технологий для создания моделей пространства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  <w:r w:rsidRPr="00F51B72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 </w:t>
      </w:r>
    </w:p>
    <w:p w:rsidR="00871DF8" w:rsidRPr="00B60F9A" w:rsidRDefault="00871DF8" w:rsidP="00E24546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Красовская О.В. </w:t>
      </w:r>
      <w:r w:rsidRPr="00E24546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24546">
        <w:rPr>
          <w:rFonts w:ascii="Times New Roman" w:eastAsia="Times New Roman" w:hAnsi="Times New Roman" w:cs="Times New Roman"/>
          <w:i/>
          <w:sz w:val="27"/>
          <w:szCs w:val="27"/>
        </w:rPr>
        <w:t>Разработка задания по теме: «Сборочный чертеж»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>,</w:t>
      </w:r>
      <w:r w:rsidRPr="00E24546">
        <w:rPr>
          <w:rFonts w:ascii="Times New Roman" w:eastAsia="Times New Roman" w:hAnsi="Times New Roman" w:cs="Times New Roman"/>
          <w:i/>
          <w:sz w:val="27"/>
          <w:szCs w:val="27"/>
        </w:rPr>
        <w:t xml:space="preserve"> адаптированного к дистанционной форме обучения.</w:t>
      </w:r>
    </w:p>
    <w:p w:rsidR="00871DF8" w:rsidRPr="00B87976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B87976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 xml:space="preserve">Кузнецова А.В. </w:t>
      </w:r>
      <w:r w:rsidRPr="00B87976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B87976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Образовательная информационная среда ТИУ </w:t>
      </w:r>
    </w:p>
    <w:p w:rsidR="00871DF8" w:rsidRPr="00F51B72" w:rsidRDefault="007242D4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Лещ</w:t>
      </w:r>
      <w:r w:rsidRPr="007242D4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ё</w:t>
      </w:r>
      <w:r w:rsidR="00871DF8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в А.А.</w:t>
      </w:r>
      <w:r w:rsidR="00871DF8" w:rsidRPr="00F51B72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 xml:space="preserve"> </w:t>
      </w:r>
      <w:r w:rsidR="00871DF8" w:rsidRPr="00F51B72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="00871DF8" w:rsidRPr="00F51B72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К вопросу безопасности использования операционной системы Windows в учебных заведениях.</w:t>
      </w:r>
    </w:p>
    <w:p w:rsidR="00871DF8" w:rsidRPr="00602AED" w:rsidRDefault="00871DF8" w:rsidP="00602AED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602AED">
        <w:rPr>
          <w:rFonts w:ascii="Times New Roman" w:eastAsia="Times New Roman" w:hAnsi="Times New Roman" w:cs="Times New Roman"/>
          <w:b/>
          <w:sz w:val="27"/>
          <w:szCs w:val="27"/>
        </w:rPr>
        <w:t>Лободенко</w:t>
      </w:r>
      <w:proofErr w:type="spellEnd"/>
      <w:r w:rsidRPr="00602AED">
        <w:rPr>
          <w:rFonts w:ascii="Times New Roman" w:eastAsia="Times New Roman" w:hAnsi="Times New Roman" w:cs="Times New Roman"/>
          <w:b/>
          <w:sz w:val="27"/>
          <w:szCs w:val="27"/>
        </w:rPr>
        <w:t xml:space="preserve"> 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602AED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602AED">
        <w:t xml:space="preserve"> </w:t>
      </w:r>
      <w:bookmarkStart w:id="3" w:name="_Hlk85571320"/>
      <w:r w:rsidRPr="00602AED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602AED">
        <w:rPr>
          <w:rFonts w:ascii="Times New Roman" w:eastAsia="Times New Roman" w:hAnsi="Times New Roman" w:cs="Times New Roman"/>
          <w:bCs/>
          <w:sz w:val="27"/>
          <w:szCs w:val="27"/>
        </w:rPr>
        <w:t>г. Тюмень, Тюменский индустриальный университет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Pr="00602AED">
        <w:t xml:space="preserve"> </w:t>
      </w:r>
      <w:r w:rsidRPr="00602AE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Использование единого цифрового пространства ВУЗа для улучшения образовательного процесса</w:t>
      </w:r>
      <w:bookmarkEnd w:id="3"/>
      <w:r w:rsidRPr="00602AE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</w:p>
    <w:p w:rsidR="00871DF8" w:rsidRPr="00617184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617184">
        <w:rPr>
          <w:rFonts w:ascii="Times New Roman" w:eastAsia="Times New Roman" w:hAnsi="Times New Roman" w:cs="Times New Roman"/>
          <w:b/>
          <w:sz w:val="27"/>
          <w:szCs w:val="27"/>
        </w:rPr>
        <w:t xml:space="preserve">Маликова О.Н. </w:t>
      </w:r>
      <w:r w:rsidRPr="00617184">
        <w:rPr>
          <w:rFonts w:ascii="Times New Roman" w:eastAsia="Times New Roman" w:hAnsi="Times New Roman" w:cs="Times New Roman"/>
          <w:bCs/>
          <w:sz w:val="27"/>
          <w:szCs w:val="27"/>
        </w:rPr>
        <w:t xml:space="preserve">Российская Федерация, </w:t>
      </w:r>
      <w:r w:rsidRPr="00617184">
        <w:rPr>
          <w:rFonts w:ascii="Times New Roman" w:eastAsia="Times New Roman" w:hAnsi="Times New Roman" w:cs="Times New Roman"/>
          <w:sz w:val="27"/>
          <w:szCs w:val="27"/>
        </w:rPr>
        <w:t xml:space="preserve">г. Тюмень, Тюменский индустриальный университет. </w:t>
      </w:r>
      <w:r w:rsidRPr="00617184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Практика развития интеллектуальной гибкости на занятиях по дисциплинам графического цикла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  <w:r w:rsidRPr="00617184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 </w:t>
      </w:r>
    </w:p>
    <w:p w:rsidR="00871DF8" w:rsidRPr="00B87976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B87976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Мамаева Н</w:t>
      </w: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.</w:t>
      </w:r>
      <w:r w:rsidRPr="00B87976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Л</w:t>
      </w: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 xml:space="preserve">. </w:t>
      </w:r>
      <w:r w:rsidRPr="00B87976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B87976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Подготовка специалистов в области техносферной безопасности.</w:t>
      </w:r>
    </w:p>
    <w:p w:rsidR="00871DF8" w:rsidRPr="00B87976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</w:pPr>
      <w:r w:rsidRPr="00B87976">
        <w:rPr>
          <w:rFonts w:ascii="Times New Roman" w:eastAsia="Times New Roman" w:hAnsi="Times New Roman" w:cs="Times New Roman"/>
          <w:b/>
          <w:sz w:val="27"/>
          <w:szCs w:val="27"/>
        </w:rPr>
        <w:t>Михайлова М.Н.</w:t>
      </w:r>
      <w:r w:rsidR="00FC172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87976">
        <w:rPr>
          <w:rFonts w:ascii="Times New Roman" w:eastAsia="Times New Roman" w:hAnsi="Times New Roman" w:cs="Times New Roman"/>
          <w:sz w:val="27"/>
          <w:szCs w:val="27"/>
        </w:rPr>
        <w:t xml:space="preserve">Российская </w:t>
      </w:r>
      <w:proofErr w:type="gramStart"/>
      <w:r w:rsidRPr="00B87976">
        <w:rPr>
          <w:rFonts w:ascii="Times New Roman" w:eastAsia="Times New Roman" w:hAnsi="Times New Roman" w:cs="Times New Roman"/>
          <w:sz w:val="27"/>
          <w:szCs w:val="27"/>
        </w:rPr>
        <w:t>Федерация,  г.</w:t>
      </w:r>
      <w:proofErr w:type="gramEnd"/>
      <w:r w:rsidRPr="00B87976">
        <w:rPr>
          <w:rFonts w:ascii="Times New Roman" w:eastAsia="Times New Roman" w:hAnsi="Times New Roman" w:cs="Times New Roman"/>
          <w:sz w:val="27"/>
          <w:szCs w:val="27"/>
        </w:rPr>
        <w:t xml:space="preserve"> Тюмень, Тюменский индустриальный университет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B87976">
        <w:t xml:space="preserve"> </w:t>
      </w:r>
      <w:r w:rsidRPr="00B87976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Применение анимации при изучении механизмов и передач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  <w:r w:rsidRPr="00B87976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 </w:t>
      </w:r>
    </w:p>
    <w:p w:rsidR="00871DF8" w:rsidRPr="00C6267B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617184">
        <w:rPr>
          <w:rFonts w:ascii="Times New Roman" w:eastAsia="Times New Roman" w:hAnsi="Times New Roman" w:cs="Times New Roman"/>
          <w:b/>
          <w:sz w:val="27"/>
          <w:szCs w:val="27"/>
        </w:rPr>
        <w:t>Нордман</w:t>
      </w:r>
      <w:proofErr w:type="spellEnd"/>
      <w:r w:rsidRPr="00617184">
        <w:rPr>
          <w:rFonts w:ascii="Times New Roman" w:eastAsia="Times New Roman" w:hAnsi="Times New Roman" w:cs="Times New Roman"/>
          <w:b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617184">
        <w:rPr>
          <w:rFonts w:ascii="Times New Roman" w:eastAsia="Times New Roman" w:hAnsi="Times New Roman" w:cs="Times New Roman"/>
          <w:b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Российская Федерация, г.Тюмень, Тюменский индустриальный университет. </w:t>
      </w:r>
      <w:r w:rsidRPr="00617184">
        <w:rPr>
          <w:rFonts w:ascii="Times New Roman" w:hAnsi="Times New Roman" w:cs="Times New Roman"/>
          <w:bCs/>
          <w:i/>
          <w:color w:val="auto"/>
          <w:sz w:val="27"/>
          <w:szCs w:val="27"/>
          <w:lang w:eastAsia="en-US"/>
        </w:rPr>
        <w:t xml:space="preserve">Сбор и анализ цифрового следа студентов в системе </w:t>
      </w:r>
      <w:proofErr w:type="spellStart"/>
      <w:r w:rsidRPr="00617184">
        <w:rPr>
          <w:rFonts w:ascii="Times New Roman" w:hAnsi="Times New Roman" w:cs="Times New Roman"/>
          <w:bCs/>
          <w:i/>
          <w:color w:val="auto"/>
          <w:sz w:val="27"/>
          <w:szCs w:val="27"/>
          <w:lang w:eastAsia="en-US"/>
        </w:rPr>
        <w:t>Educon</w:t>
      </w:r>
      <w:proofErr w:type="spellEnd"/>
      <w:r w:rsidRPr="00617184">
        <w:rPr>
          <w:rFonts w:ascii="Times New Roman" w:hAnsi="Times New Roman" w:cs="Times New Roman"/>
          <w:bCs/>
          <w:i/>
          <w:color w:val="auto"/>
          <w:sz w:val="27"/>
          <w:szCs w:val="27"/>
          <w:lang w:eastAsia="en-US"/>
        </w:rPr>
        <w:t xml:space="preserve"> для совершенствования образовательного процесса</w:t>
      </w:r>
      <w:r w:rsidRPr="00C6267B">
        <w:rPr>
          <w:rFonts w:ascii="Times New Roman" w:hAnsi="Times New Roman" w:cs="Times New Roman"/>
          <w:bCs/>
          <w:i/>
          <w:color w:val="auto"/>
          <w:sz w:val="27"/>
          <w:szCs w:val="27"/>
          <w:lang w:eastAsia="en-US"/>
        </w:rPr>
        <w:t>.</w:t>
      </w:r>
    </w:p>
    <w:p w:rsidR="00871DF8" w:rsidRPr="00B87976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B87976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Ольховская В</w:t>
      </w: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.</w:t>
      </w:r>
      <w:r w:rsidRPr="00B87976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С</w:t>
      </w: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 xml:space="preserve">. </w:t>
      </w:r>
      <w:r w:rsidRPr="00B87976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Российская Федерация,  г. Тюмень, Тюменский индустриальный университет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>.</w:t>
      </w:r>
      <w:r w:rsidRPr="00B87976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B87976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Совершенствование образовательного процесса для формирования конкурентных преимуществ выпускника на рынке труда.</w:t>
      </w:r>
    </w:p>
    <w:p w:rsidR="00871DF8" w:rsidRPr="00B87976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87976">
        <w:rPr>
          <w:rFonts w:ascii="Times New Roman" w:eastAsia="Times New Roman" w:hAnsi="Times New Roman" w:cs="Times New Roman"/>
          <w:b/>
          <w:sz w:val="27"/>
          <w:szCs w:val="27"/>
        </w:rPr>
        <w:t>Подрядчикова</w:t>
      </w:r>
      <w:proofErr w:type="spellEnd"/>
      <w:r w:rsidRPr="00B87976">
        <w:rPr>
          <w:rFonts w:ascii="Times New Roman" w:eastAsia="Times New Roman" w:hAnsi="Times New Roman" w:cs="Times New Roman"/>
          <w:b/>
          <w:sz w:val="27"/>
          <w:szCs w:val="27"/>
        </w:rPr>
        <w:t xml:space="preserve"> Е.Д.</w:t>
      </w:r>
      <w:r w:rsidRPr="00B87976">
        <w:rPr>
          <w:rFonts w:ascii="Times New Roman" w:eastAsia="Times New Roman" w:hAnsi="Times New Roman" w:cs="Times New Roman"/>
          <w:sz w:val="27"/>
          <w:szCs w:val="27"/>
        </w:rPr>
        <w:t xml:space="preserve"> Российская Федерация, г. Тюмень, Тюменский индустриальный университет.</w:t>
      </w:r>
      <w:r w:rsidRPr="00B87976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B87976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Применение проектного подхода при реализации дисциплины «геоинформационные системы и 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технологии</w:t>
      </w:r>
      <w:r w:rsidRPr="00B87976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»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871DF8" w:rsidRPr="00B60F9A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0F9A">
        <w:rPr>
          <w:rFonts w:ascii="Times New Roman" w:eastAsia="Times New Roman" w:hAnsi="Times New Roman" w:cs="Times New Roman"/>
          <w:b/>
          <w:sz w:val="27"/>
          <w:szCs w:val="27"/>
        </w:rPr>
        <w:t xml:space="preserve">Прилепа Д.А. </w:t>
      </w:r>
      <w:r w:rsidRPr="00B60F9A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B60F9A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Менеджмент мыслительного процесса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 xml:space="preserve">. </w:t>
      </w:r>
    </w:p>
    <w:p w:rsidR="00871DF8" w:rsidRPr="00871DF8" w:rsidRDefault="00871DF8" w:rsidP="00033175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Сапоженков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Н.О. </w:t>
      </w:r>
      <w:r w:rsidRPr="00B60F9A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B60F9A">
        <w:rPr>
          <w:rFonts w:ascii="Times New Roman" w:eastAsia="Times New Roman" w:hAnsi="Times New Roman" w:cs="Times New Roman"/>
          <w:bCs/>
          <w:sz w:val="27"/>
          <w:szCs w:val="27"/>
        </w:rPr>
        <w:t>г. Тюмень, Тюменский индустриальный университет.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62036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Совершенствование образовательного процесса в рамках специалитета 23.05.01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762036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Наземные транспортно-технологические средства.</w:t>
      </w:r>
    </w:p>
    <w:p w:rsidR="00871DF8" w:rsidRPr="00E24546" w:rsidRDefault="004900F6" w:rsidP="00871DF8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Сычева А.В.</w:t>
      </w:r>
      <w:r w:rsidR="00871DF8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871DF8" w:rsidRPr="00871DF8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университет.</w:t>
      </w:r>
      <w:r w:rsidR="00871DF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1DF8">
        <w:rPr>
          <w:rFonts w:ascii="Times New Roman" w:eastAsia="Times New Roman" w:hAnsi="Times New Roman" w:cs="Times New Roman"/>
          <w:i/>
          <w:sz w:val="27"/>
          <w:szCs w:val="27"/>
        </w:rPr>
        <w:t>Анализ уровня начальной графической подготовки студентов первого курса.</w:t>
      </w:r>
    </w:p>
    <w:p w:rsidR="00871DF8" w:rsidRPr="00602AED" w:rsidRDefault="00871DF8" w:rsidP="00B60F9A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4" w:name="_Hlk85570913"/>
      <w:proofErr w:type="spellStart"/>
      <w:r w:rsidRPr="00B60F9A">
        <w:rPr>
          <w:rFonts w:ascii="Times New Roman" w:eastAsia="Times New Roman" w:hAnsi="Times New Roman" w:cs="Times New Roman"/>
          <w:b/>
          <w:sz w:val="27"/>
          <w:szCs w:val="27"/>
        </w:rPr>
        <w:t>Толстоухова</w:t>
      </w:r>
      <w:proofErr w:type="spellEnd"/>
      <w:r w:rsidRPr="00B60F9A">
        <w:rPr>
          <w:rFonts w:ascii="Times New Roman" w:eastAsia="Times New Roman" w:hAnsi="Times New Roman" w:cs="Times New Roman"/>
          <w:b/>
          <w:sz w:val="27"/>
          <w:szCs w:val="27"/>
        </w:rPr>
        <w:t xml:space="preserve"> И.В.</w:t>
      </w:r>
      <w:r w:rsidRPr="00B60F9A">
        <w:t xml:space="preserve"> </w:t>
      </w:r>
      <w:bookmarkStart w:id="5" w:name="_Hlk85571147"/>
      <w:bookmarkStart w:id="6" w:name="_Hlk85699842"/>
      <w:r w:rsidRPr="00B60F9A">
        <w:rPr>
          <w:rFonts w:ascii="Times New Roman" w:eastAsia="Times New Roman" w:hAnsi="Times New Roman" w:cs="Times New Roman"/>
          <w:bCs/>
          <w:sz w:val="27"/>
          <w:szCs w:val="27"/>
        </w:rPr>
        <w:t xml:space="preserve">Российская </w:t>
      </w:r>
      <w:proofErr w:type="gramStart"/>
      <w:r w:rsidRPr="00B60F9A">
        <w:rPr>
          <w:rFonts w:ascii="Times New Roman" w:eastAsia="Times New Roman" w:hAnsi="Times New Roman" w:cs="Times New Roman"/>
          <w:bCs/>
          <w:sz w:val="27"/>
          <w:szCs w:val="27"/>
        </w:rPr>
        <w:t>Федерация,  г.</w:t>
      </w:r>
      <w:proofErr w:type="gramEnd"/>
      <w:r w:rsidRPr="00B60F9A">
        <w:rPr>
          <w:rFonts w:ascii="Times New Roman" w:eastAsia="Times New Roman" w:hAnsi="Times New Roman" w:cs="Times New Roman"/>
          <w:bCs/>
          <w:sz w:val="27"/>
          <w:szCs w:val="27"/>
        </w:rPr>
        <w:t xml:space="preserve"> Тюмень, Тюменский индустриальный университет</w:t>
      </w:r>
      <w:bookmarkEnd w:id="5"/>
      <w:r w:rsidRPr="00B60F9A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bookmarkEnd w:id="6"/>
      <w:r w:rsidRPr="00B60F9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60F9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Формирование информационной грамотности студентов</w:t>
      </w:r>
      <w:bookmarkEnd w:id="4"/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</w:p>
    <w:p w:rsidR="00871DF8" w:rsidRPr="00602AED" w:rsidRDefault="00871DF8" w:rsidP="00602AED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02AED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Ушакова А.П.</w:t>
      </w:r>
      <w:r w:rsidR="00FC172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FC1721" w:rsidRPr="00FC1721">
        <w:rPr>
          <w:rFonts w:ascii="Times New Roman" w:eastAsia="Times New Roman" w:hAnsi="Times New Roman" w:cs="Times New Roman"/>
          <w:sz w:val="27"/>
          <w:szCs w:val="27"/>
        </w:rPr>
        <w:t>Российская Федерация,</w:t>
      </w:r>
      <w:r w:rsidR="00FC172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02AED">
        <w:rPr>
          <w:rFonts w:ascii="Times New Roman" w:eastAsia="Times New Roman" w:hAnsi="Times New Roman" w:cs="Times New Roman"/>
          <w:bCs/>
          <w:sz w:val="27"/>
          <w:szCs w:val="27"/>
        </w:rPr>
        <w:t>Тюмень, Тюменское Высшее военно-инженерное командное училище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02AED">
        <w:rPr>
          <w:rFonts w:ascii="Times New Roman" w:eastAsia="Times New Roman" w:hAnsi="Times New Roman" w:cs="Times New Roman"/>
          <w:bCs/>
          <w:sz w:val="27"/>
          <w:szCs w:val="27"/>
        </w:rPr>
        <w:t xml:space="preserve">имени маршала инженерных войск А.И. </w:t>
      </w:r>
      <w:proofErr w:type="spellStart"/>
      <w:r w:rsidRPr="00602AED">
        <w:rPr>
          <w:rFonts w:ascii="Times New Roman" w:eastAsia="Times New Roman" w:hAnsi="Times New Roman" w:cs="Times New Roman"/>
          <w:bCs/>
          <w:sz w:val="27"/>
          <w:szCs w:val="27"/>
        </w:rPr>
        <w:t>Прошлякова</w:t>
      </w:r>
      <w:proofErr w:type="spellEnd"/>
      <w:r w:rsidRPr="00602AED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Pr="00602AE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02AE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Трансформация образовательной системы под влиянием цифровизации социальной реальности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</w:p>
    <w:p w:rsidR="00871DF8" w:rsidRPr="00617184" w:rsidRDefault="00871DF8" w:rsidP="00617184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17184">
        <w:rPr>
          <w:rFonts w:ascii="Times New Roman" w:eastAsia="Times New Roman" w:hAnsi="Times New Roman" w:cs="Times New Roman"/>
          <w:b/>
          <w:sz w:val="27"/>
          <w:szCs w:val="27"/>
        </w:rPr>
        <w:t>Хайруллина Л.Б.</w:t>
      </w:r>
      <w:r w:rsidR="00FC172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17184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 w:rsidRPr="00617184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. </w:t>
      </w:r>
      <w:r w:rsidRPr="00617184">
        <w:rPr>
          <w:rFonts w:ascii="Times New Roman" w:hAnsi="Times New Roman" w:cs="Times New Roman"/>
          <w:bCs/>
          <w:i/>
          <w:color w:val="auto"/>
          <w:sz w:val="27"/>
          <w:szCs w:val="27"/>
          <w:lang w:eastAsia="en-US"/>
        </w:rPr>
        <w:t>Современные инновационные методы образовательного процесса.</w:t>
      </w:r>
    </w:p>
    <w:p w:rsidR="00871DF8" w:rsidRPr="00902308" w:rsidRDefault="00871DF8" w:rsidP="00902308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color w:val="auto"/>
          <w:sz w:val="27"/>
          <w:szCs w:val="27"/>
        </w:rPr>
      </w:pPr>
      <w:proofErr w:type="spellStart"/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>Шалпакова</w:t>
      </w:r>
      <w:proofErr w:type="spellEnd"/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 xml:space="preserve"> Д.Н.,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>Гемель</w:t>
      </w:r>
      <w:proofErr w:type="spellEnd"/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 xml:space="preserve"> 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90230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902308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 г. Тюмень, Тюменский индустриальный университет. </w:t>
      </w:r>
      <w:r w:rsidRPr="00617184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Оптимизация сайта образовательной организации</w:t>
      </w:r>
      <w:r w:rsidRPr="00902308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871DF8" w:rsidRPr="00602AED" w:rsidRDefault="00871DF8" w:rsidP="00602AED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02AED">
        <w:rPr>
          <w:rFonts w:ascii="Times New Roman" w:eastAsia="Times New Roman" w:hAnsi="Times New Roman" w:cs="Times New Roman"/>
          <w:b/>
          <w:sz w:val="27"/>
          <w:szCs w:val="27"/>
        </w:rPr>
        <w:t>Шушарина 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602AED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602AED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602AED">
        <w:rPr>
          <w:rFonts w:ascii="Times New Roman" w:eastAsia="Times New Roman" w:hAnsi="Times New Roman" w:cs="Times New Roman"/>
          <w:bCs/>
          <w:sz w:val="27"/>
          <w:szCs w:val="27"/>
        </w:rPr>
        <w:t>г. Тюмень, Тюменский индустриальный университет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Pr="00602AED">
        <w:t xml:space="preserve"> </w:t>
      </w:r>
      <w:r w:rsidRPr="00602AE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Изменения в преподавании графических дисциплин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</w:p>
    <w:p w:rsidR="00871DF8" w:rsidRPr="00871DF8" w:rsidRDefault="00871DF8" w:rsidP="00602AED">
      <w:pPr>
        <w:numPr>
          <w:ilvl w:val="0"/>
          <w:numId w:val="3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02AED">
        <w:rPr>
          <w:rFonts w:ascii="Times New Roman" w:eastAsia="Times New Roman" w:hAnsi="Times New Roman" w:cs="Times New Roman"/>
          <w:b/>
          <w:sz w:val="27"/>
          <w:szCs w:val="27"/>
        </w:rPr>
        <w:t>Яцевич 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602AED">
        <w:rPr>
          <w:rFonts w:ascii="Times New Roman" w:eastAsia="Times New Roman" w:hAnsi="Times New Roman" w:cs="Times New Roman"/>
          <w:b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B60F9A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r w:rsidRPr="00B60F9A">
        <w:rPr>
          <w:rFonts w:ascii="Times New Roman" w:eastAsia="Times New Roman" w:hAnsi="Times New Roman" w:cs="Times New Roman"/>
          <w:bCs/>
          <w:sz w:val="27"/>
          <w:szCs w:val="27"/>
        </w:rPr>
        <w:t>г. Тюмень, Тюменский индустриальный университет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Pr="00602AE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Гармоничная образовательная среда: миф или реальность?</w:t>
      </w:r>
    </w:p>
    <w:p w:rsidR="00871DF8" w:rsidRPr="00602AED" w:rsidRDefault="00871DF8" w:rsidP="00871D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71DF8" w:rsidRDefault="00B26C54" w:rsidP="00033175">
      <w:pPr>
        <w:pStyle w:val="2"/>
        <w:spacing w:line="276" w:lineRule="auto"/>
        <w:ind w:left="10" w:right="11"/>
        <w:rPr>
          <w:sz w:val="27"/>
          <w:szCs w:val="27"/>
        </w:rPr>
      </w:pPr>
      <w:r w:rsidRPr="00C6267B">
        <w:rPr>
          <w:sz w:val="27"/>
          <w:szCs w:val="27"/>
          <w:u w:val="single" w:color="000000"/>
        </w:rPr>
        <w:t xml:space="preserve">Секция № </w:t>
      </w:r>
      <w:proofErr w:type="gramStart"/>
      <w:r w:rsidRPr="00C6267B">
        <w:rPr>
          <w:sz w:val="27"/>
          <w:szCs w:val="27"/>
          <w:u w:val="single" w:color="000000"/>
        </w:rPr>
        <w:t>2</w:t>
      </w:r>
      <w:r w:rsidRPr="00C6267B">
        <w:rPr>
          <w:sz w:val="27"/>
          <w:szCs w:val="27"/>
        </w:rPr>
        <w:t xml:space="preserve">  «</w:t>
      </w:r>
      <w:proofErr w:type="gramEnd"/>
      <w:r w:rsidRPr="00C6267B">
        <w:rPr>
          <w:sz w:val="27"/>
          <w:szCs w:val="27"/>
        </w:rPr>
        <w:t xml:space="preserve">ИНФОРМАЦИОННЫЕ И ГРАФИЧЕСКИЕ ТЕХНОЛОГИИ В </w:t>
      </w:r>
    </w:p>
    <w:p w:rsidR="00FE4993" w:rsidRPr="00C6267B" w:rsidRDefault="00B26C54" w:rsidP="00033175">
      <w:pPr>
        <w:pStyle w:val="2"/>
        <w:spacing w:line="276" w:lineRule="auto"/>
        <w:ind w:left="10" w:right="11"/>
        <w:rPr>
          <w:sz w:val="27"/>
          <w:szCs w:val="27"/>
        </w:rPr>
      </w:pPr>
      <w:r w:rsidRPr="00C6267B">
        <w:rPr>
          <w:sz w:val="27"/>
          <w:szCs w:val="27"/>
        </w:rPr>
        <w:t xml:space="preserve">ПРОФЕССИОНАЛЬНОЙ ДЕЯТЕЛЬНОСТИ» </w:t>
      </w:r>
    </w:p>
    <w:p w:rsidR="00FE4993" w:rsidRPr="00C6267B" w:rsidRDefault="00B26C54" w:rsidP="00033175">
      <w:pPr>
        <w:spacing w:after="0" w:line="276" w:lineRule="auto"/>
        <w:ind w:left="10" w:right="7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(ТИУ, 8 корпус, ул. Луначарского, 2, ауд. </w:t>
      </w:r>
      <w:r w:rsidR="00EC17AD">
        <w:rPr>
          <w:rFonts w:ascii="Times New Roman" w:eastAsia="Times New Roman" w:hAnsi="Times New Roman" w:cs="Times New Roman"/>
          <w:sz w:val="27"/>
          <w:szCs w:val="27"/>
        </w:rPr>
        <w:t>404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</w:p>
    <w:p w:rsidR="00C6267B" w:rsidRPr="00C6267B" w:rsidRDefault="00C6267B" w:rsidP="00033175">
      <w:pPr>
        <w:spacing w:after="0" w:line="276" w:lineRule="auto"/>
        <w:ind w:left="10" w:right="7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E4993" w:rsidRPr="00C6267B" w:rsidRDefault="00B26C54" w:rsidP="00BC4FB6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Председатель: </w:t>
      </w:r>
      <w:r w:rsidR="005E7BA8">
        <w:rPr>
          <w:rFonts w:ascii="Times New Roman" w:eastAsia="Times New Roman" w:hAnsi="Times New Roman" w:cs="Times New Roman"/>
          <w:b/>
          <w:sz w:val="27"/>
          <w:szCs w:val="27"/>
        </w:rPr>
        <w:t>Маликова Ольга Николаевна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доцент кафедры начертательной геометрии и графики строительного института ТИУ, кандидат </w:t>
      </w:r>
      <w:r w:rsidR="005E7BA8">
        <w:rPr>
          <w:rFonts w:ascii="Times New Roman" w:eastAsia="Times New Roman" w:hAnsi="Times New Roman" w:cs="Times New Roman"/>
          <w:sz w:val="27"/>
          <w:szCs w:val="27"/>
        </w:rPr>
        <w:t>геолого-минералогических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наук</w:t>
      </w:r>
      <w:r w:rsidR="00CC1217" w:rsidRPr="00C6267B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FE4993" w:rsidRPr="00C6267B" w:rsidRDefault="00B26C54" w:rsidP="00033175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Секретарь: </w:t>
      </w:r>
      <w:r w:rsidR="00CE7F28">
        <w:rPr>
          <w:rFonts w:ascii="Times New Roman" w:eastAsia="Times New Roman" w:hAnsi="Times New Roman" w:cs="Times New Roman"/>
          <w:b/>
          <w:sz w:val="27"/>
          <w:szCs w:val="27"/>
        </w:rPr>
        <w:t>Гульбинас Александра Сергеевна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>ассистент кафедры начертательной геометрии и граф</w:t>
      </w:r>
      <w:r w:rsidR="00CC1217" w:rsidRPr="00C6267B">
        <w:rPr>
          <w:rFonts w:ascii="Times New Roman" w:eastAsia="Times New Roman" w:hAnsi="Times New Roman" w:cs="Times New Roman"/>
          <w:sz w:val="27"/>
          <w:szCs w:val="27"/>
        </w:rPr>
        <w:t>ики строительного института ТИУ.</w:t>
      </w:r>
    </w:p>
    <w:p w:rsidR="00C6267B" w:rsidRPr="00C6267B" w:rsidRDefault="00C6267B" w:rsidP="00033175">
      <w:pPr>
        <w:spacing w:after="0" w:line="276" w:lineRule="auto"/>
        <w:ind w:left="-15"/>
        <w:jc w:val="both"/>
        <w:rPr>
          <w:rFonts w:ascii="Times New Roman" w:hAnsi="Times New Roman" w:cs="Times New Roman"/>
          <w:sz w:val="27"/>
          <w:szCs w:val="27"/>
        </w:rPr>
      </w:pPr>
    </w:p>
    <w:p w:rsidR="00C42E8E" w:rsidRPr="00C42E8E" w:rsidRDefault="00C42E8E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proofErr w:type="spellStart"/>
      <w:r w:rsidRPr="00C42E8E">
        <w:rPr>
          <w:rFonts w:ascii="Times New Roman" w:hAnsi="Times New Roman" w:cs="Times New Roman"/>
          <w:b/>
          <w:bCs/>
          <w:sz w:val="27"/>
          <w:szCs w:val="27"/>
        </w:rPr>
        <w:t>Бахтиярова</w:t>
      </w:r>
      <w:proofErr w:type="spellEnd"/>
      <w:r w:rsidRPr="00C42E8E">
        <w:rPr>
          <w:rFonts w:ascii="Times New Roman" w:hAnsi="Times New Roman" w:cs="Times New Roman"/>
          <w:b/>
          <w:bCs/>
          <w:sz w:val="27"/>
          <w:szCs w:val="27"/>
        </w:rPr>
        <w:t xml:space="preserve"> А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C42E8E">
        <w:rPr>
          <w:rFonts w:ascii="Times New Roman" w:hAnsi="Times New Roman" w:cs="Times New Roman"/>
          <w:b/>
          <w:bCs/>
          <w:sz w:val="27"/>
          <w:szCs w:val="27"/>
        </w:rPr>
        <w:t xml:space="preserve"> Р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C42E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</w:t>
      </w:r>
      <w:r w:rsidRPr="00F4586F">
        <w:rPr>
          <w:rFonts w:ascii="Times New Roman" w:eastAsia="Times New Roman" w:hAnsi="Times New Roman" w:cs="Times New Roman"/>
          <w:sz w:val="27"/>
          <w:szCs w:val="27"/>
        </w:rPr>
        <w:t>Тюменский индустриальный университет.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C42E8E">
        <w:rPr>
          <w:rFonts w:ascii="Times New Roman" w:hAnsi="Times New Roman" w:cs="Times New Roman"/>
          <w:i/>
          <w:iCs/>
          <w:sz w:val="27"/>
          <w:szCs w:val="27"/>
        </w:rPr>
        <w:t>Проектное управление в современном мире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Pr="00C6267B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666DE9">
        <w:rPr>
          <w:rFonts w:ascii="Times New Roman" w:eastAsia="Times New Roman" w:hAnsi="Times New Roman" w:cs="Times New Roman"/>
          <w:b/>
          <w:sz w:val="27"/>
          <w:szCs w:val="27"/>
        </w:rPr>
        <w:t>Башкова</w:t>
      </w:r>
      <w:proofErr w:type="spellEnd"/>
      <w:r w:rsidRPr="00666DE9">
        <w:rPr>
          <w:rFonts w:ascii="Times New Roman" w:eastAsia="Times New Roman" w:hAnsi="Times New Roman" w:cs="Times New Roman"/>
          <w:b/>
          <w:sz w:val="27"/>
          <w:szCs w:val="27"/>
        </w:rPr>
        <w:t xml:space="preserve"> Д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.О.</w:t>
      </w:r>
      <w:r w:rsidRPr="00666DE9">
        <w:rPr>
          <w:rFonts w:ascii="Times New Roman" w:eastAsia="Times New Roman" w:hAnsi="Times New Roman" w:cs="Times New Roman"/>
          <w:b/>
          <w:sz w:val="27"/>
          <w:szCs w:val="27"/>
        </w:rPr>
        <w:t>, Конева 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666DE9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Российская Федерация, г. Тюмень, </w:t>
      </w:r>
      <w:r w:rsidRPr="00F4586F">
        <w:rPr>
          <w:rFonts w:ascii="Times New Roman" w:eastAsia="Times New Roman" w:hAnsi="Times New Roman" w:cs="Times New Roman"/>
          <w:sz w:val="27"/>
          <w:szCs w:val="27"/>
        </w:rPr>
        <w:t>Тюменский индустриальный университет.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F4586F">
        <w:rPr>
          <w:rFonts w:ascii="Times New Roman" w:hAnsi="Times New Roman" w:cs="Times New Roman"/>
          <w:i/>
          <w:sz w:val="27"/>
          <w:szCs w:val="27"/>
        </w:rPr>
        <w:t>Внедрение автоматизированных систем в жилые пространства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3D11DC" w:rsidRPr="00721319" w:rsidRDefault="003D11DC" w:rsidP="003D11DC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4586F">
        <w:rPr>
          <w:rFonts w:ascii="Times New Roman" w:eastAsia="Times New Roman" w:hAnsi="Times New Roman" w:cs="Times New Roman"/>
          <w:b/>
          <w:sz w:val="27"/>
          <w:szCs w:val="27"/>
        </w:rPr>
        <w:t>Белогорохова</w:t>
      </w:r>
      <w:proofErr w:type="spellEnd"/>
      <w:r w:rsidRPr="00F4586F">
        <w:rPr>
          <w:rFonts w:ascii="Times New Roman" w:eastAsia="Times New Roman" w:hAnsi="Times New Roman" w:cs="Times New Roman"/>
          <w:b/>
          <w:sz w:val="27"/>
          <w:szCs w:val="27"/>
        </w:rPr>
        <w:t xml:space="preserve"> М.К.</w:t>
      </w:r>
      <w:r w:rsidR="00C61B20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proofErr w:type="spellStart"/>
      <w:r w:rsidR="00C61B20">
        <w:rPr>
          <w:rFonts w:ascii="Times New Roman" w:eastAsia="Times New Roman" w:hAnsi="Times New Roman" w:cs="Times New Roman"/>
          <w:b/>
          <w:sz w:val="27"/>
          <w:szCs w:val="27"/>
        </w:rPr>
        <w:t>Гузеева</w:t>
      </w:r>
      <w:proofErr w:type="spellEnd"/>
      <w:r w:rsidR="00C61B20">
        <w:rPr>
          <w:rFonts w:ascii="Times New Roman" w:eastAsia="Times New Roman" w:hAnsi="Times New Roman" w:cs="Times New Roman"/>
          <w:b/>
          <w:sz w:val="27"/>
          <w:szCs w:val="27"/>
        </w:rPr>
        <w:t xml:space="preserve"> С.А.</w:t>
      </w:r>
      <w:r w:rsidRPr="00F4586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F4586F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F4586F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К вопросу об использовании картографического материала в экологических исследованиях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3D11DC" w:rsidRPr="00F4586F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F4586F">
        <w:rPr>
          <w:rFonts w:ascii="Times New Roman" w:eastAsia="Times New Roman" w:hAnsi="Times New Roman" w:cs="Times New Roman"/>
          <w:b/>
          <w:sz w:val="27"/>
          <w:szCs w:val="27"/>
        </w:rPr>
        <w:t xml:space="preserve">Валеева Д.Р., </w:t>
      </w:r>
      <w:proofErr w:type="spellStart"/>
      <w:r w:rsidRPr="00F4586F">
        <w:rPr>
          <w:rFonts w:ascii="Times New Roman" w:eastAsia="Times New Roman" w:hAnsi="Times New Roman" w:cs="Times New Roman"/>
          <w:b/>
          <w:sz w:val="27"/>
          <w:szCs w:val="27"/>
        </w:rPr>
        <w:t>Лозикова</w:t>
      </w:r>
      <w:proofErr w:type="spellEnd"/>
      <w:r w:rsidRPr="00F4586F">
        <w:rPr>
          <w:rFonts w:ascii="Times New Roman" w:eastAsia="Times New Roman" w:hAnsi="Times New Roman" w:cs="Times New Roman"/>
          <w:b/>
          <w:sz w:val="27"/>
          <w:szCs w:val="27"/>
        </w:rPr>
        <w:t xml:space="preserve"> И.О. </w:t>
      </w:r>
      <w:r w:rsidRPr="00F4586F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</w:t>
      </w:r>
      <w:proofErr w:type="gramStart"/>
      <w:r w:rsidRPr="00F4586F">
        <w:rPr>
          <w:rFonts w:ascii="Times New Roman" w:eastAsia="Times New Roman" w:hAnsi="Times New Roman" w:cs="Times New Roman"/>
          <w:sz w:val="27"/>
          <w:szCs w:val="27"/>
        </w:rPr>
        <w:t xml:space="preserve">Тюмень,  </w:t>
      </w:r>
      <w:r w:rsidRPr="00F4586F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Тюменский</w:t>
      </w:r>
      <w:proofErr w:type="gramEnd"/>
      <w:r w:rsidRPr="00F4586F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1A2F97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индустриальный университет</w:t>
      </w:r>
      <w:r w:rsidRPr="00F4586F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. </w:t>
      </w:r>
      <w:r w:rsidRPr="00F4586F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Онтологическое моделирование  системы поддержки принятия решения для выбора индивидуальной образовательной траектории.</w:t>
      </w:r>
    </w:p>
    <w:p w:rsidR="003D11DC" w:rsidRPr="00C6267B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666DE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Велижанина</w:t>
      </w:r>
      <w:proofErr w:type="spellEnd"/>
      <w:r w:rsidRPr="00666DE9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В.</w:t>
      </w:r>
      <w:r w:rsidRPr="00666DE9">
        <w:rPr>
          <w:rFonts w:ascii="Times New Roman" w:eastAsia="Times New Roman" w:hAnsi="Times New Roman" w:cs="Times New Roman"/>
          <w:b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666DE9">
        <w:rPr>
          <w:rFonts w:ascii="Times New Roman" w:hAnsi="Times New Roman" w:cs="Times New Roman"/>
          <w:i/>
          <w:color w:val="auto"/>
          <w:spacing w:val="-4"/>
          <w:sz w:val="27"/>
          <w:szCs w:val="27"/>
          <w:lang w:eastAsia="en-US"/>
        </w:rPr>
        <w:t>Разработка дизайна веб-сайта цифровой трансформации Тюменского индустриального университета</w:t>
      </w:r>
      <w:r w:rsidR="008F2155">
        <w:rPr>
          <w:rFonts w:ascii="Times New Roman" w:hAnsi="Times New Roman" w:cs="Times New Roman"/>
          <w:i/>
          <w:color w:val="auto"/>
          <w:spacing w:val="-4"/>
          <w:sz w:val="27"/>
          <w:szCs w:val="27"/>
          <w:lang w:eastAsia="en-US"/>
        </w:rPr>
        <w:t>.</w:t>
      </w:r>
    </w:p>
    <w:p w:rsidR="003D11DC" w:rsidRPr="00C6267B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2130C9">
        <w:rPr>
          <w:rFonts w:ascii="Times New Roman" w:eastAsia="Times New Roman" w:hAnsi="Times New Roman" w:cs="Times New Roman"/>
          <w:b/>
          <w:sz w:val="27"/>
          <w:szCs w:val="27"/>
        </w:rPr>
        <w:t>Воротникова 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2130C9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</w:t>
      </w:r>
      <w:r w:rsidRPr="00C6267B">
        <w:rPr>
          <w:rFonts w:ascii="Times New Roman" w:eastAsia="Times New Roman" w:hAnsi="Times New Roman" w:cs="Times New Roman"/>
          <w:i/>
          <w:sz w:val="27"/>
          <w:szCs w:val="27"/>
        </w:rPr>
        <w:t xml:space="preserve">. </w:t>
      </w:r>
      <w:r w:rsidRPr="002130C9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Тюменский индустриальный университет.</w:t>
      </w:r>
      <w:r w:rsidRPr="00C6267B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130C9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Использование онлайн-инструментов в образовательном процессе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3D11DC" w:rsidRPr="00C6267B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666DE9">
        <w:rPr>
          <w:rFonts w:ascii="Times New Roman" w:hAnsi="Times New Roman" w:cs="Times New Roman"/>
          <w:b/>
          <w:sz w:val="27"/>
          <w:szCs w:val="27"/>
        </w:rPr>
        <w:t>Германова Т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666DE9">
        <w:rPr>
          <w:rFonts w:ascii="Times New Roman" w:hAnsi="Times New Roman" w:cs="Times New Roman"/>
          <w:b/>
          <w:sz w:val="27"/>
          <w:szCs w:val="27"/>
        </w:rPr>
        <w:t>В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C6267B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Российская Федерация, г. Тюмень, Тюменский Индустриальный Университет. </w:t>
      </w:r>
      <w:r w:rsidRPr="00666DE9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Информационные технологии в обучении студентов дисциплине «Охране окружающей среды при эксплуатации теплоэнергетических установок»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3D11DC" w:rsidRPr="002130C9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2130C9">
        <w:rPr>
          <w:rFonts w:ascii="Times New Roman" w:eastAsia="Times New Roman" w:hAnsi="Times New Roman" w:cs="Times New Roman"/>
          <w:b/>
          <w:sz w:val="27"/>
          <w:szCs w:val="27"/>
        </w:rPr>
        <w:t xml:space="preserve">Золотухина В.А., Коркишко О.А. </w:t>
      </w:r>
      <w:r w:rsidRPr="002130C9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proofErr w:type="spellStart"/>
      <w:r w:rsidRPr="002130C9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Блочно</w:t>
      </w:r>
      <w:proofErr w:type="spellEnd"/>
      <w:r w:rsidRPr="002130C9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-модульное строительство (</w:t>
      </w:r>
      <w:proofErr w:type="spellStart"/>
      <w:r w:rsidRPr="002130C9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суперблоки</w:t>
      </w:r>
      <w:proofErr w:type="spellEnd"/>
      <w:r w:rsidRPr="002130C9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)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3D11DC" w:rsidRPr="002D2BAC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2130C9">
        <w:rPr>
          <w:rFonts w:ascii="Times New Roman" w:eastAsia="Times New Roman" w:hAnsi="Times New Roman" w:cs="Times New Roman"/>
          <w:b/>
          <w:sz w:val="27"/>
          <w:szCs w:val="27"/>
        </w:rPr>
        <w:t>Киселев П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2130C9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2130C9">
        <w:rPr>
          <w:rFonts w:ascii="Times New Roman" w:eastAsia="Times New Roman" w:hAnsi="Times New Roman" w:cs="Times New Roman"/>
          <w:b/>
          <w:sz w:val="27"/>
          <w:szCs w:val="27"/>
        </w:rPr>
        <w:t>, Коркишко 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2130C9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2130C9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2130C9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Строительство нефтепроводов в условиях многолетнемерзлых грунтов.</w:t>
      </w:r>
    </w:p>
    <w:p w:rsidR="003D11DC" w:rsidRPr="002D2BAC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2D2BAC">
        <w:rPr>
          <w:rFonts w:ascii="Times New Roman" w:hAnsi="Times New Roman" w:cs="Times New Roman"/>
          <w:b/>
          <w:bCs/>
          <w:sz w:val="27"/>
          <w:szCs w:val="27"/>
        </w:rPr>
        <w:t>Козлова А.Д.</w:t>
      </w:r>
      <w:r w:rsidRPr="002D2BAC">
        <w:t xml:space="preserve"> </w:t>
      </w:r>
      <w:r w:rsidRPr="002D2BAC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2D2BAC">
        <w:rPr>
          <w:rFonts w:ascii="Times New Roman" w:hAnsi="Times New Roman" w:cs="Times New Roman"/>
          <w:i/>
          <w:iCs/>
          <w:sz w:val="27"/>
          <w:szCs w:val="27"/>
        </w:rPr>
        <w:t>Обзор основных продуктов ПО, используемых в сфере управления проектами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Pr="00E64365" w:rsidRDefault="003D11DC" w:rsidP="00E6436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64365">
        <w:rPr>
          <w:rFonts w:ascii="Times New Roman" w:hAnsi="Times New Roman" w:cs="Times New Roman"/>
          <w:b/>
          <w:bCs/>
          <w:sz w:val="27"/>
          <w:szCs w:val="27"/>
        </w:rPr>
        <w:t>Коркишко В</w:t>
      </w:r>
      <w:r>
        <w:rPr>
          <w:rFonts w:ascii="Times New Roman" w:hAnsi="Times New Roman" w:cs="Times New Roman"/>
          <w:b/>
          <w:bCs/>
          <w:sz w:val="27"/>
          <w:szCs w:val="27"/>
        </w:rPr>
        <w:t>.А</w:t>
      </w:r>
      <w:r w:rsidRPr="00E64365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E64365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 w:rsidRPr="00E64365">
        <w:rPr>
          <w:rFonts w:ascii="Times New Roman" w:hAnsi="Times New Roman" w:cs="Times New Roman"/>
          <w:i/>
          <w:iCs/>
          <w:sz w:val="27"/>
          <w:szCs w:val="27"/>
        </w:rPr>
        <w:t>. BIM  моделирование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Pr="002D2BAC" w:rsidRDefault="003D11DC" w:rsidP="002D2BAC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D2BAC">
        <w:rPr>
          <w:rFonts w:ascii="Times New Roman" w:hAnsi="Times New Roman" w:cs="Times New Roman"/>
          <w:b/>
          <w:bCs/>
          <w:sz w:val="27"/>
          <w:szCs w:val="27"/>
        </w:rPr>
        <w:t>Корсун</w:t>
      </w:r>
      <w:proofErr w:type="spellEnd"/>
      <w:r w:rsidRPr="002D2BAC">
        <w:rPr>
          <w:rFonts w:ascii="Times New Roman" w:hAnsi="Times New Roman" w:cs="Times New Roman"/>
          <w:b/>
          <w:bCs/>
          <w:sz w:val="27"/>
          <w:szCs w:val="27"/>
        </w:rPr>
        <w:t xml:space="preserve"> Н.Д. </w:t>
      </w:r>
      <w:r w:rsidRPr="002D2BAC">
        <w:rPr>
          <w:rFonts w:ascii="Times New Roman" w:hAnsi="Times New Roman" w:cs="Times New Roman"/>
          <w:sz w:val="27"/>
          <w:szCs w:val="27"/>
        </w:rPr>
        <w:t xml:space="preserve">Российская Федерация, </w:t>
      </w:r>
      <w:bookmarkStart w:id="7" w:name="_Hlk85618637"/>
      <w:r w:rsidRPr="002D2BAC">
        <w:rPr>
          <w:rFonts w:ascii="Times New Roman" w:hAnsi="Times New Roman" w:cs="Times New Roman"/>
          <w:sz w:val="27"/>
          <w:szCs w:val="27"/>
        </w:rPr>
        <w:t>г. Тюмень, Тюменский индустриальный университет.</w:t>
      </w:r>
      <w:bookmarkEnd w:id="7"/>
      <w:r w:rsidRPr="002D2BA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2D2BAC">
        <w:rPr>
          <w:rFonts w:ascii="Times New Roman" w:hAnsi="Times New Roman" w:cs="Times New Roman"/>
          <w:i/>
          <w:iCs/>
          <w:sz w:val="27"/>
          <w:szCs w:val="27"/>
        </w:rPr>
        <w:t>Учет начальных несовершенств тонкостенных профилей при моделировании в ПК ANSYS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Default="003D11DC" w:rsidP="002D2BAC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2D2BAC">
        <w:rPr>
          <w:rFonts w:ascii="Times New Roman" w:hAnsi="Times New Roman" w:cs="Times New Roman"/>
          <w:b/>
          <w:bCs/>
          <w:sz w:val="27"/>
          <w:szCs w:val="27"/>
        </w:rPr>
        <w:t>Кузнецова К.В.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bookmarkStart w:id="8" w:name="_Hlk85618802"/>
      <w:r w:rsidRPr="004351E4">
        <w:rPr>
          <w:rFonts w:ascii="Times New Roman" w:hAnsi="Times New Roman" w:cs="Times New Roman"/>
          <w:sz w:val="27"/>
          <w:szCs w:val="27"/>
        </w:rPr>
        <w:t>Российская Федерация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351E4">
        <w:rPr>
          <w:rFonts w:ascii="Times New Roman" w:hAnsi="Times New Roman" w:cs="Times New Roman"/>
          <w:sz w:val="27"/>
          <w:szCs w:val="27"/>
        </w:rPr>
        <w:t xml:space="preserve"> </w:t>
      </w:r>
      <w:r w:rsidRPr="002D2BAC">
        <w:rPr>
          <w:rFonts w:ascii="Times New Roman" w:hAnsi="Times New Roman" w:cs="Times New Roman"/>
          <w:sz w:val="27"/>
          <w:szCs w:val="27"/>
        </w:rPr>
        <w:t>г. Тюмень, Тюменский индустриальный университет.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End w:id="8"/>
      <w:r w:rsidRPr="002D2BAC">
        <w:rPr>
          <w:rFonts w:ascii="Times New Roman" w:hAnsi="Times New Roman" w:cs="Times New Roman"/>
          <w:i/>
          <w:iCs/>
          <w:sz w:val="27"/>
          <w:szCs w:val="27"/>
        </w:rPr>
        <w:t>Внедрение планшета в учебный процесс колледжа: преимущества и недостатки.</w:t>
      </w:r>
    </w:p>
    <w:p w:rsidR="003D11DC" w:rsidRPr="00C6267B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66DE9">
        <w:rPr>
          <w:rFonts w:ascii="Times New Roman" w:hAnsi="Times New Roman" w:cs="Times New Roman"/>
          <w:b/>
          <w:sz w:val="27"/>
          <w:szCs w:val="27"/>
        </w:rPr>
        <w:t>Лободенко</w:t>
      </w:r>
      <w:proofErr w:type="spellEnd"/>
      <w:r w:rsidRPr="00666DE9">
        <w:rPr>
          <w:rFonts w:ascii="Times New Roman" w:hAnsi="Times New Roman" w:cs="Times New Roman"/>
          <w:b/>
          <w:sz w:val="27"/>
          <w:szCs w:val="27"/>
        </w:rPr>
        <w:t xml:space="preserve"> Е</w:t>
      </w:r>
      <w:r>
        <w:rPr>
          <w:rFonts w:ascii="Times New Roman" w:hAnsi="Times New Roman" w:cs="Times New Roman"/>
          <w:b/>
          <w:sz w:val="27"/>
          <w:szCs w:val="27"/>
        </w:rPr>
        <w:t xml:space="preserve">.И. </w:t>
      </w:r>
      <w:r w:rsidRPr="00666DE9">
        <w:rPr>
          <w:rFonts w:ascii="Times New Roman" w:hAnsi="Times New Roman" w:cs="Times New Roman"/>
          <w:bCs/>
          <w:sz w:val="27"/>
          <w:szCs w:val="27"/>
        </w:rPr>
        <w:t>Р</w:t>
      </w:r>
      <w:r w:rsidRPr="00C6267B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оссийская Федерация, </w:t>
      </w:r>
      <w:r w:rsidRPr="00666DE9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г. Тюмень, Тюменский индустриальный университет</w:t>
      </w:r>
      <w:r w:rsidRPr="00C6267B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. </w:t>
      </w:r>
      <w:r w:rsidRPr="00666DE9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Развитие технологии смешенного обучения на примере дисциплины «Теоретическая механика»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3D11DC" w:rsidRPr="00871A13" w:rsidRDefault="003D11DC" w:rsidP="00EE7E42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351E4">
        <w:rPr>
          <w:rFonts w:ascii="Times New Roman" w:hAnsi="Times New Roman" w:cs="Times New Roman"/>
          <w:b/>
          <w:bCs/>
          <w:sz w:val="27"/>
          <w:szCs w:val="27"/>
        </w:rPr>
        <w:t>Локотаев</w:t>
      </w:r>
      <w:proofErr w:type="spellEnd"/>
      <w:r w:rsidRPr="004351E4">
        <w:rPr>
          <w:rFonts w:ascii="Times New Roman" w:hAnsi="Times New Roman" w:cs="Times New Roman"/>
          <w:b/>
          <w:bCs/>
          <w:sz w:val="27"/>
          <w:szCs w:val="27"/>
        </w:rPr>
        <w:t xml:space="preserve"> В.А., Широких А.В.</w:t>
      </w:r>
      <w:r w:rsidRPr="004351E4">
        <w:t xml:space="preserve"> </w:t>
      </w:r>
      <w:r w:rsidRPr="004351E4">
        <w:rPr>
          <w:rFonts w:ascii="Times New Roman" w:hAnsi="Times New Roman" w:cs="Times New Roman"/>
          <w:sz w:val="27"/>
          <w:szCs w:val="27"/>
        </w:rPr>
        <w:t xml:space="preserve">Российская </w:t>
      </w:r>
      <w:proofErr w:type="gramStart"/>
      <w:r w:rsidRPr="004351E4">
        <w:rPr>
          <w:rFonts w:ascii="Times New Roman" w:hAnsi="Times New Roman" w:cs="Times New Roman"/>
          <w:sz w:val="27"/>
          <w:szCs w:val="27"/>
        </w:rPr>
        <w:t>Федерация,  г.</w:t>
      </w:r>
      <w:proofErr w:type="gramEnd"/>
      <w:r w:rsidRPr="004351E4">
        <w:rPr>
          <w:rFonts w:ascii="Times New Roman" w:hAnsi="Times New Roman" w:cs="Times New Roman"/>
          <w:sz w:val="27"/>
          <w:szCs w:val="27"/>
        </w:rPr>
        <w:t xml:space="preserve"> Тюмень, Тюменский индустриальный университет.</w:t>
      </w:r>
      <w:r w:rsidRPr="004351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351E4">
        <w:rPr>
          <w:rFonts w:ascii="Times New Roman" w:hAnsi="Times New Roman" w:cs="Times New Roman"/>
          <w:i/>
          <w:iCs/>
          <w:sz w:val="27"/>
          <w:szCs w:val="27"/>
        </w:rPr>
        <w:t>Цифровые решения в профессиональном образовании инженера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871A13" w:rsidRPr="00871A13" w:rsidRDefault="00871A13" w:rsidP="00EE7E42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Мельников Р.</w:t>
      </w:r>
      <w:r w:rsidRPr="00871A13">
        <w:rPr>
          <w:rFonts w:ascii="Times New Roman" w:hAnsi="Times New Roman" w:cs="Times New Roman"/>
          <w:b/>
          <w:sz w:val="27"/>
          <w:szCs w:val="27"/>
        </w:rPr>
        <w:t>В.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871A13">
        <w:rPr>
          <w:rFonts w:ascii="Times New Roman" w:hAnsi="Times New Roman" w:cs="Times New Roman"/>
          <w:sz w:val="27"/>
          <w:szCs w:val="27"/>
        </w:rPr>
        <w:t xml:space="preserve">Российская Федерация, </w:t>
      </w:r>
      <w:r w:rsidRPr="004351E4">
        <w:rPr>
          <w:rFonts w:ascii="Times New Roman" w:hAnsi="Times New Roman" w:cs="Times New Roman"/>
          <w:sz w:val="27"/>
          <w:szCs w:val="27"/>
        </w:rPr>
        <w:t xml:space="preserve">г. Тюмень, Тюменский индустриальный </w:t>
      </w:r>
      <w:r w:rsidRPr="00871A13">
        <w:rPr>
          <w:rFonts w:ascii="Times New Roman" w:hAnsi="Times New Roman" w:cs="Times New Roman"/>
          <w:sz w:val="27"/>
          <w:szCs w:val="27"/>
        </w:rPr>
        <w:t>университет. Использование информационных технологий при обследовании Троицкого склона города Тобольска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D11DC" w:rsidRDefault="003D11DC" w:rsidP="00EE7E42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4351E4">
        <w:rPr>
          <w:rFonts w:ascii="Times New Roman" w:hAnsi="Times New Roman" w:cs="Times New Roman"/>
          <w:b/>
          <w:bCs/>
          <w:sz w:val="27"/>
          <w:szCs w:val="27"/>
        </w:rPr>
        <w:t>Перовских В.Д.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351E4">
        <w:rPr>
          <w:rFonts w:ascii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4351E4">
        <w:rPr>
          <w:rFonts w:ascii="Times New Roman" w:hAnsi="Times New Roman" w:cs="Times New Roman"/>
          <w:i/>
          <w:iCs/>
          <w:sz w:val="27"/>
          <w:szCs w:val="27"/>
        </w:rPr>
        <w:t>Роль информационных технологий в области охраны окружающей среды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Default="003D11DC" w:rsidP="00EE7E42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proofErr w:type="spellStart"/>
      <w:r w:rsidRPr="004351E4">
        <w:rPr>
          <w:rFonts w:ascii="Times New Roman" w:hAnsi="Times New Roman" w:cs="Times New Roman"/>
          <w:b/>
          <w:bCs/>
          <w:sz w:val="27"/>
          <w:szCs w:val="27"/>
        </w:rPr>
        <w:t>Простакишина</w:t>
      </w:r>
      <w:proofErr w:type="spellEnd"/>
      <w:r w:rsidRPr="004351E4">
        <w:rPr>
          <w:rFonts w:ascii="Times New Roman" w:hAnsi="Times New Roman" w:cs="Times New Roman"/>
          <w:b/>
          <w:bCs/>
          <w:sz w:val="27"/>
          <w:szCs w:val="27"/>
        </w:rPr>
        <w:t xml:space="preserve"> Д</w:t>
      </w:r>
      <w:r>
        <w:rPr>
          <w:rFonts w:ascii="Times New Roman" w:hAnsi="Times New Roman" w:cs="Times New Roman"/>
          <w:b/>
          <w:bCs/>
          <w:sz w:val="27"/>
          <w:szCs w:val="27"/>
        </w:rPr>
        <w:t>.А.</w:t>
      </w:r>
      <w:r w:rsidRPr="004351E4">
        <w:rPr>
          <w:rFonts w:ascii="Times New Roman" w:hAnsi="Times New Roman" w:cs="Times New Roman"/>
          <w:i/>
          <w:iCs/>
          <w:sz w:val="27"/>
          <w:szCs w:val="27"/>
        </w:rPr>
        <w:tab/>
      </w:r>
      <w:r w:rsidRPr="004351E4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. </w:t>
      </w:r>
      <w:r w:rsidRPr="004351E4">
        <w:rPr>
          <w:rFonts w:ascii="Times New Roman" w:hAnsi="Times New Roman" w:cs="Times New Roman"/>
          <w:i/>
          <w:iCs/>
          <w:sz w:val="27"/>
          <w:szCs w:val="27"/>
        </w:rPr>
        <w:t>Моделирование стальных тонкостенных профилей в ПК ANSYS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Pr="00C6267B" w:rsidRDefault="003D11DC" w:rsidP="0003317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666DE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Рейхерт</w:t>
      </w:r>
      <w:proofErr w:type="spellEnd"/>
      <w:r w:rsidRPr="00666DE9">
        <w:rPr>
          <w:rFonts w:ascii="Times New Roman" w:eastAsia="Times New Roman" w:hAnsi="Times New Roman" w:cs="Times New Roman"/>
          <w:b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.С.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 w:rsidRPr="00C6267B">
        <w:rPr>
          <w:rFonts w:ascii="Times New Roman" w:hAnsi="Times New Roman" w:cs="Times New Roman"/>
          <w:color w:val="auto"/>
          <w:sz w:val="27"/>
          <w:szCs w:val="27"/>
          <w:lang w:eastAsia="en-US"/>
        </w:rPr>
        <w:t>.</w:t>
      </w:r>
      <w:r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666DE9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Актуальность разработки интеллектуальной системы по реконструкции систем безнапорного водоотведения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3D11DC" w:rsidRDefault="003D11DC" w:rsidP="00EE7E42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Романова А.А</w:t>
      </w:r>
      <w:bookmarkStart w:id="9" w:name="_Hlk85619455"/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4351E4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  <w:bookmarkEnd w:id="9"/>
      <w:r w:rsidRPr="004351E4">
        <w:t xml:space="preserve"> </w:t>
      </w:r>
      <w:r w:rsidRPr="004351E4">
        <w:rPr>
          <w:rFonts w:ascii="Times New Roman" w:hAnsi="Times New Roman" w:cs="Times New Roman"/>
          <w:i/>
          <w:iCs/>
          <w:sz w:val="27"/>
          <w:szCs w:val="27"/>
        </w:rPr>
        <w:t>Необходимость изучения ВIM-технологий в обучении с</w:t>
      </w:r>
      <w:r w:rsidR="00A47371">
        <w:rPr>
          <w:rFonts w:ascii="Times New Roman" w:hAnsi="Times New Roman" w:cs="Times New Roman"/>
          <w:i/>
          <w:iCs/>
          <w:sz w:val="27"/>
          <w:szCs w:val="27"/>
        </w:rPr>
        <w:t xml:space="preserve">тудентов направления 08.03.01 </w:t>
      </w:r>
      <w:r w:rsidR="003036E6">
        <w:rPr>
          <w:rFonts w:ascii="Times New Roman" w:hAnsi="Times New Roman" w:cs="Times New Roman"/>
          <w:i/>
          <w:iCs/>
          <w:sz w:val="27"/>
          <w:szCs w:val="27"/>
        </w:rPr>
        <w:t>С</w:t>
      </w:r>
      <w:r w:rsidRPr="004351E4">
        <w:rPr>
          <w:rFonts w:ascii="Times New Roman" w:hAnsi="Times New Roman" w:cs="Times New Roman"/>
          <w:i/>
          <w:iCs/>
          <w:sz w:val="27"/>
          <w:szCs w:val="27"/>
        </w:rPr>
        <w:t>троительство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Default="003D11DC" w:rsidP="004351E4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  <w:lang w:val="en-US"/>
        </w:rPr>
      </w:pPr>
      <w:proofErr w:type="spellStart"/>
      <w:r w:rsidRPr="004351E4">
        <w:rPr>
          <w:rFonts w:ascii="Times New Roman" w:hAnsi="Times New Roman" w:cs="Times New Roman"/>
          <w:b/>
          <w:bCs/>
          <w:sz w:val="27"/>
          <w:szCs w:val="27"/>
        </w:rPr>
        <w:t>Сивкова</w:t>
      </w:r>
      <w:proofErr w:type="spellEnd"/>
      <w:r w:rsidRPr="00E6436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351E4">
        <w:rPr>
          <w:rFonts w:ascii="Times New Roman" w:hAnsi="Times New Roman" w:cs="Times New Roman"/>
          <w:b/>
          <w:bCs/>
          <w:sz w:val="27"/>
          <w:szCs w:val="27"/>
        </w:rPr>
        <w:t>М</w:t>
      </w:r>
      <w:r w:rsidRPr="00E64365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4351E4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Pr="00E64365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4351E4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E64365">
        <w:rPr>
          <w:rFonts w:ascii="Times New Roman" w:hAnsi="Times New Roman" w:cs="Times New Roman"/>
          <w:i/>
          <w:iCs/>
          <w:sz w:val="27"/>
          <w:szCs w:val="27"/>
        </w:rPr>
        <w:tab/>
      </w:r>
      <w:r w:rsidRPr="004351E4">
        <w:rPr>
          <w:rFonts w:ascii="Times New Roman" w:hAnsi="Times New Roman" w:cs="Times New Roman"/>
          <w:i/>
          <w:iCs/>
          <w:sz w:val="27"/>
          <w:szCs w:val="27"/>
          <w:lang w:val="en-US"/>
        </w:rPr>
        <w:t>NETFLIX VS CD ROOM: HOW FILMS HAVE CHANGED CONVENTIONAL WAYS OF FORMING LANGUAGE COMPETENCE FOR STUDENTS OF TECHNICAL SPECIALTIES</w:t>
      </w:r>
    </w:p>
    <w:p w:rsidR="003D11DC" w:rsidRDefault="003D11DC" w:rsidP="00E6436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64365">
        <w:rPr>
          <w:rFonts w:ascii="Times New Roman" w:hAnsi="Times New Roman" w:cs="Times New Roman"/>
          <w:b/>
          <w:bCs/>
          <w:sz w:val="27"/>
          <w:szCs w:val="27"/>
        </w:rPr>
        <w:t xml:space="preserve">Сорокин </w:t>
      </w:r>
      <w:r w:rsidRPr="00603F99">
        <w:rPr>
          <w:rFonts w:ascii="Times New Roman" w:hAnsi="Times New Roman" w:cs="Times New Roman"/>
          <w:b/>
          <w:bCs/>
          <w:sz w:val="27"/>
          <w:szCs w:val="27"/>
        </w:rPr>
        <w:t>Д</w:t>
      </w:r>
      <w:r w:rsidRPr="00603F99">
        <w:rPr>
          <w:rFonts w:ascii="Times New Roman" w:hAnsi="Times New Roman" w:cs="Times New Roman"/>
          <w:iCs/>
          <w:sz w:val="27"/>
          <w:szCs w:val="27"/>
        </w:rPr>
        <w:t>.</w:t>
      </w:r>
      <w:r w:rsidRPr="00603F99">
        <w:rPr>
          <w:rFonts w:ascii="Times New Roman" w:hAnsi="Times New Roman" w:cs="Times New Roman"/>
          <w:b/>
          <w:bCs/>
          <w:iCs/>
          <w:sz w:val="27"/>
          <w:szCs w:val="27"/>
        </w:rPr>
        <w:t>А</w:t>
      </w:r>
      <w:r w:rsidRPr="00603F99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E6436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64365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 w:rsidRPr="00E64365">
        <w:rPr>
          <w:rFonts w:ascii="Times New Roman" w:hAnsi="Times New Roman" w:cs="Times New Roman"/>
          <w:i/>
          <w:iCs/>
          <w:sz w:val="27"/>
          <w:szCs w:val="27"/>
        </w:rPr>
        <w:t>. Программное тестирование базовых симбиотических моделей транспортного потока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Default="003D11DC" w:rsidP="00E6436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64365">
        <w:rPr>
          <w:rFonts w:ascii="Times New Roman" w:hAnsi="Times New Roman" w:cs="Times New Roman"/>
          <w:b/>
          <w:bCs/>
          <w:sz w:val="27"/>
          <w:szCs w:val="27"/>
        </w:rPr>
        <w:t xml:space="preserve">Стаселько О.Л.  </w:t>
      </w:r>
      <w:r w:rsidRPr="00E64365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 w:rsidRPr="00E64365">
        <w:rPr>
          <w:rFonts w:ascii="Times New Roman" w:hAnsi="Times New Roman" w:cs="Times New Roman"/>
          <w:i/>
          <w:iCs/>
          <w:sz w:val="27"/>
          <w:szCs w:val="27"/>
        </w:rPr>
        <w:t>.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E64365">
        <w:rPr>
          <w:rFonts w:ascii="Times New Roman" w:hAnsi="Times New Roman" w:cs="Times New Roman"/>
          <w:i/>
          <w:iCs/>
          <w:sz w:val="27"/>
          <w:szCs w:val="27"/>
        </w:rPr>
        <w:t>Электронные технологии в процессе обучения студентов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Default="003D11DC" w:rsidP="00E6436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64365">
        <w:rPr>
          <w:rFonts w:ascii="Times New Roman" w:hAnsi="Times New Roman" w:cs="Times New Roman"/>
          <w:b/>
          <w:bCs/>
          <w:sz w:val="27"/>
          <w:szCs w:val="27"/>
        </w:rPr>
        <w:t>Татаренко Л.В., Сухарев Г.В.</w:t>
      </w:r>
      <w:r w:rsidR="00D22F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C3995">
        <w:rPr>
          <w:rFonts w:ascii="Times New Roman" w:hAnsi="Times New Roman" w:cs="Times New Roman"/>
          <w:sz w:val="27"/>
          <w:szCs w:val="27"/>
        </w:rPr>
        <w:t xml:space="preserve">Российская </w:t>
      </w:r>
      <w:proofErr w:type="gramStart"/>
      <w:r w:rsidRPr="003C3995">
        <w:rPr>
          <w:rFonts w:ascii="Times New Roman" w:hAnsi="Times New Roman" w:cs="Times New Roman"/>
          <w:sz w:val="27"/>
          <w:szCs w:val="27"/>
        </w:rPr>
        <w:t>Федерация,  г.</w:t>
      </w:r>
      <w:proofErr w:type="gramEnd"/>
      <w:r w:rsidRPr="003C3995">
        <w:rPr>
          <w:rFonts w:ascii="Times New Roman" w:hAnsi="Times New Roman" w:cs="Times New Roman"/>
          <w:sz w:val="27"/>
          <w:szCs w:val="27"/>
        </w:rPr>
        <w:t xml:space="preserve"> Тюмень, Тюменское Высшее военно-инженерное командное училище имени маршала инженерных войск А.И. </w:t>
      </w:r>
      <w:proofErr w:type="spellStart"/>
      <w:r w:rsidRPr="003C3995">
        <w:rPr>
          <w:rFonts w:ascii="Times New Roman" w:hAnsi="Times New Roman" w:cs="Times New Roman"/>
          <w:sz w:val="27"/>
          <w:szCs w:val="27"/>
        </w:rPr>
        <w:t>Прошлякова</w:t>
      </w:r>
      <w:proofErr w:type="spellEnd"/>
      <w:r w:rsidRPr="003C3995">
        <w:rPr>
          <w:rFonts w:ascii="Times New Roman" w:hAnsi="Times New Roman" w:cs="Times New Roman"/>
          <w:sz w:val="27"/>
          <w:szCs w:val="27"/>
        </w:rPr>
        <w:t>.</w:t>
      </w:r>
      <w:r w:rsidRPr="00E64365">
        <w:rPr>
          <w:rFonts w:ascii="Times New Roman" w:hAnsi="Times New Roman" w:cs="Times New Roman"/>
          <w:sz w:val="28"/>
          <w:szCs w:val="28"/>
        </w:rPr>
        <w:t xml:space="preserve"> </w:t>
      </w:r>
      <w:r w:rsidRPr="00E64365">
        <w:rPr>
          <w:rFonts w:ascii="Times New Roman" w:hAnsi="Times New Roman" w:cs="Times New Roman"/>
          <w:i/>
          <w:iCs/>
          <w:sz w:val="27"/>
          <w:szCs w:val="27"/>
        </w:rPr>
        <w:t>Использование градостроительного симулятора для создания объемно-планировочной структуры населенных мест арктической зоны.</w:t>
      </w:r>
    </w:p>
    <w:p w:rsidR="003D11DC" w:rsidRPr="004351E4" w:rsidRDefault="003D11DC" w:rsidP="004351E4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proofErr w:type="spellStart"/>
      <w:r w:rsidRPr="00E64365">
        <w:rPr>
          <w:rFonts w:ascii="Times New Roman" w:hAnsi="Times New Roman" w:cs="Times New Roman"/>
          <w:b/>
          <w:bCs/>
          <w:sz w:val="27"/>
          <w:szCs w:val="27"/>
        </w:rPr>
        <w:t>Худышкина</w:t>
      </w:r>
      <w:proofErr w:type="spellEnd"/>
      <w:r w:rsidRPr="00E64365">
        <w:rPr>
          <w:rFonts w:ascii="Times New Roman" w:hAnsi="Times New Roman" w:cs="Times New Roman"/>
          <w:b/>
          <w:bCs/>
          <w:sz w:val="27"/>
          <w:szCs w:val="27"/>
        </w:rPr>
        <w:t xml:space="preserve"> Н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E64365">
        <w:rPr>
          <w:rFonts w:ascii="Times New Roman" w:hAnsi="Times New Roman" w:cs="Times New Roman"/>
          <w:b/>
          <w:bCs/>
          <w:sz w:val="27"/>
          <w:szCs w:val="27"/>
        </w:rPr>
        <w:t>Ю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4351E4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="00456532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4351E4">
        <w:rPr>
          <w:rFonts w:ascii="Times New Roman" w:hAnsi="Times New Roman" w:cs="Times New Roman"/>
          <w:i/>
          <w:iCs/>
          <w:sz w:val="27"/>
          <w:szCs w:val="27"/>
        </w:rPr>
        <w:t>О проблемах применения в учебном процессе массовых открытых онлайн-курсов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3D11DC" w:rsidRDefault="003D11DC" w:rsidP="00E64365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64365">
        <w:rPr>
          <w:rFonts w:ascii="Times New Roman" w:hAnsi="Times New Roman" w:cs="Times New Roman"/>
          <w:b/>
          <w:bCs/>
          <w:sz w:val="27"/>
          <w:szCs w:val="27"/>
        </w:rPr>
        <w:t>Шлык Ю.К.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64365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 w:rsidRPr="00E64365">
        <w:rPr>
          <w:rFonts w:ascii="Times New Roman" w:hAnsi="Times New Roman" w:cs="Times New Roman"/>
          <w:i/>
          <w:iCs/>
          <w:sz w:val="27"/>
          <w:szCs w:val="27"/>
        </w:rPr>
        <w:t xml:space="preserve">. Моделирование переходных процессов в электротехнических комплексах в программном пакете </w:t>
      </w:r>
      <w:proofErr w:type="spellStart"/>
      <w:r w:rsidRPr="00E64365">
        <w:rPr>
          <w:rFonts w:ascii="Times New Roman" w:hAnsi="Times New Roman" w:cs="Times New Roman"/>
          <w:i/>
          <w:iCs/>
          <w:sz w:val="27"/>
          <w:szCs w:val="27"/>
        </w:rPr>
        <w:t>Matlab</w:t>
      </w:r>
      <w:proofErr w:type="spellEnd"/>
      <w:r w:rsidRPr="00E64365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E64365">
        <w:rPr>
          <w:rFonts w:ascii="Times New Roman" w:hAnsi="Times New Roman" w:cs="Times New Roman"/>
          <w:i/>
          <w:iCs/>
          <w:sz w:val="27"/>
          <w:szCs w:val="27"/>
        </w:rPr>
        <w:t>Simulink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4351E4" w:rsidRPr="00456532" w:rsidRDefault="003D11DC" w:rsidP="004351E4">
      <w:pPr>
        <w:numPr>
          <w:ilvl w:val="0"/>
          <w:numId w:val="4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E64365">
        <w:rPr>
          <w:rFonts w:ascii="Times New Roman" w:hAnsi="Times New Roman" w:cs="Times New Roman"/>
          <w:b/>
          <w:bCs/>
          <w:sz w:val="27"/>
          <w:szCs w:val="27"/>
        </w:rPr>
        <w:t>Якубовская С</w:t>
      </w:r>
      <w:r>
        <w:rPr>
          <w:rFonts w:ascii="Times New Roman" w:hAnsi="Times New Roman" w:cs="Times New Roman"/>
          <w:b/>
          <w:bCs/>
          <w:sz w:val="27"/>
          <w:szCs w:val="27"/>
        </w:rPr>
        <w:t>.В.</w:t>
      </w:r>
      <w:r w:rsidRPr="00E6436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64365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 w:rsidRPr="00E64365">
        <w:rPr>
          <w:rFonts w:ascii="Times New Roman" w:hAnsi="Times New Roman" w:cs="Times New Roman"/>
          <w:i/>
          <w:iCs/>
          <w:sz w:val="27"/>
          <w:szCs w:val="27"/>
        </w:rPr>
        <w:t>. Эффективность внедрения комплексной вибрационно-компенсационной защиты насосного оборудования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941FE0" w:rsidRDefault="00941FE0" w:rsidP="004351E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355C9" w:rsidRPr="00C6267B" w:rsidRDefault="008355C9" w:rsidP="004351E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22A1" w:rsidRPr="00C6267B" w:rsidRDefault="00B26C54" w:rsidP="00EC17AD">
      <w:pPr>
        <w:pStyle w:val="3"/>
        <w:spacing w:line="276" w:lineRule="auto"/>
        <w:ind w:left="0"/>
        <w:jc w:val="center"/>
        <w:rPr>
          <w:sz w:val="27"/>
          <w:szCs w:val="27"/>
        </w:rPr>
      </w:pPr>
      <w:r w:rsidRPr="00C6267B">
        <w:rPr>
          <w:sz w:val="27"/>
          <w:szCs w:val="27"/>
        </w:rPr>
        <w:t xml:space="preserve"> </w:t>
      </w:r>
      <w:r w:rsidR="00EC17AD" w:rsidRPr="00C6267B">
        <w:rPr>
          <w:sz w:val="27"/>
          <w:szCs w:val="27"/>
        </w:rPr>
        <w:t xml:space="preserve">Секция № 3  </w:t>
      </w:r>
      <w:r w:rsidRPr="00EC17AD">
        <w:rPr>
          <w:sz w:val="27"/>
          <w:szCs w:val="27"/>
          <w:u w:val="none"/>
        </w:rPr>
        <w:t>«ТЕЛЕКОММУНИКАЦИОННЫЕ ТЕХНОЛОГИИ</w:t>
      </w:r>
      <w:r w:rsidRPr="00C6267B">
        <w:rPr>
          <w:sz w:val="27"/>
          <w:szCs w:val="27"/>
        </w:rPr>
        <w:t xml:space="preserve"> </w:t>
      </w:r>
    </w:p>
    <w:p w:rsidR="00FE4993" w:rsidRPr="00C6267B" w:rsidRDefault="00B26C54" w:rsidP="00033175">
      <w:pPr>
        <w:pStyle w:val="2"/>
        <w:spacing w:line="276" w:lineRule="auto"/>
        <w:ind w:left="10" w:right="0"/>
        <w:rPr>
          <w:sz w:val="27"/>
          <w:szCs w:val="27"/>
        </w:rPr>
      </w:pPr>
      <w:r w:rsidRPr="00C6267B">
        <w:rPr>
          <w:sz w:val="27"/>
          <w:szCs w:val="27"/>
        </w:rPr>
        <w:t xml:space="preserve">В ЯЗЫКОВОМ ОБРАЗОВАНИИ» </w:t>
      </w:r>
    </w:p>
    <w:p w:rsidR="00FE4993" w:rsidRPr="00B917CE" w:rsidRDefault="00B26C54" w:rsidP="00033175">
      <w:pPr>
        <w:spacing w:after="0" w:line="276" w:lineRule="auto"/>
        <w:ind w:left="10" w:right="8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(ТИУ, 8 корпус, ул. Луначарского, 2, ауд. 465) </w:t>
      </w:r>
    </w:p>
    <w:p w:rsidR="00B917CE" w:rsidRPr="00B917CE" w:rsidRDefault="00B917CE" w:rsidP="00DD7E6A">
      <w:pPr>
        <w:spacing w:after="0" w:line="276" w:lineRule="auto"/>
        <w:ind w:left="10" w:right="8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D7E6A">
        <w:rPr>
          <w:rFonts w:ascii="Times New Roman" w:eastAsia="Times New Roman" w:hAnsi="Times New Roman" w:cs="Times New Roman"/>
          <w:sz w:val="27"/>
          <w:szCs w:val="27"/>
        </w:rPr>
        <w:t xml:space="preserve">Подключиться к конференции </w:t>
      </w:r>
      <w:proofErr w:type="spellStart"/>
      <w:r w:rsidRPr="00941FE0">
        <w:rPr>
          <w:rFonts w:ascii="Times New Roman" w:eastAsia="Times New Roman" w:hAnsi="Times New Roman" w:cs="Times New Roman"/>
          <w:b/>
          <w:bCs/>
          <w:sz w:val="27"/>
          <w:szCs w:val="27"/>
        </w:rPr>
        <w:t>Zoom</w:t>
      </w:r>
      <w:proofErr w:type="spellEnd"/>
      <w:r w:rsidR="004565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456532" w:rsidRPr="00456532">
        <w:rPr>
          <w:rFonts w:ascii="Times New Roman" w:eastAsia="Times New Roman" w:hAnsi="Times New Roman" w:cs="Times New Roman"/>
          <w:bCs/>
          <w:sz w:val="27"/>
          <w:szCs w:val="27"/>
        </w:rPr>
        <w:t>по ссылке</w:t>
      </w:r>
      <w:r w:rsidRPr="00DD7E6A">
        <w:rPr>
          <w:rFonts w:ascii="Times New Roman" w:eastAsia="Times New Roman" w:hAnsi="Times New Roman" w:cs="Times New Roman"/>
          <w:sz w:val="27"/>
          <w:szCs w:val="27"/>
        </w:rPr>
        <w:br/>
      </w:r>
      <w:hyperlink r:id="rId8" w:tgtFrame="_blank" w:history="1">
        <w:r w:rsidRPr="00DD7E6A">
          <w:rPr>
            <w:rFonts w:ascii="Times New Roman" w:eastAsia="Times New Roman" w:hAnsi="Times New Roman" w:cs="Times New Roman"/>
          </w:rPr>
          <w:t>https://us02web.zoom.us/j/86410556490?pwd=QnZQU3Q3UnVLcFlyc09TSmFOL0FlUT09</w:t>
        </w:r>
      </w:hyperlink>
      <w:r w:rsidRPr="00DD7E6A">
        <w:rPr>
          <w:rFonts w:ascii="Times New Roman" w:eastAsia="Times New Roman" w:hAnsi="Times New Roman" w:cs="Times New Roman"/>
          <w:sz w:val="27"/>
          <w:szCs w:val="27"/>
        </w:rPr>
        <w:br/>
        <w:t xml:space="preserve">Идентификатор конференции: </w:t>
      </w:r>
      <w:r w:rsidRPr="00941FE0">
        <w:rPr>
          <w:rFonts w:ascii="Times New Roman" w:eastAsia="Times New Roman" w:hAnsi="Times New Roman" w:cs="Times New Roman"/>
          <w:b/>
          <w:bCs/>
          <w:sz w:val="27"/>
          <w:szCs w:val="27"/>
        </w:rPr>
        <w:t>864 1055 6490</w:t>
      </w:r>
      <w:r w:rsidRPr="00941FE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DD7E6A">
        <w:rPr>
          <w:rFonts w:ascii="Times New Roman" w:eastAsia="Times New Roman" w:hAnsi="Times New Roman" w:cs="Times New Roman"/>
          <w:sz w:val="27"/>
          <w:szCs w:val="27"/>
        </w:rPr>
        <w:t xml:space="preserve">Код доступа: </w:t>
      </w:r>
      <w:r w:rsidRPr="00941FE0">
        <w:rPr>
          <w:rFonts w:ascii="Times New Roman" w:eastAsia="Times New Roman" w:hAnsi="Times New Roman" w:cs="Times New Roman"/>
          <w:b/>
          <w:bCs/>
          <w:sz w:val="27"/>
          <w:szCs w:val="27"/>
        </w:rPr>
        <w:t>895702</w:t>
      </w:r>
    </w:p>
    <w:p w:rsidR="00033175" w:rsidRPr="00C6267B" w:rsidRDefault="00033175" w:rsidP="00033175">
      <w:pPr>
        <w:spacing w:after="0" w:line="276" w:lineRule="auto"/>
        <w:ind w:left="10" w:right="8" w:hanging="10"/>
        <w:jc w:val="center"/>
        <w:rPr>
          <w:rFonts w:ascii="Times New Roman" w:hAnsi="Times New Roman" w:cs="Times New Roman"/>
          <w:sz w:val="27"/>
          <w:szCs w:val="27"/>
        </w:rPr>
      </w:pPr>
    </w:p>
    <w:p w:rsidR="00FE4993" w:rsidRPr="00C6267B" w:rsidRDefault="00B26C54" w:rsidP="00033175">
      <w:pPr>
        <w:spacing w:after="0" w:line="276" w:lineRule="auto"/>
        <w:ind w:left="-15"/>
        <w:jc w:val="both"/>
        <w:rPr>
          <w:rFonts w:ascii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Предсе</w:t>
      </w:r>
      <w:r w:rsidR="00B7191D">
        <w:rPr>
          <w:rFonts w:ascii="Times New Roman" w:eastAsia="Times New Roman" w:hAnsi="Times New Roman" w:cs="Times New Roman"/>
          <w:b/>
          <w:sz w:val="27"/>
          <w:szCs w:val="27"/>
        </w:rPr>
        <w:t>датель: Погорелова Светлана Дави</w:t>
      </w: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довна,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>заведующий кафедрой межкультурной коммуникации института сервиса и отраслевого управления ТИ</w:t>
      </w:r>
      <w:r w:rsidR="00CC1217" w:rsidRPr="00C6267B">
        <w:rPr>
          <w:rFonts w:ascii="Times New Roman" w:eastAsia="Times New Roman" w:hAnsi="Times New Roman" w:cs="Times New Roman"/>
          <w:sz w:val="27"/>
          <w:szCs w:val="27"/>
        </w:rPr>
        <w:t>У, кандидат филологических наук.</w:t>
      </w:r>
    </w:p>
    <w:p w:rsidR="00FE4993" w:rsidRDefault="00B26C54" w:rsidP="00033175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Секретарь: Кораблина Марина Викторовна,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>доцент кафедры межкультурной коммуникации института сервиса и отраслевого управле</w:t>
      </w:r>
      <w:r w:rsidR="00CC1217" w:rsidRPr="00C6267B">
        <w:rPr>
          <w:rFonts w:ascii="Times New Roman" w:eastAsia="Times New Roman" w:hAnsi="Times New Roman" w:cs="Times New Roman"/>
          <w:sz w:val="27"/>
          <w:szCs w:val="27"/>
        </w:rPr>
        <w:t>ния ТИУ, кандидат культурологии.</w:t>
      </w:r>
    </w:p>
    <w:p w:rsidR="00033175" w:rsidRPr="00C6267B" w:rsidRDefault="00033175" w:rsidP="00033175">
      <w:pPr>
        <w:spacing w:after="0" w:line="276" w:lineRule="auto"/>
        <w:ind w:left="-15"/>
        <w:jc w:val="both"/>
        <w:rPr>
          <w:rFonts w:ascii="Times New Roman" w:hAnsi="Times New Roman" w:cs="Times New Roman"/>
          <w:sz w:val="27"/>
          <w:szCs w:val="27"/>
        </w:rPr>
      </w:pPr>
    </w:p>
    <w:p w:rsidR="00EB5749" w:rsidRPr="00693F63" w:rsidRDefault="00EB5749" w:rsidP="00EB5749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bookmarkStart w:id="10" w:name="_Hlk85785515"/>
      <w:proofErr w:type="spellStart"/>
      <w:r w:rsidRPr="00EB5749">
        <w:rPr>
          <w:rFonts w:ascii="Times New Roman" w:hAnsi="Times New Roman" w:cs="Times New Roman"/>
          <w:b/>
          <w:bCs/>
          <w:iCs/>
          <w:sz w:val="27"/>
          <w:szCs w:val="27"/>
          <w:lang w:val="en-US"/>
        </w:rPr>
        <w:t>Fernandes</w:t>
      </w:r>
      <w:proofErr w:type="spellEnd"/>
      <w:r w:rsidRPr="00EB5749">
        <w:rPr>
          <w:rFonts w:ascii="Times New Roman" w:hAnsi="Times New Roman" w:cs="Times New Roman"/>
          <w:b/>
          <w:bCs/>
          <w:iCs/>
          <w:sz w:val="27"/>
          <w:szCs w:val="27"/>
          <w:lang w:val="en-US"/>
        </w:rPr>
        <w:t xml:space="preserve"> Matias </w:t>
      </w:r>
      <w:r w:rsidRPr="00693F63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 xml:space="preserve">Argentina, Fiske </w:t>
      </w:r>
      <w:proofErr w:type="spellStart"/>
      <w:r w:rsidRPr="00693F63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Menuco</w:t>
      </w:r>
      <w:proofErr w:type="spellEnd"/>
      <w:r w:rsidRPr="00693F63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 xml:space="preserve">, Rio Negro, Universidad </w:t>
      </w:r>
      <w:proofErr w:type="spellStart"/>
      <w:r w:rsidRPr="00693F63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Nacional</w:t>
      </w:r>
      <w:proofErr w:type="spellEnd"/>
      <w:r w:rsidRPr="00693F63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gramStart"/>
      <w:r w:rsidRPr="00693F63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del</w:t>
      </w:r>
      <w:proofErr w:type="gramEnd"/>
      <w:r w:rsidRPr="00693F63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Pr="00693F63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Comahue</w:t>
      </w:r>
      <w:proofErr w:type="spellEnd"/>
      <w:r w:rsidRPr="00693F63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 xml:space="preserve">. </w:t>
      </w:r>
      <w:r w:rsidRPr="00693F63">
        <w:rPr>
          <w:rFonts w:ascii="Times New Roman" w:hAnsi="Times New Roman" w:cs="Times New Roman"/>
          <w:i/>
          <w:sz w:val="27"/>
          <w:szCs w:val="27"/>
          <w:lang w:val="en-US"/>
        </w:rPr>
        <w:t>Unravelling IT: Information Technology for Integrating Tasks.</w:t>
      </w:r>
    </w:p>
    <w:p w:rsidR="00EB5749" w:rsidRDefault="00EB5749" w:rsidP="00EB5749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en-US"/>
        </w:rPr>
      </w:pPr>
      <w:proofErr w:type="spellStart"/>
      <w:r w:rsidRPr="00EB5749">
        <w:rPr>
          <w:rFonts w:ascii="Times New Roman" w:hAnsi="Times New Roman" w:cs="Times New Roman"/>
          <w:b/>
          <w:sz w:val="28"/>
          <w:szCs w:val="28"/>
          <w:lang w:val="en-US"/>
        </w:rPr>
        <w:t>Lemelin</w:t>
      </w:r>
      <w:proofErr w:type="spellEnd"/>
      <w:r w:rsidRPr="00EB57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Christopher </w:t>
      </w:r>
      <w:r w:rsidRPr="00EB574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USA, Geneva, NY, Hobart and William Smith Colleges. </w:t>
      </w:r>
      <w:r w:rsidRPr="00A70EAA">
        <w:rPr>
          <w:rFonts w:ascii="Times New Roman" w:hAnsi="Times New Roman" w:cs="Times New Roman"/>
          <w:bCs/>
          <w:i/>
          <w:iCs/>
          <w:sz w:val="27"/>
          <w:szCs w:val="27"/>
          <w:lang w:val="en-US"/>
        </w:rPr>
        <w:t>Canvas: a flexible system for learning management.</w:t>
      </w:r>
    </w:p>
    <w:p w:rsidR="00EB5749" w:rsidRPr="005B612D" w:rsidRDefault="00EB5749" w:rsidP="00506522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9F7B0D">
        <w:rPr>
          <w:rFonts w:ascii="Times New Roman" w:eastAsia="Times New Roman" w:hAnsi="Times New Roman" w:cs="Times New Roman"/>
          <w:b/>
          <w:sz w:val="27"/>
          <w:szCs w:val="27"/>
        </w:rPr>
        <w:t>Абдужабборова</w:t>
      </w:r>
      <w:proofErr w:type="spellEnd"/>
      <w:r w:rsidRPr="009F7B0D">
        <w:rPr>
          <w:rFonts w:ascii="Times New Roman" w:eastAsia="Times New Roman" w:hAnsi="Times New Roman" w:cs="Times New Roman"/>
          <w:b/>
          <w:sz w:val="27"/>
          <w:szCs w:val="27"/>
        </w:rPr>
        <w:t xml:space="preserve"> М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9F7B0D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9F7B0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C3995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F7B0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Использование учебных интернет-ресурсов в обучении иностранному языку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  <w:r w:rsidRPr="009F7B0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B5749" w:rsidRPr="005B612D" w:rsidRDefault="00EB5749" w:rsidP="00506522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5B612D">
        <w:rPr>
          <w:rFonts w:ascii="Times New Roman" w:eastAsia="Times New Roman" w:hAnsi="Times New Roman" w:cs="Times New Roman"/>
          <w:b/>
          <w:sz w:val="27"/>
          <w:szCs w:val="27"/>
        </w:rPr>
        <w:t>Аквазба</w:t>
      </w:r>
      <w:proofErr w:type="spellEnd"/>
      <w:r w:rsidRPr="005B612D">
        <w:rPr>
          <w:rFonts w:ascii="Times New Roman" w:eastAsia="Times New Roman" w:hAnsi="Times New Roman" w:cs="Times New Roman"/>
          <w:b/>
          <w:sz w:val="27"/>
          <w:szCs w:val="27"/>
        </w:rPr>
        <w:t xml:space="preserve"> 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5B612D">
        <w:rPr>
          <w:rFonts w:ascii="Times New Roman" w:eastAsia="Times New Roman" w:hAnsi="Times New Roman" w:cs="Times New Roman"/>
          <w:b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5B612D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r>
        <w:t xml:space="preserve"> </w:t>
      </w:r>
      <w:r w:rsidRPr="005B612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Дидактический потенциал информационных и  телекоммуникационных технологий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Pr="005B612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EB5749" w:rsidRDefault="00EB5749" w:rsidP="009F7B0D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>Ахильгова</w:t>
      </w:r>
      <w:proofErr w:type="spellEnd"/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 xml:space="preserve"> Н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C3995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Р</w:t>
      </w:r>
      <w:r w:rsidRPr="003C3995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оль цифровых технологий в образовательной среде при обучении иностранному языку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</w:p>
    <w:p w:rsidR="00EB5749" w:rsidRPr="003C3995" w:rsidRDefault="00EB5749" w:rsidP="003C3995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>Бабушкина 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C3995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3C3995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Внедрение информационно-коммуникативных технологий как  основа модернизации языкового образования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EB5749" w:rsidRPr="004C0543" w:rsidRDefault="00EB5749" w:rsidP="003C3995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bookmarkStart w:id="11" w:name="_Hlk85620689"/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>Бутина Ю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.В. </w:t>
      </w:r>
      <w:r w:rsidRPr="003C3995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</w:t>
      </w: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3C3995">
        <w:rPr>
          <w:rFonts w:ascii="Times New Roman" w:eastAsia="Times New Roman" w:hAnsi="Times New Roman" w:cs="Times New Roman"/>
          <w:bCs/>
          <w:sz w:val="27"/>
          <w:szCs w:val="27"/>
        </w:rPr>
        <w:t>г. Тюмень, Тюменский индустриальный университет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 w:rsidRPr="003C3995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bookmarkEnd w:id="11"/>
      <w:r w:rsidRPr="004C0543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Электронные средства обучения иностранному языку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</w:p>
    <w:p w:rsidR="00EB5749" w:rsidRPr="009F7B0D" w:rsidRDefault="00EB5749" w:rsidP="004C0543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C0543">
        <w:rPr>
          <w:rFonts w:ascii="Times New Roman" w:eastAsia="Times New Roman" w:hAnsi="Times New Roman" w:cs="Times New Roman"/>
          <w:b/>
          <w:sz w:val="27"/>
          <w:szCs w:val="27"/>
        </w:rPr>
        <w:t xml:space="preserve">Бутина Ю. В. </w:t>
      </w:r>
      <w:bookmarkStart w:id="12" w:name="_Hlk85622564"/>
      <w:r w:rsidRPr="004C0543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bookmarkEnd w:id="12"/>
      <w:r w:rsidRPr="004C054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4C0543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Использование социальных сетей при обучении иностранному языку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  <w:r w:rsidRPr="004C0543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EB5749" w:rsidRPr="009F7B0D" w:rsidRDefault="00EB5749" w:rsidP="004C0543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9F7B0D">
        <w:rPr>
          <w:rFonts w:ascii="Times New Roman" w:eastAsia="Times New Roman" w:hAnsi="Times New Roman" w:cs="Times New Roman"/>
          <w:b/>
          <w:sz w:val="27"/>
          <w:szCs w:val="27"/>
        </w:rPr>
        <w:t xml:space="preserve">Ван </w:t>
      </w:r>
      <w:proofErr w:type="spellStart"/>
      <w:r w:rsidRPr="009F7B0D">
        <w:rPr>
          <w:rFonts w:ascii="Times New Roman" w:eastAsia="Times New Roman" w:hAnsi="Times New Roman" w:cs="Times New Roman"/>
          <w:b/>
          <w:sz w:val="27"/>
          <w:szCs w:val="27"/>
        </w:rPr>
        <w:t>Шуюй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9F7B0D">
        <w:rPr>
          <w:rFonts w:ascii="Times New Roman" w:eastAsia="Times New Roman" w:hAnsi="Times New Roman" w:cs="Times New Roman"/>
          <w:bCs/>
          <w:sz w:val="27"/>
          <w:szCs w:val="27"/>
        </w:rPr>
        <w:t xml:space="preserve">Китайская Народная Республика, г. </w:t>
      </w:r>
      <w:proofErr w:type="spellStart"/>
      <w:r w:rsidRPr="009F7B0D">
        <w:rPr>
          <w:rFonts w:ascii="Times New Roman" w:eastAsia="Times New Roman" w:hAnsi="Times New Roman" w:cs="Times New Roman"/>
          <w:bCs/>
          <w:sz w:val="27"/>
          <w:szCs w:val="27"/>
        </w:rPr>
        <w:t>Чаньчунь</w:t>
      </w:r>
      <w:proofErr w:type="spellEnd"/>
      <w:r w:rsidRPr="009F7B0D">
        <w:rPr>
          <w:rFonts w:ascii="Times New Roman" w:eastAsia="Times New Roman" w:hAnsi="Times New Roman" w:cs="Times New Roman"/>
          <w:bCs/>
          <w:sz w:val="27"/>
          <w:szCs w:val="27"/>
        </w:rPr>
        <w:t xml:space="preserve">, провинция </w:t>
      </w:r>
      <w:proofErr w:type="spellStart"/>
      <w:r w:rsidRPr="009F7B0D">
        <w:rPr>
          <w:rFonts w:ascii="Times New Roman" w:eastAsia="Times New Roman" w:hAnsi="Times New Roman" w:cs="Times New Roman"/>
          <w:bCs/>
          <w:sz w:val="27"/>
          <w:szCs w:val="27"/>
        </w:rPr>
        <w:t>Гирин</w:t>
      </w:r>
      <w:proofErr w:type="spellEnd"/>
      <w:r w:rsidRPr="009F7B0D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proofErr w:type="spellStart"/>
      <w:r w:rsidRPr="009F7B0D">
        <w:rPr>
          <w:rFonts w:ascii="Times New Roman" w:eastAsia="Times New Roman" w:hAnsi="Times New Roman" w:cs="Times New Roman"/>
          <w:bCs/>
          <w:sz w:val="27"/>
          <w:szCs w:val="27"/>
        </w:rPr>
        <w:t>Чаньчуньский</w:t>
      </w:r>
      <w:proofErr w:type="spellEnd"/>
      <w:r w:rsidRPr="009F7B0D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политехнический университет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9F7B0D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Информационные технологии в университетах Китая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</w:p>
    <w:p w:rsidR="00EB5749" w:rsidRPr="00BF38C8" w:rsidRDefault="00EB5749" w:rsidP="003C3995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>Васюхневич</w:t>
      </w:r>
      <w:proofErr w:type="spellEnd"/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 xml:space="preserve"> 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4C0543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4C0543">
        <w:rPr>
          <w:rFonts w:ascii="Times New Roman" w:eastAsia="Times New Roman" w:hAnsi="Times New Roman" w:cs="Times New Roman"/>
          <w:bCs/>
          <w:sz w:val="27"/>
          <w:szCs w:val="27"/>
        </w:rPr>
        <w:t>г. Тюмень, Тюменский государственный медицинский университет</w:t>
      </w:r>
      <w:r w:rsidRPr="004C0543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Условия формирования профессиональных речевых компетенций в рамках дистанционного образовани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я.</w:t>
      </w:r>
    </w:p>
    <w:p w:rsidR="00EB5749" w:rsidRDefault="00EB5749" w:rsidP="00BF38C8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F38C8">
        <w:rPr>
          <w:rFonts w:ascii="Times New Roman" w:hAnsi="Times New Roman" w:cs="Times New Roman"/>
          <w:b/>
          <w:bCs/>
          <w:iCs/>
          <w:sz w:val="27"/>
          <w:szCs w:val="27"/>
        </w:rPr>
        <w:t>Галактионова Н.А.</w:t>
      </w:r>
      <w:r w:rsidRPr="00BF38C8">
        <w:t xml:space="preserve"> </w:t>
      </w:r>
      <w:r w:rsidRPr="00BF38C8">
        <w:rPr>
          <w:rFonts w:ascii="Times New Roman" w:hAnsi="Times New Roman" w:cs="Times New Roman"/>
          <w:iCs/>
          <w:sz w:val="27"/>
          <w:szCs w:val="27"/>
        </w:rPr>
        <w:t xml:space="preserve">Российская Федерация, г. Тюмень, Тюменское Высшее военно-инженерное командное училище имени маршала инженерных войск А.И. </w:t>
      </w:r>
      <w:proofErr w:type="spellStart"/>
      <w:r w:rsidRPr="00BF38C8">
        <w:rPr>
          <w:rFonts w:ascii="Times New Roman" w:hAnsi="Times New Roman" w:cs="Times New Roman"/>
          <w:iCs/>
          <w:sz w:val="27"/>
          <w:szCs w:val="27"/>
        </w:rPr>
        <w:t>Прошлякова</w:t>
      </w:r>
      <w:proofErr w:type="spellEnd"/>
      <w:r w:rsidRPr="00BF38C8">
        <w:rPr>
          <w:rFonts w:ascii="Times New Roman" w:hAnsi="Times New Roman" w:cs="Times New Roman"/>
          <w:iCs/>
          <w:sz w:val="27"/>
          <w:szCs w:val="27"/>
        </w:rPr>
        <w:t>.</w:t>
      </w:r>
      <w:r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BF38C8">
        <w:rPr>
          <w:rFonts w:ascii="Times New Roman" w:hAnsi="Times New Roman" w:cs="Times New Roman"/>
          <w:i/>
          <w:sz w:val="27"/>
          <w:szCs w:val="27"/>
        </w:rPr>
        <w:t>Гендерные стереотипы в учебниках по русскому языку как иностранному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B5749" w:rsidRPr="009F7B0D" w:rsidRDefault="00EB5749" w:rsidP="001B1F07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F7B0D">
        <w:rPr>
          <w:rFonts w:ascii="Times New Roman" w:hAnsi="Times New Roman" w:cs="Times New Roman"/>
          <w:b/>
          <w:bCs/>
          <w:iCs/>
          <w:sz w:val="27"/>
          <w:szCs w:val="27"/>
        </w:rPr>
        <w:t>Гафарова У.А.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9F7B0D">
        <w:rPr>
          <w:rFonts w:ascii="Times New Roman" w:hAnsi="Times New Roman" w:cs="Times New Roman"/>
          <w:iCs/>
          <w:sz w:val="27"/>
          <w:szCs w:val="27"/>
        </w:rPr>
        <w:t xml:space="preserve">Республика Таджикистан, </w:t>
      </w:r>
      <w:r>
        <w:rPr>
          <w:rFonts w:ascii="Times New Roman" w:hAnsi="Times New Roman" w:cs="Times New Roman"/>
          <w:iCs/>
          <w:sz w:val="27"/>
          <w:szCs w:val="27"/>
        </w:rPr>
        <w:t xml:space="preserve">г. </w:t>
      </w:r>
      <w:r w:rsidRPr="009F7B0D">
        <w:rPr>
          <w:rFonts w:ascii="Times New Roman" w:hAnsi="Times New Roman" w:cs="Times New Roman"/>
          <w:iCs/>
          <w:sz w:val="27"/>
          <w:szCs w:val="27"/>
        </w:rPr>
        <w:t xml:space="preserve">Худжанд, </w:t>
      </w:r>
      <w:proofErr w:type="spellStart"/>
      <w:r w:rsidRPr="009F7B0D">
        <w:rPr>
          <w:rFonts w:ascii="Times New Roman" w:hAnsi="Times New Roman" w:cs="Times New Roman"/>
          <w:iCs/>
          <w:sz w:val="27"/>
          <w:szCs w:val="27"/>
        </w:rPr>
        <w:t>Худжандский</w:t>
      </w:r>
      <w:proofErr w:type="spellEnd"/>
      <w:r w:rsidRPr="009F7B0D">
        <w:rPr>
          <w:rFonts w:ascii="Times New Roman" w:hAnsi="Times New Roman" w:cs="Times New Roman"/>
          <w:iCs/>
          <w:sz w:val="27"/>
          <w:szCs w:val="27"/>
        </w:rPr>
        <w:t xml:space="preserve"> государственный университет</w:t>
      </w:r>
      <w:r>
        <w:rPr>
          <w:rFonts w:ascii="Times New Roman" w:hAnsi="Times New Roman" w:cs="Times New Roman"/>
          <w:iCs/>
          <w:sz w:val="27"/>
          <w:szCs w:val="27"/>
        </w:rPr>
        <w:t xml:space="preserve">. </w:t>
      </w:r>
      <w:r w:rsidRPr="009F7B0D">
        <w:rPr>
          <w:rFonts w:ascii="Times New Roman" w:hAnsi="Times New Roman" w:cs="Times New Roman"/>
          <w:i/>
          <w:sz w:val="27"/>
          <w:szCs w:val="27"/>
        </w:rPr>
        <w:t>Использование компьютерной технологии на уроках арабского языка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B5749" w:rsidRPr="00BF38C8" w:rsidRDefault="00EB5749" w:rsidP="00BF38C8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Давыдова 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4C0543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Возможности некоторых электронных образовательных платформ для совершенствования процесса обучения иностранному языку в современном техническом вузе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</w:p>
    <w:p w:rsidR="00EB5749" w:rsidRPr="00BF38C8" w:rsidRDefault="00EB5749" w:rsidP="00BF38C8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>Данелия К.А.</w:t>
      </w:r>
      <w:r w:rsidRPr="00BF38C8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Российская Федерация, г. Тюмень, Тюменский индустриальный университет.</w:t>
      </w:r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Повышение мотивации изучения иностранного языка с помощью метода </w:t>
      </w:r>
      <w:proofErr w:type="spellStart"/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геймификации</w:t>
      </w:r>
      <w:proofErr w:type="spellEnd"/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на примере </w:t>
      </w:r>
      <w:proofErr w:type="spellStart"/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интернет-ресурса</w:t>
      </w:r>
      <w:proofErr w:type="spellEnd"/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«</w:t>
      </w:r>
      <w:proofErr w:type="spellStart"/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Kahoot</w:t>
      </w:r>
      <w:proofErr w:type="spellEnd"/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!».</w:t>
      </w:r>
    </w:p>
    <w:p w:rsidR="00EB5749" w:rsidRPr="00BF38C8" w:rsidRDefault="00EB5749" w:rsidP="00BF38C8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proofErr w:type="spellStart"/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>Еренчинова</w:t>
      </w:r>
      <w:proofErr w:type="spellEnd"/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 xml:space="preserve"> Е.Б.</w:t>
      </w:r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F38C8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</w:t>
      </w:r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 Студенческий видеоролик как средство мотивации.</w:t>
      </w:r>
    </w:p>
    <w:p w:rsidR="00EB5749" w:rsidRPr="00BF38C8" w:rsidRDefault="00EB5749" w:rsidP="00BF38C8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proofErr w:type="spellStart"/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>Загриева</w:t>
      </w:r>
      <w:proofErr w:type="spellEnd"/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 xml:space="preserve"> А.Р., </w:t>
      </w:r>
      <w:proofErr w:type="spellStart"/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>Баликаева</w:t>
      </w:r>
      <w:proofErr w:type="spellEnd"/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 xml:space="preserve"> М.Б. </w:t>
      </w:r>
      <w:bookmarkStart w:id="13" w:name="_Hlk85622912"/>
      <w:r w:rsidRPr="00BF38C8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bookmarkEnd w:id="13"/>
      <w:r w:rsidRPr="00BF38C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Преимущества и недостатки внедрения интернета в языковое образование.</w:t>
      </w:r>
    </w:p>
    <w:p w:rsidR="00EB5749" w:rsidRPr="009F7B0D" w:rsidRDefault="00EB5749" w:rsidP="00BF38C8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>Кораблина М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BF38C8">
        <w:rPr>
          <w:rFonts w:ascii="Times New Roman" w:eastAsia="Times New Roman" w:hAnsi="Times New Roman" w:cs="Times New Roman"/>
          <w:b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4C0543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Рефлексия как компонент инди</w:t>
      </w:r>
      <w:r w:rsidRPr="00BF38C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видуальной образовательной траектории обучающихся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.</w:t>
      </w:r>
    </w:p>
    <w:p w:rsidR="00EB5749" w:rsidRPr="009F7B0D" w:rsidRDefault="00EB5749" w:rsidP="00180947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9F7B0D">
        <w:rPr>
          <w:rFonts w:ascii="Times New Roman" w:hAnsi="Times New Roman" w:cs="Times New Roman"/>
          <w:b/>
          <w:bCs/>
          <w:iCs/>
          <w:sz w:val="27"/>
          <w:szCs w:val="27"/>
        </w:rPr>
        <w:t>Лю</w:t>
      </w:r>
      <w:proofErr w:type="spellEnd"/>
      <w:r w:rsidRPr="009F7B0D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proofErr w:type="spellStart"/>
      <w:r w:rsidRPr="009F7B0D">
        <w:rPr>
          <w:rFonts w:ascii="Times New Roman" w:hAnsi="Times New Roman" w:cs="Times New Roman"/>
          <w:b/>
          <w:bCs/>
          <w:iCs/>
          <w:sz w:val="27"/>
          <w:szCs w:val="27"/>
        </w:rPr>
        <w:t>Цзыцзюнь</w:t>
      </w:r>
      <w:proofErr w:type="spellEnd"/>
      <w:r w:rsidR="004851FA"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9F7B0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F7B0D">
        <w:rPr>
          <w:rFonts w:ascii="Times New Roman" w:hAnsi="Times New Roman" w:cs="Times New Roman"/>
          <w:iCs/>
          <w:sz w:val="27"/>
          <w:szCs w:val="27"/>
        </w:rPr>
        <w:t xml:space="preserve">Китайская Народная республика, г. </w:t>
      </w:r>
      <w:proofErr w:type="spellStart"/>
      <w:r w:rsidRPr="009F7B0D">
        <w:rPr>
          <w:rFonts w:ascii="Times New Roman" w:hAnsi="Times New Roman" w:cs="Times New Roman"/>
          <w:iCs/>
          <w:sz w:val="27"/>
          <w:szCs w:val="27"/>
        </w:rPr>
        <w:t>Чаньчунь</w:t>
      </w:r>
      <w:proofErr w:type="spellEnd"/>
      <w:r w:rsidRPr="009F7B0D">
        <w:rPr>
          <w:rFonts w:ascii="Times New Roman" w:hAnsi="Times New Roman" w:cs="Times New Roman"/>
          <w:iCs/>
          <w:sz w:val="27"/>
          <w:szCs w:val="27"/>
        </w:rPr>
        <w:t xml:space="preserve">, провинция </w:t>
      </w:r>
      <w:proofErr w:type="spellStart"/>
      <w:r w:rsidRPr="009F7B0D">
        <w:rPr>
          <w:rFonts w:ascii="Times New Roman" w:hAnsi="Times New Roman" w:cs="Times New Roman"/>
          <w:iCs/>
          <w:sz w:val="27"/>
          <w:szCs w:val="27"/>
        </w:rPr>
        <w:t>Гирин</w:t>
      </w:r>
      <w:proofErr w:type="spellEnd"/>
      <w:r w:rsidRPr="009F7B0D">
        <w:rPr>
          <w:rFonts w:ascii="Times New Roman" w:hAnsi="Times New Roman" w:cs="Times New Roman"/>
          <w:iCs/>
          <w:sz w:val="27"/>
          <w:szCs w:val="27"/>
        </w:rPr>
        <w:t xml:space="preserve">, </w:t>
      </w:r>
      <w:proofErr w:type="spellStart"/>
      <w:r w:rsidRPr="009F7B0D">
        <w:rPr>
          <w:rFonts w:ascii="Times New Roman" w:hAnsi="Times New Roman" w:cs="Times New Roman"/>
          <w:iCs/>
          <w:sz w:val="27"/>
          <w:szCs w:val="27"/>
        </w:rPr>
        <w:t>Чаньчуньский</w:t>
      </w:r>
      <w:proofErr w:type="spellEnd"/>
      <w:r w:rsidRPr="009F7B0D">
        <w:rPr>
          <w:rFonts w:ascii="Times New Roman" w:hAnsi="Times New Roman" w:cs="Times New Roman"/>
          <w:iCs/>
          <w:sz w:val="27"/>
          <w:szCs w:val="27"/>
        </w:rPr>
        <w:t xml:space="preserve"> политехнический университет</w:t>
      </w:r>
      <w:r>
        <w:rPr>
          <w:rFonts w:ascii="Times New Roman" w:hAnsi="Times New Roman" w:cs="Times New Roman"/>
          <w:iCs/>
          <w:sz w:val="27"/>
          <w:szCs w:val="27"/>
        </w:rPr>
        <w:t xml:space="preserve">. </w:t>
      </w:r>
      <w:r w:rsidRPr="009F7B0D">
        <w:rPr>
          <w:rFonts w:ascii="Times New Roman" w:hAnsi="Times New Roman" w:cs="Times New Roman"/>
          <w:i/>
          <w:sz w:val="27"/>
          <w:szCs w:val="27"/>
        </w:rPr>
        <w:t>Роль информационных технологий в образовании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B5749" w:rsidRDefault="00EB5749" w:rsidP="00BC51F0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Минаева Е.Н. </w:t>
      </w:r>
      <w:r w:rsidRPr="00BC51F0">
        <w:rPr>
          <w:rFonts w:ascii="Times New Roman" w:eastAsia="Times New Roman" w:hAnsi="Times New Roman" w:cs="Times New Roman"/>
          <w:bCs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BC51F0">
        <w:rPr>
          <w:rFonts w:ascii="Times New Roman" w:hAnsi="Times New Roman" w:cs="Times New Roman"/>
          <w:i/>
          <w:sz w:val="27"/>
          <w:szCs w:val="27"/>
        </w:rPr>
        <w:t>Сервисы для организации и проведения текущего контроля в обучении иностранным языкам.</w:t>
      </w:r>
    </w:p>
    <w:p w:rsidR="00EB5749" w:rsidRDefault="00EB5749" w:rsidP="00BC51F0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>Мордвинцева В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>С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 w:rsidRPr="00BC51F0">
        <w:rPr>
          <w:rFonts w:ascii="Times New Roman" w:hAnsi="Times New Roman" w:cs="Times New Roman"/>
          <w:iCs/>
          <w:sz w:val="27"/>
          <w:szCs w:val="27"/>
        </w:rPr>
        <w:t>Российская Федерация, г. Тюмень, Тюменский индустриальный университет.</w:t>
      </w:r>
      <w:r w:rsidRPr="00BC51F0">
        <w:rPr>
          <w:rFonts w:ascii="Times New Roman" w:hAnsi="Times New Roman" w:cs="Times New Roman"/>
          <w:i/>
          <w:sz w:val="27"/>
          <w:szCs w:val="27"/>
        </w:rPr>
        <w:t xml:space="preserve"> Начальный этап обучения русскому языку как иностранному: моделирование онлайн-курса с использованием электронных средств обучения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B5749" w:rsidRDefault="00EB5749" w:rsidP="00BC51F0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>Никулина Н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>А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BC51F0">
        <w:rPr>
          <w:rFonts w:ascii="Times New Roman" w:hAnsi="Times New Roman" w:cs="Times New Roman"/>
          <w:i/>
          <w:sz w:val="27"/>
          <w:szCs w:val="27"/>
        </w:rPr>
        <w:tab/>
      </w:r>
      <w:r w:rsidRPr="00BC51F0">
        <w:rPr>
          <w:rFonts w:ascii="Times New Roman" w:eastAsia="Times New Roman" w:hAnsi="Times New Roman" w:cs="Times New Roman"/>
          <w:bCs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BC51F0">
        <w:rPr>
          <w:rFonts w:ascii="Times New Roman" w:hAnsi="Times New Roman" w:cs="Times New Roman"/>
          <w:i/>
          <w:sz w:val="27"/>
          <w:szCs w:val="27"/>
        </w:rPr>
        <w:t>Мультимедийные технологии в онлайн-преподавании языковых дисциплин: бонусы и проблемы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B5749" w:rsidRDefault="00EB5749" w:rsidP="00BC51F0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>Омелаенко</w:t>
      </w:r>
      <w:proofErr w:type="spellEnd"/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Н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>В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BC51F0">
        <w:rPr>
          <w:rFonts w:ascii="Times New Roman" w:hAnsi="Times New Roman" w:cs="Times New Roman"/>
          <w:i/>
          <w:sz w:val="27"/>
          <w:szCs w:val="27"/>
        </w:rPr>
        <w:tab/>
      </w:r>
      <w:r w:rsidRPr="00BC51F0">
        <w:rPr>
          <w:rFonts w:ascii="Times New Roman" w:eastAsia="Times New Roman" w:hAnsi="Times New Roman" w:cs="Times New Roman"/>
          <w:bCs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BC51F0">
        <w:rPr>
          <w:rFonts w:ascii="Times New Roman" w:hAnsi="Times New Roman" w:cs="Times New Roman"/>
          <w:i/>
          <w:sz w:val="27"/>
          <w:szCs w:val="27"/>
        </w:rPr>
        <w:t>Использование информационных технологий при обучении  иностранному языку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B5749" w:rsidRDefault="00EB5749" w:rsidP="00BC51F0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>Пашина А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В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BC51F0">
        <w:rPr>
          <w:rFonts w:ascii="Times New Roman" w:hAnsi="Times New Roman" w:cs="Times New Roman"/>
          <w:i/>
          <w:sz w:val="27"/>
          <w:szCs w:val="27"/>
        </w:rPr>
        <w:tab/>
      </w:r>
      <w:bookmarkStart w:id="14" w:name="_Hlk85624387"/>
      <w:r w:rsidRPr="00BC51F0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bookmarkEnd w:id="14"/>
      <w:r w:rsidRPr="00BC51F0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BC51F0">
        <w:rPr>
          <w:rFonts w:ascii="Times New Roman" w:hAnsi="Times New Roman" w:cs="Times New Roman"/>
          <w:i/>
          <w:sz w:val="27"/>
          <w:szCs w:val="27"/>
        </w:rPr>
        <w:t>Проблемы обучения иностранному языку в эпоху цифровизации и возможные пути их преодоления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B5749" w:rsidRPr="00F32809" w:rsidRDefault="00EB5749" w:rsidP="006F7CA0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C3995">
        <w:rPr>
          <w:rFonts w:ascii="Times New Roman" w:eastAsia="Times New Roman" w:hAnsi="Times New Roman" w:cs="Times New Roman"/>
          <w:b/>
          <w:sz w:val="27"/>
          <w:szCs w:val="27"/>
        </w:rPr>
        <w:t>Погорелова С.Д.</w:t>
      </w:r>
      <w:r w:rsidRPr="003C39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15" w:name="_Hlk85620500"/>
      <w:r w:rsidRPr="003C3995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университет.</w:t>
      </w:r>
      <w:bookmarkEnd w:id="15"/>
      <w:r w:rsidRPr="003C39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995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Повышение мотивации к изучению русской культуры посредством онлайн-викторины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EB5749" w:rsidRPr="00F32809" w:rsidRDefault="00EB5749" w:rsidP="006D0C08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F32809">
        <w:rPr>
          <w:rFonts w:ascii="Times New Roman" w:hAnsi="Times New Roman" w:cs="Times New Roman"/>
          <w:b/>
          <w:bCs/>
          <w:iCs/>
          <w:sz w:val="27"/>
          <w:szCs w:val="27"/>
        </w:rPr>
        <w:lastRenderedPageBreak/>
        <w:t>Прудченко</w:t>
      </w:r>
      <w:proofErr w:type="spellEnd"/>
      <w:r w:rsidRPr="00F32809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Е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F32809">
        <w:rPr>
          <w:rFonts w:ascii="Times New Roman" w:hAnsi="Times New Roman" w:cs="Times New Roman"/>
          <w:b/>
          <w:bCs/>
          <w:iCs/>
          <w:sz w:val="27"/>
          <w:szCs w:val="27"/>
        </w:rPr>
        <w:t>А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>
        <w:t xml:space="preserve"> </w:t>
      </w:r>
      <w:r w:rsidRPr="00F32809">
        <w:rPr>
          <w:rFonts w:ascii="Times New Roman" w:hAnsi="Times New Roman"/>
          <w:sz w:val="27"/>
          <w:szCs w:val="27"/>
        </w:rPr>
        <w:t>Российская Федерация, г. Тюмень, Тюменский индустриальный университет</w:t>
      </w:r>
      <w:r w:rsidRPr="00F32809">
        <w:rPr>
          <w:rFonts w:ascii="Times New Roman" w:hAnsi="Times New Roman" w:cs="Times New Roman"/>
          <w:i/>
          <w:sz w:val="27"/>
          <w:szCs w:val="27"/>
        </w:rPr>
        <w:tab/>
        <w:t>Стратегии развития интереса у обучающихся к изучению иностранного языка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EB5749" w:rsidRPr="00A70EAA" w:rsidRDefault="00EB5749" w:rsidP="00A7409F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bookmarkStart w:id="16" w:name="_Hlk85784719"/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>Слуцкая К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BC51F0">
        <w:rPr>
          <w:rFonts w:ascii="Times New Roman" w:hAnsi="Times New Roman" w:cs="Times New Roman"/>
          <w:b/>
          <w:bCs/>
          <w:iCs/>
          <w:sz w:val="27"/>
          <w:szCs w:val="27"/>
        </w:rPr>
        <w:t>А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 w:rsidRPr="00BC51F0">
        <w:rPr>
          <w:rFonts w:ascii="Times New Roman" w:hAnsi="Times New Roman" w:cs="Times New Roman"/>
          <w:iCs/>
          <w:sz w:val="27"/>
          <w:szCs w:val="27"/>
        </w:rPr>
        <w:t>Российская Федерация, г. Тюмень, Тюменский индустриальный университет.</w:t>
      </w:r>
      <w:r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5B612D">
        <w:rPr>
          <w:rFonts w:ascii="Times New Roman" w:hAnsi="Times New Roman"/>
          <w:bCs/>
          <w:i/>
          <w:iCs/>
          <w:sz w:val="28"/>
          <w:szCs w:val="28"/>
        </w:rPr>
        <w:t>Телекоммуникационные технологии в оценке профессиональных компетенций студента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bookmarkEnd w:id="16"/>
    <w:p w:rsidR="00EB5749" w:rsidRPr="00A70EAA" w:rsidRDefault="00EB5749" w:rsidP="00A70EAA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A70EAA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Слуцкая К.А. </w:t>
      </w:r>
      <w:r w:rsidRPr="00A70EAA">
        <w:rPr>
          <w:rFonts w:ascii="Times New Roman" w:hAnsi="Times New Roman" w:cs="Times New Roman"/>
          <w:iCs/>
          <w:sz w:val="27"/>
          <w:szCs w:val="27"/>
        </w:rPr>
        <w:t xml:space="preserve">Российская Федерация, г. Тюмень, Тюменский индустриальный университет. </w:t>
      </w:r>
      <w:r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A70EAA">
        <w:rPr>
          <w:rFonts w:ascii="Times New Roman" w:hAnsi="Times New Roman"/>
          <w:bCs/>
          <w:i/>
          <w:iCs/>
          <w:sz w:val="28"/>
          <w:szCs w:val="28"/>
        </w:rPr>
        <w:t>Арт-технологии в изучении иностранного языка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EB5749" w:rsidRPr="00EB5749" w:rsidRDefault="00EB5749" w:rsidP="00A70EAA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bCs/>
          <w:i/>
          <w:iCs/>
          <w:sz w:val="27"/>
          <w:szCs w:val="27"/>
        </w:rPr>
      </w:pPr>
      <w:r w:rsidRPr="00A70EAA">
        <w:rPr>
          <w:rFonts w:ascii="Times New Roman" w:hAnsi="Times New Roman" w:cs="Times New Roman"/>
          <w:b/>
          <w:bCs/>
          <w:iCs/>
          <w:sz w:val="27"/>
          <w:szCs w:val="27"/>
        </w:rPr>
        <w:t>Сперанская Н.И.</w:t>
      </w:r>
      <w:r w:rsidRPr="00A70EAA">
        <w:rPr>
          <w:rFonts w:ascii="Times New Roman" w:hAnsi="Times New Roman" w:cs="Times New Roman"/>
          <w:b/>
          <w:bCs/>
          <w:iCs/>
          <w:sz w:val="27"/>
          <w:szCs w:val="27"/>
        </w:rPr>
        <w:tab/>
      </w:r>
      <w:bookmarkStart w:id="17" w:name="_Hlk85629181"/>
      <w:r w:rsidRPr="00A70EAA">
        <w:rPr>
          <w:rFonts w:ascii="Times New Roman" w:hAnsi="Times New Roman" w:cs="Times New Roman"/>
          <w:iCs/>
          <w:sz w:val="27"/>
          <w:szCs w:val="27"/>
        </w:rPr>
        <w:t>Российская Федерация, г. Тюмень, Тюменский индустриальный университет.</w:t>
      </w:r>
      <w:r w:rsidRPr="00A70EAA">
        <w:rPr>
          <w:rFonts w:ascii="Times New Roman" w:hAnsi="Times New Roman" w:cs="Times New Roman"/>
          <w:i/>
          <w:sz w:val="27"/>
          <w:szCs w:val="27"/>
        </w:rPr>
        <w:t xml:space="preserve"> </w:t>
      </w:r>
      <w:bookmarkEnd w:id="17"/>
      <w:r w:rsidRPr="00A70EAA">
        <w:rPr>
          <w:rFonts w:ascii="Times New Roman" w:hAnsi="Times New Roman" w:cs="Times New Roman"/>
          <w:i/>
          <w:sz w:val="27"/>
          <w:szCs w:val="27"/>
        </w:rPr>
        <w:t xml:space="preserve">Совершенствование лингвистической дидактики на основе </w:t>
      </w:r>
      <w:proofErr w:type="spellStart"/>
      <w:r w:rsidRPr="00A70EAA">
        <w:rPr>
          <w:rFonts w:ascii="Times New Roman" w:hAnsi="Times New Roman" w:cs="Times New Roman"/>
          <w:i/>
          <w:sz w:val="27"/>
          <w:szCs w:val="27"/>
        </w:rPr>
        <w:t>цифровизации</w:t>
      </w:r>
      <w:proofErr w:type="spellEnd"/>
      <w:r w:rsidRPr="00A70EAA">
        <w:rPr>
          <w:rFonts w:ascii="Times New Roman" w:hAnsi="Times New Roman" w:cs="Times New Roman"/>
          <w:i/>
          <w:sz w:val="27"/>
          <w:szCs w:val="27"/>
        </w:rPr>
        <w:t xml:space="preserve"> образования.</w:t>
      </w:r>
    </w:p>
    <w:p w:rsidR="00EB5749" w:rsidRPr="00693F63" w:rsidRDefault="00EB5749" w:rsidP="00A70EAA">
      <w:pPr>
        <w:numPr>
          <w:ilvl w:val="0"/>
          <w:numId w:val="6"/>
        </w:numPr>
        <w:spacing w:after="0" w:line="276" w:lineRule="auto"/>
        <w:ind w:hanging="566"/>
        <w:jc w:val="both"/>
        <w:rPr>
          <w:rFonts w:ascii="Times New Roman" w:hAnsi="Times New Roman" w:cs="Times New Roman"/>
          <w:bCs/>
          <w:i/>
          <w:iCs/>
          <w:sz w:val="27"/>
          <w:szCs w:val="27"/>
          <w:lang w:val="en-US"/>
        </w:rPr>
      </w:pPr>
      <w:proofErr w:type="spellStart"/>
      <w:r w:rsidRPr="00A70EAA">
        <w:rPr>
          <w:rFonts w:ascii="Times New Roman" w:hAnsi="Times New Roman" w:cs="Times New Roman"/>
          <w:b/>
          <w:bCs/>
          <w:iCs/>
          <w:sz w:val="27"/>
          <w:szCs w:val="27"/>
        </w:rPr>
        <w:t>Чуманова</w:t>
      </w:r>
      <w:proofErr w:type="spellEnd"/>
      <w:r w:rsidRPr="00EB5749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A70EAA">
        <w:rPr>
          <w:rFonts w:ascii="Times New Roman" w:hAnsi="Times New Roman" w:cs="Times New Roman"/>
          <w:b/>
          <w:bCs/>
          <w:iCs/>
          <w:sz w:val="27"/>
          <w:szCs w:val="27"/>
        </w:rPr>
        <w:t>Н</w:t>
      </w:r>
      <w:r w:rsidRPr="00EB5749"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A70EAA">
        <w:rPr>
          <w:rFonts w:ascii="Times New Roman" w:hAnsi="Times New Roman" w:cs="Times New Roman"/>
          <w:b/>
          <w:bCs/>
          <w:iCs/>
          <w:sz w:val="27"/>
          <w:szCs w:val="27"/>
        </w:rPr>
        <w:t>А</w:t>
      </w:r>
      <w:r w:rsidRPr="00EB5749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 w:rsidRPr="00A70EAA">
        <w:rPr>
          <w:rFonts w:ascii="Times New Roman" w:eastAsia="Times New Roman" w:hAnsi="Times New Roman" w:cs="Times New Roman"/>
          <w:bCs/>
          <w:sz w:val="27"/>
          <w:szCs w:val="27"/>
        </w:rPr>
        <w:t>Российская</w:t>
      </w:r>
      <w:r w:rsidRPr="00EB574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70EAA">
        <w:rPr>
          <w:rFonts w:ascii="Times New Roman" w:eastAsia="Times New Roman" w:hAnsi="Times New Roman" w:cs="Times New Roman"/>
          <w:bCs/>
          <w:sz w:val="27"/>
          <w:szCs w:val="27"/>
        </w:rPr>
        <w:t>Федерация</w:t>
      </w:r>
      <w:r w:rsidRPr="00EB5749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r w:rsidRPr="00A70EAA">
        <w:rPr>
          <w:rFonts w:ascii="Times New Roman" w:eastAsia="Times New Roman" w:hAnsi="Times New Roman" w:cs="Times New Roman"/>
          <w:bCs/>
          <w:sz w:val="27"/>
          <w:szCs w:val="27"/>
        </w:rPr>
        <w:t>г</w:t>
      </w:r>
      <w:r w:rsidRPr="00EB5749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Pr="00A70EAA">
        <w:rPr>
          <w:rFonts w:ascii="Times New Roman" w:eastAsia="Times New Roman" w:hAnsi="Times New Roman" w:cs="Times New Roman"/>
          <w:bCs/>
          <w:sz w:val="27"/>
          <w:szCs w:val="27"/>
        </w:rPr>
        <w:t>Тюмень</w:t>
      </w:r>
      <w:r w:rsidRPr="00EB5749">
        <w:rPr>
          <w:rFonts w:ascii="Times New Roman" w:eastAsia="Times New Roman" w:hAnsi="Times New Roman" w:cs="Times New Roman"/>
          <w:bCs/>
          <w:sz w:val="27"/>
          <w:szCs w:val="27"/>
        </w:rPr>
        <w:t xml:space="preserve">, </w:t>
      </w:r>
      <w:r w:rsidRPr="00A70EAA">
        <w:rPr>
          <w:rFonts w:ascii="Times New Roman" w:eastAsia="Times New Roman" w:hAnsi="Times New Roman" w:cs="Times New Roman"/>
          <w:bCs/>
          <w:sz w:val="27"/>
          <w:szCs w:val="27"/>
        </w:rPr>
        <w:t>Тюменский</w:t>
      </w:r>
      <w:r w:rsidRPr="00EB574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70EAA">
        <w:rPr>
          <w:rFonts w:ascii="Times New Roman" w:eastAsia="Times New Roman" w:hAnsi="Times New Roman" w:cs="Times New Roman"/>
          <w:bCs/>
          <w:sz w:val="27"/>
          <w:szCs w:val="27"/>
        </w:rPr>
        <w:t>индустриальный</w:t>
      </w:r>
      <w:r w:rsidRPr="00EB5749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A70EAA">
        <w:rPr>
          <w:rFonts w:ascii="Times New Roman" w:eastAsia="Times New Roman" w:hAnsi="Times New Roman" w:cs="Times New Roman"/>
          <w:bCs/>
          <w:sz w:val="27"/>
          <w:szCs w:val="27"/>
        </w:rPr>
        <w:t>университет</w:t>
      </w:r>
      <w:r w:rsidRPr="00EB5749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Pr="00A70EAA">
        <w:rPr>
          <w:rFonts w:ascii="Times New Roman" w:hAnsi="Times New Roman" w:cs="Times New Roman"/>
          <w:i/>
          <w:sz w:val="27"/>
          <w:szCs w:val="27"/>
        </w:rPr>
        <w:t>Видео</w:t>
      </w:r>
      <w:r w:rsidRPr="00693F63">
        <w:rPr>
          <w:rFonts w:ascii="Times New Roman" w:hAnsi="Times New Roman" w:cs="Times New Roman"/>
          <w:i/>
          <w:sz w:val="27"/>
          <w:szCs w:val="27"/>
          <w:lang w:val="en-US"/>
        </w:rPr>
        <w:t xml:space="preserve"> </w:t>
      </w:r>
      <w:r w:rsidRPr="00A70EAA">
        <w:rPr>
          <w:rFonts w:ascii="Times New Roman" w:hAnsi="Times New Roman" w:cs="Times New Roman"/>
          <w:i/>
          <w:sz w:val="27"/>
          <w:szCs w:val="27"/>
        </w:rPr>
        <w:t>в</w:t>
      </w:r>
      <w:r w:rsidRPr="00693F63">
        <w:rPr>
          <w:rFonts w:ascii="Times New Roman" w:hAnsi="Times New Roman" w:cs="Times New Roman"/>
          <w:i/>
          <w:sz w:val="27"/>
          <w:szCs w:val="27"/>
          <w:lang w:val="en-US"/>
        </w:rPr>
        <w:t xml:space="preserve"> </w:t>
      </w:r>
      <w:r w:rsidRPr="00A70EAA">
        <w:rPr>
          <w:rFonts w:ascii="Times New Roman" w:hAnsi="Times New Roman" w:cs="Times New Roman"/>
          <w:i/>
          <w:sz w:val="27"/>
          <w:szCs w:val="27"/>
        </w:rPr>
        <w:t>практике</w:t>
      </w:r>
      <w:r w:rsidRPr="00693F63">
        <w:rPr>
          <w:rFonts w:ascii="Times New Roman" w:hAnsi="Times New Roman" w:cs="Times New Roman"/>
          <w:i/>
          <w:sz w:val="27"/>
          <w:szCs w:val="27"/>
          <w:lang w:val="en-US"/>
        </w:rPr>
        <w:t xml:space="preserve"> </w:t>
      </w:r>
      <w:r w:rsidRPr="00A70EAA">
        <w:rPr>
          <w:rFonts w:ascii="Times New Roman" w:hAnsi="Times New Roman" w:cs="Times New Roman"/>
          <w:i/>
          <w:sz w:val="27"/>
          <w:szCs w:val="27"/>
        </w:rPr>
        <w:t>преподавателя</w:t>
      </w:r>
      <w:r w:rsidRPr="00693F63">
        <w:rPr>
          <w:rFonts w:ascii="Times New Roman" w:hAnsi="Times New Roman" w:cs="Times New Roman"/>
          <w:i/>
          <w:sz w:val="27"/>
          <w:szCs w:val="27"/>
          <w:lang w:val="en-US"/>
        </w:rPr>
        <w:t xml:space="preserve"> </w:t>
      </w:r>
      <w:r w:rsidRPr="00A70EAA">
        <w:rPr>
          <w:rFonts w:ascii="Times New Roman" w:hAnsi="Times New Roman" w:cs="Times New Roman"/>
          <w:i/>
          <w:sz w:val="27"/>
          <w:szCs w:val="27"/>
        </w:rPr>
        <w:t>вуза</w:t>
      </w:r>
      <w:r w:rsidRPr="00693F63">
        <w:rPr>
          <w:rFonts w:ascii="Times New Roman" w:hAnsi="Times New Roman" w:cs="Times New Roman"/>
          <w:i/>
          <w:sz w:val="27"/>
          <w:szCs w:val="27"/>
          <w:lang w:val="en-US"/>
        </w:rPr>
        <w:t>.</w:t>
      </w:r>
    </w:p>
    <w:bookmarkEnd w:id="10"/>
    <w:p w:rsidR="00456532" w:rsidRDefault="00456532" w:rsidP="00033175">
      <w:pPr>
        <w:pStyle w:val="2"/>
        <w:spacing w:line="276" w:lineRule="auto"/>
        <w:ind w:left="10" w:right="0"/>
        <w:rPr>
          <w:sz w:val="27"/>
          <w:szCs w:val="27"/>
          <w:u w:val="single"/>
        </w:rPr>
      </w:pPr>
    </w:p>
    <w:p w:rsidR="00FE4993" w:rsidRPr="00C6267B" w:rsidRDefault="00EC17AD" w:rsidP="00033175">
      <w:pPr>
        <w:pStyle w:val="2"/>
        <w:spacing w:line="276" w:lineRule="auto"/>
        <w:ind w:left="10" w:right="0"/>
        <w:rPr>
          <w:sz w:val="27"/>
          <w:szCs w:val="27"/>
        </w:rPr>
      </w:pPr>
      <w:r w:rsidRPr="00C6267B">
        <w:rPr>
          <w:sz w:val="27"/>
          <w:szCs w:val="27"/>
          <w:u w:val="single"/>
        </w:rPr>
        <w:t>Секция № 4</w:t>
      </w:r>
      <w:r w:rsidRPr="00C6267B">
        <w:rPr>
          <w:sz w:val="27"/>
          <w:szCs w:val="27"/>
        </w:rPr>
        <w:t xml:space="preserve"> </w:t>
      </w:r>
      <w:r w:rsidR="00B26C54" w:rsidRPr="00C6267B">
        <w:rPr>
          <w:sz w:val="27"/>
          <w:szCs w:val="27"/>
        </w:rPr>
        <w:t xml:space="preserve">«ФИЛОСОФСКИЕ АСПЕКТЫ ИНФОРМАЦИОННЫХ И ГРАФИЧЕСКИХ ТЕХНОЛОГИЙ» </w:t>
      </w:r>
    </w:p>
    <w:p w:rsidR="00FE4993" w:rsidRDefault="00B26C54" w:rsidP="00033175">
      <w:pPr>
        <w:spacing w:after="0" w:line="276" w:lineRule="auto"/>
        <w:ind w:left="10" w:right="7" w:hanging="1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(ТИУ, 8 корпус, ул. Луначарского, 2, ауд. </w:t>
      </w:r>
      <w:r w:rsidR="00FA75D3" w:rsidRPr="00C6267B">
        <w:rPr>
          <w:rFonts w:ascii="Times New Roman" w:eastAsia="Times New Roman" w:hAnsi="Times New Roman" w:cs="Times New Roman"/>
          <w:sz w:val="27"/>
          <w:szCs w:val="27"/>
        </w:rPr>
        <w:t>208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</w:p>
    <w:p w:rsidR="00033175" w:rsidRPr="00C6267B" w:rsidRDefault="00033175" w:rsidP="00033175">
      <w:pPr>
        <w:spacing w:after="0" w:line="276" w:lineRule="auto"/>
        <w:ind w:left="10" w:right="7" w:hanging="10"/>
        <w:jc w:val="center"/>
        <w:rPr>
          <w:rFonts w:ascii="Times New Roman" w:hAnsi="Times New Roman" w:cs="Times New Roman"/>
          <w:sz w:val="27"/>
          <w:szCs w:val="27"/>
        </w:rPr>
      </w:pPr>
    </w:p>
    <w:p w:rsidR="00FE4993" w:rsidRPr="00C6267B" w:rsidRDefault="00B26C54" w:rsidP="00240E51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Председатель:  </w:t>
      </w:r>
      <w:proofErr w:type="spellStart"/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Мехришвили</w:t>
      </w:r>
      <w:proofErr w:type="spellEnd"/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proofErr w:type="spellStart"/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Ламара</w:t>
      </w:r>
      <w:proofErr w:type="spellEnd"/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proofErr w:type="spellStart"/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>Ленгизовна</w:t>
      </w:r>
      <w:proofErr w:type="spellEnd"/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заведующий кафедрой гуманитарных наук и технологий института сервиса и отраслевого управления ТИУ, доктор  </w:t>
      </w:r>
      <w:r w:rsidR="00B71DD8" w:rsidRPr="00C6267B">
        <w:rPr>
          <w:rFonts w:ascii="Times New Roman" w:eastAsia="Times New Roman" w:hAnsi="Times New Roman" w:cs="Times New Roman"/>
          <w:sz w:val="27"/>
          <w:szCs w:val="27"/>
        </w:rPr>
        <w:t>социологических наук, профессор.</w:t>
      </w:r>
    </w:p>
    <w:p w:rsidR="0063265D" w:rsidRDefault="00B26C54" w:rsidP="00033175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267B">
        <w:rPr>
          <w:rFonts w:ascii="Times New Roman" w:eastAsia="Times New Roman" w:hAnsi="Times New Roman" w:cs="Times New Roman"/>
          <w:b/>
          <w:sz w:val="27"/>
          <w:szCs w:val="27"/>
        </w:rPr>
        <w:t xml:space="preserve">Секретарь:  </w:t>
      </w:r>
      <w:r w:rsidR="00B629B5">
        <w:rPr>
          <w:rFonts w:ascii="Times New Roman" w:eastAsia="Times New Roman" w:hAnsi="Times New Roman" w:cs="Times New Roman"/>
          <w:b/>
          <w:sz w:val="27"/>
          <w:szCs w:val="27"/>
        </w:rPr>
        <w:t>Муратова Ирина Анатольевна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>, доцент кафедры гуманитарных наук и технологий института сервиса и отраслевого управл</w:t>
      </w:r>
      <w:r w:rsidR="00B71DD8" w:rsidRPr="00C6267B">
        <w:rPr>
          <w:rFonts w:ascii="Times New Roman" w:eastAsia="Times New Roman" w:hAnsi="Times New Roman" w:cs="Times New Roman"/>
          <w:sz w:val="27"/>
          <w:szCs w:val="27"/>
        </w:rPr>
        <w:t>ения</w:t>
      </w:r>
      <w:r w:rsidR="00B71DD8" w:rsidRPr="005944C9">
        <w:rPr>
          <w:rFonts w:ascii="Times New Roman" w:eastAsia="Times New Roman" w:hAnsi="Times New Roman" w:cs="Times New Roman"/>
          <w:sz w:val="27"/>
          <w:szCs w:val="27"/>
        </w:rPr>
        <w:t>, кандидат философских наук.</w:t>
      </w:r>
    </w:p>
    <w:p w:rsidR="00A041F1" w:rsidRDefault="00A041F1" w:rsidP="00A041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D1D2C" w:rsidRPr="00902773" w:rsidRDefault="005D1D2C" w:rsidP="005D1D2C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proofErr w:type="spellStart"/>
      <w:r w:rsidRPr="005D1D2C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Appiah</w:t>
      </w:r>
      <w:proofErr w:type="spellEnd"/>
      <w:r w:rsidRPr="005D1D2C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</w:t>
      </w:r>
      <w:proofErr w:type="spellStart"/>
      <w:r w:rsidRPr="005D1D2C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Casley-Hayford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, </w:t>
      </w:r>
      <w:r w:rsidRPr="005D1D2C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Булгакова И.А.</w:t>
      </w:r>
      <w:r w:rsidRPr="005D1D2C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ab/>
      </w:r>
      <w:r w:rsidRPr="005D1D2C">
        <w:rPr>
          <w:rFonts w:ascii="Times New Roman" w:eastAsia="Times New Roman" w:hAnsi="Times New Roman" w:cs="Times New Roman"/>
          <w:bCs/>
          <w:iCs/>
          <w:sz w:val="27"/>
          <w:szCs w:val="27"/>
        </w:rPr>
        <w:t>Российская Федерация, г. Тюмень, Тюменский индустриальный университет.</w:t>
      </w:r>
      <w:r w:rsidRPr="005D1D2C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5D1D2C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Системно-синергетический подход к диалогу культур: на примере обучения иностранных студентов.</w:t>
      </w:r>
    </w:p>
    <w:p w:rsidR="00902773" w:rsidRPr="005D1D2C" w:rsidRDefault="00902773" w:rsidP="00902773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902773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Белов В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.</w:t>
      </w:r>
      <w:r w:rsidRPr="00902773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.</w:t>
      </w:r>
      <w:r w:rsidR="004911C0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, Муратова И.А.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902773">
        <w:rPr>
          <w:rFonts w:ascii="Times New Roman" w:eastAsia="Times New Roman" w:hAnsi="Times New Roman" w:cs="Times New Roman"/>
          <w:bCs/>
          <w:iCs/>
          <w:sz w:val="27"/>
          <w:szCs w:val="27"/>
        </w:rPr>
        <w:t>Российская Федерация,  г. Тюмень, Тюменский индустриальный университет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.</w:t>
      </w:r>
      <w:r w:rsidRPr="00902773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</w:t>
      </w:r>
      <w:r w:rsidRPr="00902773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Этический аспект информационных технологий</w:t>
      </w:r>
    </w:p>
    <w:p w:rsidR="00C64391" w:rsidRPr="00C64391" w:rsidRDefault="00C64391" w:rsidP="00C64391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C64391">
        <w:rPr>
          <w:rFonts w:ascii="Times New Roman" w:eastAsia="Times New Roman" w:hAnsi="Times New Roman" w:cs="Times New Roman"/>
          <w:b/>
          <w:sz w:val="27"/>
          <w:szCs w:val="27"/>
        </w:rPr>
        <w:t>Богданова 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C64391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C64391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Pr="00C64391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r w:rsidRPr="00C6439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C64391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Профессиональная и научная деятельность в философском дискурсе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C6439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5944C9" w:rsidRPr="002D5FAA" w:rsidRDefault="005944C9" w:rsidP="00266437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>Булгакова И.А.</w:t>
      </w:r>
      <w:bookmarkStart w:id="18" w:name="_Hlk85654107"/>
      <w:r w:rsidR="0039224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5FAA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bookmarkEnd w:id="18"/>
      <w:r w:rsidRPr="002D5FA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Философские основы фрактальной педагогики.</w:t>
      </w:r>
    </w:p>
    <w:p w:rsidR="00C64391" w:rsidRPr="00C64391" w:rsidRDefault="00C64391" w:rsidP="00033175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C64391">
        <w:rPr>
          <w:rFonts w:ascii="Times New Roman" w:hAnsi="Times New Roman" w:cs="Times New Roman"/>
          <w:b/>
          <w:bCs/>
          <w:spacing w:val="-4"/>
          <w:sz w:val="27"/>
          <w:szCs w:val="27"/>
        </w:rPr>
        <w:t>Гаврилюк Н</w:t>
      </w: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>.</w:t>
      </w:r>
      <w:r w:rsidRPr="00C64391">
        <w:rPr>
          <w:rFonts w:ascii="Times New Roman" w:hAnsi="Times New Roman" w:cs="Times New Roman"/>
          <w:b/>
          <w:bCs/>
          <w:spacing w:val="-4"/>
          <w:sz w:val="27"/>
          <w:szCs w:val="27"/>
        </w:rPr>
        <w:t>П</w:t>
      </w: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 xml:space="preserve">. </w:t>
      </w:r>
      <w:r w:rsidRPr="002D5FAA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. </w:t>
      </w:r>
      <w:r w:rsidRPr="00C64391">
        <w:rPr>
          <w:rFonts w:ascii="Times New Roman" w:hAnsi="Times New Roman" w:cs="Times New Roman"/>
          <w:i/>
          <w:iCs/>
          <w:sz w:val="27"/>
          <w:szCs w:val="27"/>
        </w:rPr>
        <w:t>Поиск вектора анализа психического  в решении проблем информатизации образования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946809" w:rsidRPr="00946809" w:rsidRDefault="00946809" w:rsidP="0020531C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946809">
        <w:rPr>
          <w:rFonts w:ascii="Times New Roman" w:hAnsi="Times New Roman" w:cs="Times New Roman"/>
          <w:b/>
          <w:color w:val="auto"/>
          <w:sz w:val="27"/>
          <w:szCs w:val="27"/>
        </w:rPr>
        <w:lastRenderedPageBreak/>
        <w:t>Житомирский М.Я.</w:t>
      </w:r>
      <w:r w:rsidR="00B96EFD">
        <w:rPr>
          <w:rFonts w:ascii="Times New Roman" w:hAnsi="Times New Roman" w:cs="Times New Roman"/>
          <w:b/>
          <w:color w:val="auto"/>
          <w:sz w:val="27"/>
          <w:szCs w:val="27"/>
        </w:rPr>
        <w:t>, Лукьяненко А.А.</w:t>
      </w:r>
      <w:r w:rsidRPr="00946809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946809">
        <w:rPr>
          <w:rFonts w:ascii="Times New Roman" w:hAnsi="Times New Roman" w:cs="Times New Roman"/>
          <w:bCs/>
          <w:iCs/>
          <w:color w:val="auto"/>
          <w:sz w:val="27"/>
          <w:szCs w:val="27"/>
        </w:rPr>
        <w:t>Российская Федерация, г. Тюмень, Тюменский индустриальный университет.</w:t>
      </w:r>
      <w:r>
        <w:rPr>
          <w:rFonts w:ascii="Times New Roman" w:hAnsi="Times New Roman" w:cs="Times New Roman"/>
          <w:b/>
          <w:i/>
          <w:color w:val="auto"/>
          <w:sz w:val="27"/>
          <w:szCs w:val="27"/>
        </w:rPr>
        <w:t xml:space="preserve"> </w:t>
      </w:r>
      <w:r w:rsidRPr="00946809">
        <w:rPr>
          <w:rFonts w:ascii="Times New Roman" w:hAnsi="Times New Roman" w:cs="Times New Roman"/>
          <w:i/>
          <w:iCs/>
          <w:color w:val="auto"/>
          <w:sz w:val="27"/>
          <w:szCs w:val="27"/>
        </w:rPr>
        <w:t>Логическая природа информационного пространства</w:t>
      </w:r>
    </w:p>
    <w:p w:rsidR="00655921" w:rsidRDefault="00655921" w:rsidP="0020531C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655921">
        <w:rPr>
          <w:rFonts w:ascii="Times New Roman" w:hAnsi="Times New Roman" w:cs="Times New Roman"/>
          <w:b/>
          <w:bCs/>
          <w:sz w:val="27"/>
          <w:szCs w:val="27"/>
        </w:rPr>
        <w:t>Жулева М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655921">
        <w:rPr>
          <w:rFonts w:ascii="Times New Roman" w:hAnsi="Times New Roman" w:cs="Times New Roman"/>
          <w:b/>
          <w:bCs/>
          <w:sz w:val="27"/>
          <w:szCs w:val="27"/>
        </w:rPr>
        <w:t>С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 </w:t>
      </w:r>
      <w:r w:rsidRPr="002D5FAA">
        <w:rPr>
          <w:rFonts w:ascii="Times New Roman" w:eastAsia="Times New Roman" w:hAnsi="Times New Roman" w:cs="Times New Roman"/>
          <w:bCs/>
          <w:sz w:val="27"/>
          <w:szCs w:val="27"/>
        </w:rPr>
        <w:t>Российская Федерация, г. Тюмень, Тюменский индустриальный университет.</w:t>
      </w: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55921">
        <w:rPr>
          <w:rFonts w:ascii="Times New Roman" w:hAnsi="Times New Roman" w:cs="Times New Roman"/>
          <w:i/>
          <w:iCs/>
          <w:sz w:val="27"/>
          <w:szCs w:val="27"/>
        </w:rPr>
        <w:t>Социальные аспекты развития информационных технологий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7242D4" w:rsidRPr="00946809" w:rsidRDefault="007242D4" w:rsidP="007242D4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>Землянова О.В.</w:t>
      </w:r>
      <w:r w:rsidR="0055019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5FAA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2D5FAA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Проблемы развития территории объектов культурного наследия города Тюмени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946809" w:rsidRPr="00655921" w:rsidRDefault="00946809" w:rsidP="0020531C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946809">
        <w:rPr>
          <w:rFonts w:ascii="Times New Roman" w:hAnsi="Times New Roman" w:cs="Times New Roman"/>
          <w:b/>
          <w:bCs/>
          <w:sz w:val="27"/>
          <w:szCs w:val="27"/>
        </w:rPr>
        <w:t>Игнатов С</w:t>
      </w:r>
      <w:r>
        <w:rPr>
          <w:rFonts w:ascii="Times New Roman" w:hAnsi="Times New Roman" w:cs="Times New Roman"/>
          <w:b/>
          <w:bCs/>
          <w:sz w:val="27"/>
          <w:szCs w:val="27"/>
        </w:rPr>
        <w:t>.Б.</w:t>
      </w:r>
      <w:r w:rsidRPr="0094680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946809">
        <w:rPr>
          <w:rFonts w:ascii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 w:rsidRPr="00946809">
        <w:rPr>
          <w:rFonts w:ascii="Times New Roman" w:hAnsi="Times New Roman" w:cs="Times New Roman"/>
          <w:i/>
          <w:iCs/>
          <w:sz w:val="27"/>
          <w:szCs w:val="27"/>
        </w:rPr>
        <w:t>. Инфографика как одно из средств реализации принципа наглядности в гуманитарном образовании</w:t>
      </w:r>
    </w:p>
    <w:p w:rsidR="005944C9" w:rsidRPr="002D5FAA" w:rsidRDefault="005944C9" w:rsidP="00E63779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 xml:space="preserve">Изюмов И.В.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Российская </w:t>
      </w:r>
      <w:r w:rsidRPr="002D5FAA">
        <w:rPr>
          <w:rFonts w:ascii="Times New Roman" w:eastAsia="Times New Roman" w:hAnsi="Times New Roman" w:cs="Times New Roman"/>
          <w:sz w:val="27"/>
          <w:szCs w:val="27"/>
        </w:rPr>
        <w:t xml:space="preserve">Федерация, г. Тюмень, Тюменский индустриальный университет. </w:t>
      </w:r>
      <w:r w:rsidRPr="002D5FAA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Философско - правовой анализ законодательства о защите интеллектуальных прав в информационно– телекоммуникационных сетях</w:t>
      </w:r>
      <w:r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.</w:t>
      </w:r>
    </w:p>
    <w:p w:rsidR="005944C9" w:rsidRPr="002D5FAA" w:rsidRDefault="005944C9" w:rsidP="00E63779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>Карнаухов И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D5FAA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 </w:t>
      </w:r>
      <w:r w:rsidRPr="002D5FAA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en-US"/>
        </w:rPr>
        <w:t>Язык как графическое средство отображения бытия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  <w:lang w:eastAsia="en-US"/>
        </w:rPr>
        <w:t>.</w:t>
      </w:r>
    </w:p>
    <w:p w:rsidR="005944C9" w:rsidRPr="00946809" w:rsidRDefault="005944C9" w:rsidP="00B629B5">
      <w:pPr>
        <w:pStyle w:val="a3"/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A041F1">
        <w:rPr>
          <w:rFonts w:ascii="Times New Roman" w:hAnsi="Times New Roman" w:cs="Times New Roman"/>
          <w:b/>
          <w:bCs/>
          <w:sz w:val="27"/>
          <w:szCs w:val="27"/>
        </w:rPr>
        <w:t>Кузьмина Е.Н., Жаринов С.А.</w:t>
      </w:r>
      <w:r w:rsidRPr="00A041F1">
        <w:rPr>
          <w:rFonts w:ascii="Times New Roman" w:hAnsi="Times New Roman" w:cs="Times New Roman"/>
          <w:sz w:val="27"/>
          <w:szCs w:val="27"/>
        </w:rPr>
        <w:t xml:space="preserve"> </w:t>
      </w:r>
      <w:r w:rsidRPr="00A041F1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A041F1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Эмодзи как универсальный графический язык.</w:t>
      </w:r>
    </w:p>
    <w:p w:rsidR="00946809" w:rsidRPr="00A041F1" w:rsidRDefault="00946809" w:rsidP="00B629B5">
      <w:pPr>
        <w:pStyle w:val="a3"/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sz w:val="27"/>
          <w:szCs w:val="27"/>
        </w:rPr>
      </w:pPr>
      <w:r w:rsidRPr="00946809">
        <w:rPr>
          <w:rFonts w:ascii="Times New Roman" w:hAnsi="Times New Roman" w:cs="Times New Roman"/>
          <w:b/>
          <w:bCs/>
          <w:sz w:val="27"/>
          <w:szCs w:val="27"/>
        </w:rPr>
        <w:t>Лукьяненко А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946809">
        <w:rPr>
          <w:rFonts w:ascii="Times New Roman" w:hAnsi="Times New Roman" w:cs="Times New Roman"/>
          <w:b/>
          <w:bCs/>
          <w:sz w:val="27"/>
          <w:szCs w:val="27"/>
        </w:rPr>
        <w:t>А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Pr="00946809">
        <w:rPr>
          <w:rFonts w:ascii="Times New Roman" w:hAnsi="Times New Roman" w:cs="Times New Roman"/>
          <w:sz w:val="27"/>
          <w:szCs w:val="27"/>
        </w:rPr>
        <w:t xml:space="preserve"> Российская Федерация, г. Тюмень, Тюменский индустриальный университет. </w:t>
      </w:r>
      <w:r w:rsidRPr="00946809">
        <w:rPr>
          <w:rFonts w:ascii="Times New Roman" w:hAnsi="Times New Roman" w:cs="Times New Roman"/>
          <w:i/>
          <w:iCs/>
          <w:sz w:val="27"/>
          <w:szCs w:val="27"/>
        </w:rPr>
        <w:t>Перспективы информационных технологий в проекции капиталистической системы потребления</w:t>
      </w:r>
      <w:r w:rsidRPr="00946809">
        <w:rPr>
          <w:rFonts w:ascii="Times New Roman" w:hAnsi="Times New Roman" w:cs="Times New Roman"/>
          <w:sz w:val="27"/>
          <w:szCs w:val="27"/>
        </w:rPr>
        <w:t>.</w:t>
      </w:r>
    </w:p>
    <w:p w:rsidR="005944C9" w:rsidRPr="00946809" w:rsidRDefault="005944C9" w:rsidP="00033175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>Лупой Д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2D5FAA">
        <w:rPr>
          <w:rFonts w:ascii="Times New Roman" w:eastAsia="Times New Roman" w:hAnsi="Times New Roman" w:cs="Times New Roman"/>
          <w:b/>
          <w:sz w:val="27"/>
          <w:szCs w:val="27"/>
        </w:rPr>
        <w:t>Д</w:t>
      </w:r>
      <w:r w:rsidR="000F6317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2D5FAA">
        <w:rPr>
          <w:rFonts w:ascii="Times New Roman" w:eastAsia="Times New Roman" w:hAnsi="Times New Roman" w:cs="Times New Roman"/>
          <w:bCs/>
          <w:sz w:val="27"/>
          <w:szCs w:val="27"/>
        </w:rPr>
        <w:t xml:space="preserve">Российская </w:t>
      </w:r>
      <w:proofErr w:type="gramStart"/>
      <w:r w:rsidRPr="002D5FAA">
        <w:rPr>
          <w:rFonts w:ascii="Times New Roman" w:eastAsia="Times New Roman" w:hAnsi="Times New Roman" w:cs="Times New Roman"/>
          <w:bCs/>
          <w:sz w:val="27"/>
          <w:szCs w:val="27"/>
        </w:rPr>
        <w:t>Федерация,  г.</w:t>
      </w:r>
      <w:proofErr w:type="gramEnd"/>
      <w:r w:rsidRPr="002D5FAA">
        <w:rPr>
          <w:rFonts w:ascii="Times New Roman" w:eastAsia="Times New Roman" w:hAnsi="Times New Roman" w:cs="Times New Roman"/>
          <w:bCs/>
          <w:sz w:val="27"/>
          <w:szCs w:val="27"/>
        </w:rPr>
        <w:t xml:space="preserve"> Москва, Национальный исследовательский университет Московский государственный строительный университет</w:t>
      </w:r>
      <w:r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.</w:t>
      </w:r>
      <w:r w:rsidRPr="002D5FAA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Неосуществленные </w:t>
      </w:r>
      <w:proofErr w:type="gramStart"/>
      <w:r w:rsidRPr="002D5FAA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архитектурные  проекты</w:t>
      </w:r>
      <w:proofErr w:type="gramEnd"/>
      <w:r w:rsidRPr="002D5FAA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 xml:space="preserve"> СССР как отражение советского символизма</w:t>
      </w:r>
      <w:r w:rsidRPr="00C6267B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.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 w:rsidR="000F6317" w:rsidRPr="000F6317" w:rsidRDefault="00946809" w:rsidP="000F6317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0F6317">
        <w:rPr>
          <w:rFonts w:ascii="Times New Roman" w:hAnsi="Times New Roman" w:cs="Times New Roman"/>
          <w:b/>
          <w:color w:val="auto"/>
          <w:sz w:val="27"/>
          <w:szCs w:val="27"/>
          <w:shd w:val="clear" w:color="auto" w:fill="FFFFFF"/>
        </w:rPr>
        <w:t>Муратова И.А.</w:t>
      </w:r>
      <w:r w:rsidRPr="000F6317">
        <w:rPr>
          <w:rFonts w:ascii="Times New Roman" w:hAnsi="Times New Roman" w:cs="Times New Roman"/>
          <w:color w:val="auto"/>
          <w:sz w:val="27"/>
          <w:szCs w:val="27"/>
          <w:shd w:val="clear" w:color="auto" w:fill="FFFFFF"/>
        </w:rPr>
        <w:t xml:space="preserve"> </w:t>
      </w:r>
      <w:r w:rsidRPr="000F6317">
        <w:rPr>
          <w:rFonts w:ascii="Times New Roman" w:hAnsi="Times New Roman" w:cs="Times New Roman"/>
          <w:bCs/>
          <w:iCs/>
          <w:color w:val="auto"/>
          <w:sz w:val="27"/>
          <w:szCs w:val="27"/>
          <w:shd w:val="clear" w:color="auto" w:fill="FFFFFF"/>
        </w:rPr>
        <w:t>Российская Федерация, г. Тюмень, Тюменский индустриальный университет.</w:t>
      </w:r>
      <w:r w:rsidRPr="000F6317">
        <w:rPr>
          <w:rFonts w:ascii="Times New Roman" w:hAnsi="Times New Roman" w:cs="Times New Roman"/>
          <w:b/>
          <w:i/>
          <w:color w:val="auto"/>
          <w:sz w:val="27"/>
          <w:szCs w:val="27"/>
          <w:shd w:val="clear" w:color="auto" w:fill="FFFFFF"/>
        </w:rPr>
        <w:t xml:space="preserve"> </w:t>
      </w:r>
      <w:r w:rsidR="000F6317" w:rsidRPr="000F6317">
        <w:rPr>
          <w:rFonts w:ascii="Times New Roman" w:hAnsi="Times New Roman" w:cs="Times New Roman"/>
          <w:i/>
          <w:iCs/>
          <w:color w:val="auto"/>
          <w:sz w:val="27"/>
          <w:szCs w:val="27"/>
          <w:shd w:val="clear" w:color="auto" w:fill="FFFFFF"/>
        </w:rPr>
        <w:t>Идеология трансгуманизма  и современные информационные технологии</w:t>
      </w:r>
      <w:r w:rsidR="000F6317">
        <w:rPr>
          <w:rFonts w:ascii="Times New Roman" w:hAnsi="Times New Roman" w:cs="Times New Roman"/>
          <w:i/>
          <w:iCs/>
          <w:color w:val="auto"/>
          <w:sz w:val="27"/>
          <w:szCs w:val="27"/>
          <w:shd w:val="clear" w:color="auto" w:fill="FFFFFF"/>
        </w:rPr>
        <w:t>.</w:t>
      </w:r>
    </w:p>
    <w:p w:rsidR="00946809" w:rsidRPr="000F6317" w:rsidRDefault="000F6317" w:rsidP="000F6317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0F6317">
        <w:rPr>
          <w:rFonts w:ascii="Times New Roman" w:hAnsi="Times New Roman" w:cs="Times New Roman"/>
          <w:i/>
          <w:iCs/>
          <w:color w:val="auto"/>
          <w:sz w:val="27"/>
          <w:szCs w:val="27"/>
          <w:shd w:val="clear" w:color="auto" w:fill="FFFFFF"/>
        </w:rPr>
        <w:t xml:space="preserve"> </w:t>
      </w:r>
      <w:proofErr w:type="spellStart"/>
      <w:r w:rsidR="005944C9" w:rsidRPr="000F6317">
        <w:rPr>
          <w:rFonts w:ascii="Times New Roman" w:eastAsia="Times New Roman" w:hAnsi="Times New Roman" w:cs="Times New Roman"/>
          <w:b/>
          <w:sz w:val="27"/>
          <w:szCs w:val="27"/>
        </w:rPr>
        <w:t>Мухаметдинова</w:t>
      </w:r>
      <w:proofErr w:type="spellEnd"/>
      <w:r w:rsidR="005944C9" w:rsidRPr="000F6317">
        <w:rPr>
          <w:rFonts w:ascii="Times New Roman" w:eastAsia="Times New Roman" w:hAnsi="Times New Roman" w:cs="Times New Roman"/>
          <w:b/>
          <w:sz w:val="27"/>
          <w:szCs w:val="27"/>
        </w:rPr>
        <w:t xml:space="preserve"> А.Д, </w:t>
      </w:r>
      <w:proofErr w:type="spellStart"/>
      <w:r w:rsidR="005944C9" w:rsidRPr="000F6317">
        <w:rPr>
          <w:rFonts w:ascii="Times New Roman" w:eastAsia="Times New Roman" w:hAnsi="Times New Roman" w:cs="Times New Roman"/>
          <w:b/>
          <w:sz w:val="27"/>
          <w:szCs w:val="27"/>
        </w:rPr>
        <w:t>Трегубов</w:t>
      </w:r>
      <w:proofErr w:type="spellEnd"/>
      <w:r w:rsidR="005944C9" w:rsidRPr="000F6317">
        <w:rPr>
          <w:rFonts w:ascii="Times New Roman" w:eastAsia="Times New Roman" w:hAnsi="Times New Roman" w:cs="Times New Roman"/>
          <w:b/>
          <w:sz w:val="27"/>
          <w:szCs w:val="27"/>
        </w:rPr>
        <w:t xml:space="preserve"> Д.В.</w:t>
      </w:r>
      <w:r w:rsidR="005944C9" w:rsidRPr="000F6317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5944C9" w:rsidRPr="000F6317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</w:t>
      </w:r>
      <w:r w:rsidR="00946809" w:rsidRPr="000F6317">
        <w:rPr>
          <w:rFonts w:ascii="Times New Roman" w:eastAsia="Times New Roman" w:hAnsi="Times New Roman" w:cs="Times New Roman"/>
          <w:sz w:val="27"/>
          <w:szCs w:val="27"/>
        </w:rPr>
        <w:t>.</w:t>
      </w:r>
      <w:r w:rsidR="00946809" w:rsidRPr="000F631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5944C9" w:rsidRPr="000F631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Должно ли искусство быть красивым?</w:t>
      </w:r>
    </w:p>
    <w:p w:rsidR="005944C9" w:rsidRPr="00C6267B" w:rsidRDefault="005944C9" w:rsidP="00033175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2D5FAA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Осинцева Н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>.В.</w:t>
      </w:r>
      <w:r w:rsidRPr="002D5FAA">
        <w:rPr>
          <w:rFonts w:ascii="Times New Roman" w:hAnsi="Times New Roman" w:cs="Times New Roman"/>
          <w:b/>
          <w:color w:val="000000" w:themeColor="text1"/>
          <w:sz w:val="27"/>
          <w:szCs w:val="27"/>
          <w:lang w:eastAsia="en-US"/>
        </w:rPr>
        <w:t xml:space="preserve"> </w:t>
      </w:r>
      <w:r w:rsidRPr="00C6267B">
        <w:rPr>
          <w:rFonts w:ascii="Times New Roman" w:eastAsia="Times New Roman" w:hAnsi="Times New Roman" w:cs="Times New Roman"/>
          <w:sz w:val="27"/>
          <w:szCs w:val="27"/>
        </w:rPr>
        <w:t>Российская Федерация, г. Тюмень, Тюменский индустриальный университет.</w:t>
      </w:r>
      <w:r w:rsidRPr="00C6267B">
        <w:rPr>
          <w:rFonts w:ascii="Times New Roman" w:hAnsi="Times New Roman" w:cs="Times New Roman"/>
          <w:color w:val="FF0000"/>
          <w:sz w:val="27"/>
          <w:szCs w:val="27"/>
          <w:lang w:eastAsia="en-US"/>
        </w:rPr>
        <w:t xml:space="preserve"> </w:t>
      </w:r>
      <w:r w:rsidRPr="002D5FAA">
        <w:rPr>
          <w:rFonts w:ascii="Times New Roman" w:hAnsi="Times New Roman" w:cs="Times New Roman"/>
          <w:i/>
          <w:color w:val="000000" w:themeColor="text1"/>
          <w:sz w:val="27"/>
          <w:szCs w:val="27"/>
          <w:lang w:eastAsia="en-US"/>
        </w:rPr>
        <w:t>Воспитание и образование в контексте развития цифровых технологий</w:t>
      </w:r>
      <w:r>
        <w:rPr>
          <w:rFonts w:ascii="Times New Roman" w:hAnsi="Times New Roman" w:cs="Times New Roman"/>
          <w:i/>
          <w:color w:val="000000" w:themeColor="text1"/>
          <w:sz w:val="27"/>
          <w:szCs w:val="27"/>
          <w:lang w:eastAsia="en-US"/>
        </w:rPr>
        <w:t>.</w:t>
      </w:r>
    </w:p>
    <w:p w:rsidR="005944C9" w:rsidRPr="00946809" w:rsidRDefault="005944C9" w:rsidP="00645EF5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r w:rsidRPr="002D5FAA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Тагиров Р.Х.,</w:t>
      </w: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 xml:space="preserve"> </w:t>
      </w:r>
      <w:r w:rsidRPr="002D5FAA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Шмидт А</w:t>
      </w: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.</w:t>
      </w:r>
      <w:r w:rsidRPr="002D5FAA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К</w:t>
      </w: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.</w:t>
      </w:r>
      <w:r w:rsidRPr="002D5FAA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 xml:space="preserve"> </w:t>
      </w:r>
      <w:r w:rsidRPr="002D5FAA">
        <w:rPr>
          <w:rFonts w:ascii="Times New Roman" w:eastAsia="Times New Roman" w:hAnsi="Times New Roman" w:cs="Times New Roman"/>
          <w:sz w:val="27"/>
          <w:szCs w:val="27"/>
        </w:rPr>
        <w:t xml:space="preserve">Российская Федерация, г. Тюмень, Тюменский индустриальный университет. </w:t>
      </w:r>
      <w:r w:rsidRPr="002D5FAA">
        <w:rPr>
          <w:rFonts w:ascii="Times New Roman" w:hAnsi="Times New Roman" w:cs="Times New Roman"/>
          <w:i/>
          <w:color w:val="auto"/>
          <w:sz w:val="27"/>
          <w:szCs w:val="27"/>
          <w:lang w:eastAsia="en-US"/>
        </w:rPr>
        <w:t>Влияние музыки на человека</w:t>
      </w:r>
    </w:p>
    <w:p w:rsidR="00946809" w:rsidRPr="008C4D8E" w:rsidRDefault="00946809" w:rsidP="00645EF5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proofErr w:type="spellStart"/>
      <w:r w:rsidRPr="00946809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Сарпова</w:t>
      </w:r>
      <w:proofErr w:type="spellEnd"/>
      <w:r w:rsidRPr="00946809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 xml:space="preserve"> О.В.</w:t>
      </w:r>
      <w:r w:rsidRPr="00946809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</w:t>
      </w:r>
      <w:r w:rsidRPr="00946809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Российская Федерация, г. Тюмень, Тюменский индустриальный университет.</w:t>
      </w:r>
      <w:r w:rsidRPr="00946809"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  <w:t xml:space="preserve"> </w:t>
      </w:r>
      <w:r w:rsidRPr="00946809">
        <w:rPr>
          <w:rFonts w:ascii="Times New Roman" w:hAnsi="Times New Roman" w:cs="Times New Roman"/>
          <w:bCs/>
          <w:i/>
          <w:color w:val="000000" w:themeColor="text1"/>
          <w:sz w:val="27"/>
          <w:szCs w:val="27"/>
        </w:rPr>
        <w:t>Использование графических схем в преподавании философии.</w:t>
      </w:r>
    </w:p>
    <w:p w:rsidR="008C4D8E" w:rsidRPr="008C4D8E" w:rsidRDefault="008C4D8E" w:rsidP="00645EF5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/>
          <w:color w:val="000000" w:themeColor="text1"/>
          <w:sz w:val="27"/>
          <w:szCs w:val="27"/>
        </w:rPr>
      </w:pPr>
      <w:proofErr w:type="spellStart"/>
      <w:r w:rsidRPr="008C4D8E">
        <w:rPr>
          <w:rFonts w:ascii="Times New Roman" w:hAnsi="Times New Roman" w:cs="Times New Roman"/>
          <w:b/>
          <w:color w:val="auto"/>
          <w:sz w:val="27"/>
          <w:szCs w:val="27"/>
        </w:rPr>
        <w:lastRenderedPageBreak/>
        <w:t>Узлова</w:t>
      </w:r>
      <w:proofErr w:type="spellEnd"/>
      <w:r w:rsidRPr="008C4D8E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Н.В.</w:t>
      </w:r>
      <w:bookmarkStart w:id="19" w:name="_Hlk85635563"/>
      <w:r w:rsidRPr="008C4D8E">
        <w:rPr>
          <w:rFonts w:ascii="Times New Roman" w:hAnsi="Times New Roman" w:cs="Times New Roman"/>
          <w:b/>
          <w:i/>
          <w:color w:val="auto"/>
          <w:sz w:val="27"/>
          <w:szCs w:val="27"/>
        </w:rPr>
        <w:t xml:space="preserve"> </w:t>
      </w:r>
      <w:r w:rsidRPr="008C4D8E">
        <w:rPr>
          <w:rFonts w:ascii="Times New Roman" w:hAnsi="Times New Roman" w:cs="Times New Roman"/>
          <w:bCs/>
          <w:iCs/>
          <w:color w:val="auto"/>
          <w:sz w:val="27"/>
          <w:szCs w:val="27"/>
        </w:rPr>
        <w:t>Российская Федерация, г. Тюмень, Тюменский индустриальный университет.</w:t>
      </w:r>
      <w:bookmarkEnd w:id="19"/>
      <w:r w:rsidRPr="008C4D8E">
        <w:rPr>
          <w:rFonts w:ascii="Times New Roman" w:hAnsi="Times New Roman" w:cs="Times New Roman"/>
          <w:b/>
          <w:i/>
          <w:color w:val="auto"/>
          <w:sz w:val="27"/>
          <w:szCs w:val="27"/>
        </w:rPr>
        <w:t xml:space="preserve"> </w:t>
      </w:r>
      <w:r w:rsidRPr="008C4D8E">
        <w:rPr>
          <w:rFonts w:ascii="Times New Roman" w:hAnsi="Times New Roman" w:cs="Times New Roman"/>
          <w:i/>
          <w:iCs/>
          <w:color w:val="auto"/>
          <w:sz w:val="27"/>
          <w:szCs w:val="27"/>
        </w:rPr>
        <w:t>Культурная безопасность и информационное общество</w:t>
      </w:r>
      <w:r>
        <w:rPr>
          <w:rFonts w:ascii="Times New Roman" w:hAnsi="Times New Roman" w:cs="Times New Roman"/>
          <w:i/>
          <w:iCs/>
          <w:color w:val="auto"/>
          <w:sz w:val="27"/>
          <w:szCs w:val="27"/>
        </w:rPr>
        <w:t>.</w:t>
      </w:r>
    </w:p>
    <w:p w:rsidR="005944C9" w:rsidRPr="00CB3EA6" w:rsidRDefault="005944C9" w:rsidP="00C11CAA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</w:pPr>
      <w:proofErr w:type="spellStart"/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Чальцева</w:t>
      </w:r>
      <w:proofErr w:type="spellEnd"/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 xml:space="preserve"> Ю.К.</w:t>
      </w:r>
      <w:r w:rsidR="00D370B2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, Богданова В.П.</w:t>
      </w: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 xml:space="preserve"> </w:t>
      </w:r>
      <w:bookmarkStart w:id="20" w:name="_Hlk85630328"/>
      <w:r w:rsidRPr="00CB3EA6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Российская Федерация, г.</w:t>
      </w: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 xml:space="preserve"> </w:t>
      </w:r>
      <w:r w:rsidRPr="00CB3EA6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Тюмень, Тюменский индустриальный университет.</w:t>
      </w:r>
      <w:bookmarkEnd w:id="20"/>
      <w:r w:rsidRPr="00CB3EA6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 xml:space="preserve"> </w:t>
      </w:r>
      <w:r w:rsidRPr="00CB3EA6">
        <w:rPr>
          <w:rFonts w:ascii="Times New Roman" w:hAnsi="Times New Roman" w:cs="Times New Roman"/>
          <w:i/>
          <w:iCs/>
          <w:sz w:val="27"/>
          <w:szCs w:val="27"/>
        </w:rPr>
        <w:t>Информатизация современного образования: границы возможного</w:t>
      </w:r>
      <w:r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:rsidR="005944C9" w:rsidRPr="00CB3EA6" w:rsidRDefault="005944C9" w:rsidP="00C11CAA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</w:pP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Шмидт А</w:t>
      </w:r>
      <w:r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.</w:t>
      </w: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К</w:t>
      </w:r>
      <w:r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.</w:t>
      </w: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, Тагиров Р</w:t>
      </w:r>
      <w:r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.</w:t>
      </w: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Х</w:t>
      </w:r>
      <w:r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 xml:space="preserve">. </w:t>
      </w:r>
      <w:r w:rsidRPr="00CB3EA6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Российская Федерация</w:t>
      </w:r>
      <w:bookmarkStart w:id="21" w:name="_Hlk85630702"/>
      <w:r w:rsidRPr="00CB3EA6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, г.</w:t>
      </w: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 xml:space="preserve"> </w:t>
      </w:r>
      <w:r w:rsidRPr="00CB3EA6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Тюмень, Тюменский индустриальный университет.</w:t>
      </w:r>
      <w:r w:rsidRPr="00CB3EA6">
        <w:t xml:space="preserve"> </w:t>
      </w:r>
      <w:bookmarkEnd w:id="21"/>
      <w:r w:rsidRPr="00CB3EA6">
        <w:rPr>
          <w:rFonts w:ascii="Times New Roman" w:hAnsi="Times New Roman" w:cs="Times New Roman"/>
          <w:bCs/>
          <w:i/>
          <w:color w:val="000000" w:themeColor="text1"/>
          <w:sz w:val="27"/>
          <w:szCs w:val="27"/>
        </w:rPr>
        <w:t>Деньги как социальный феномен</w:t>
      </w:r>
      <w:r>
        <w:rPr>
          <w:rFonts w:ascii="Times New Roman" w:hAnsi="Times New Roman" w:cs="Times New Roman"/>
          <w:bCs/>
          <w:i/>
          <w:color w:val="000000" w:themeColor="text1"/>
          <w:sz w:val="27"/>
          <w:szCs w:val="27"/>
        </w:rPr>
        <w:t>.</w:t>
      </w:r>
    </w:p>
    <w:p w:rsidR="005944C9" w:rsidRPr="00CB3EA6" w:rsidRDefault="005944C9" w:rsidP="00C11CAA">
      <w:pPr>
        <w:numPr>
          <w:ilvl w:val="0"/>
          <w:numId w:val="7"/>
        </w:numPr>
        <w:spacing w:after="0" w:line="276" w:lineRule="auto"/>
        <w:ind w:hanging="566"/>
        <w:jc w:val="both"/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</w:pP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Шулер И</w:t>
      </w:r>
      <w:r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.</w:t>
      </w: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>В</w:t>
      </w:r>
      <w:r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 xml:space="preserve">. </w:t>
      </w:r>
      <w:r w:rsidRPr="005944C9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Российская Федерация</w:t>
      </w:r>
      <w:r w:rsidRPr="00CB3EA6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, г.</w:t>
      </w:r>
      <w:r w:rsidRPr="00CB3EA6">
        <w:rPr>
          <w:rFonts w:ascii="Times New Roman" w:hAnsi="Times New Roman" w:cs="Times New Roman"/>
          <w:b/>
          <w:iCs/>
          <w:color w:val="000000" w:themeColor="text1"/>
          <w:sz w:val="27"/>
          <w:szCs w:val="27"/>
        </w:rPr>
        <w:t xml:space="preserve"> </w:t>
      </w:r>
      <w:r w:rsidRPr="00CB3EA6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Тюмень, Тюменский индустриальный университет.</w:t>
      </w:r>
      <w:r w:rsidRPr="00CB3EA6">
        <w:t xml:space="preserve"> </w:t>
      </w:r>
      <w:r w:rsidRPr="005944C9">
        <w:rPr>
          <w:rFonts w:ascii="Times New Roman" w:hAnsi="Times New Roman" w:cs="Times New Roman"/>
          <w:bCs/>
          <w:i/>
          <w:color w:val="000000" w:themeColor="text1"/>
          <w:sz w:val="27"/>
          <w:szCs w:val="27"/>
        </w:rPr>
        <w:t>Семиотические основы образовательной инфографики</w:t>
      </w:r>
      <w:r>
        <w:rPr>
          <w:rFonts w:ascii="Times New Roman" w:hAnsi="Times New Roman" w:cs="Times New Roman"/>
          <w:bCs/>
          <w:i/>
          <w:color w:val="000000" w:themeColor="text1"/>
          <w:sz w:val="27"/>
          <w:szCs w:val="27"/>
        </w:rPr>
        <w:t>.</w:t>
      </w:r>
    </w:p>
    <w:sectPr w:rsidR="005944C9" w:rsidRPr="00CB3EA6" w:rsidSect="00033175">
      <w:pgSz w:w="11906" w:h="16838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976"/>
    <w:multiLevelType w:val="hybridMultilevel"/>
    <w:tmpl w:val="FF5E58BA"/>
    <w:lvl w:ilvl="0" w:tplc="592C7984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4480"/>
    <w:multiLevelType w:val="hybridMultilevel"/>
    <w:tmpl w:val="5A5840CC"/>
    <w:lvl w:ilvl="0" w:tplc="4F606A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03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094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88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8A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00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CD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4C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E6A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A115FC"/>
    <w:multiLevelType w:val="hybridMultilevel"/>
    <w:tmpl w:val="3B50EAF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1395DB1"/>
    <w:multiLevelType w:val="hybridMultilevel"/>
    <w:tmpl w:val="D1203F62"/>
    <w:lvl w:ilvl="0" w:tplc="6C9ACF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2A0C"/>
    <w:multiLevelType w:val="hybridMultilevel"/>
    <w:tmpl w:val="C810C39C"/>
    <w:lvl w:ilvl="0" w:tplc="F2763742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CA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A8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27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62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0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A9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83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EE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8411EF"/>
    <w:multiLevelType w:val="hybridMultilevel"/>
    <w:tmpl w:val="81FE9514"/>
    <w:lvl w:ilvl="0" w:tplc="A1B4220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4A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C4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8B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ED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02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C0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AB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AC1105"/>
    <w:multiLevelType w:val="hybridMultilevel"/>
    <w:tmpl w:val="308844AA"/>
    <w:lvl w:ilvl="0" w:tplc="814CB8A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46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0C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60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08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89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4A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C3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23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AF350B"/>
    <w:multiLevelType w:val="hybridMultilevel"/>
    <w:tmpl w:val="1B26F054"/>
    <w:lvl w:ilvl="0" w:tplc="46F22B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0C2D9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AF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A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4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AE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E3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26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6A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EF1C20"/>
    <w:multiLevelType w:val="hybridMultilevel"/>
    <w:tmpl w:val="DE76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E393E"/>
    <w:multiLevelType w:val="hybridMultilevel"/>
    <w:tmpl w:val="7E18FD20"/>
    <w:lvl w:ilvl="0" w:tplc="692AD6B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4E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44D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6D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CE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48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8E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CBB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E0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806AB3"/>
    <w:multiLevelType w:val="hybridMultilevel"/>
    <w:tmpl w:val="81FE9514"/>
    <w:lvl w:ilvl="0" w:tplc="FFFFFFFF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E466FD"/>
    <w:multiLevelType w:val="hybridMultilevel"/>
    <w:tmpl w:val="DA9AC778"/>
    <w:lvl w:ilvl="0" w:tplc="009494C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D762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21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6E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AF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E5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8B1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81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A6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37266A"/>
    <w:multiLevelType w:val="hybridMultilevel"/>
    <w:tmpl w:val="D1A899E0"/>
    <w:lvl w:ilvl="0" w:tplc="D4FEB27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2D9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AF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A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4F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AE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E3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26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6A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93"/>
    <w:rsid w:val="00000DC3"/>
    <w:rsid w:val="000131CB"/>
    <w:rsid w:val="00033175"/>
    <w:rsid w:val="00036B9B"/>
    <w:rsid w:val="0006502B"/>
    <w:rsid w:val="00076A79"/>
    <w:rsid w:val="00091E79"/>
    <w:rsid w:val="000A6587"/>
    <w:rsid w:val="000D4CC2"/>
    <w:rsid w:val="000D79CB"/>
    <w:rsid w:val="000F502C"/>
    <w:rsid w:val="000F6317"/>
    <w:rsid w:val="000F6901"/>
    <w:rsid w:val="001256B1"/>
    <w:rsid w:val="00154EC2"/>
    <w:rsid w:val="00155BCE"/>
    <w:rsid w:val="001929DE"/>
    <w:rsid w:val="001A05F5"/>
    <w:rsid w:val="001A2F97"/>
    <w:rsid w:val="001B6377"/>
    <w:rsid w:val="001C03C7"/>
    <w:rsid w:val="001E1B81"/>
    <w:rsid w:val="001E2570"/>
    <w:rsid w:val="001E429E"/>
    <w:rsid w:val="00200D57"/>
    <w:rsid w:val="00206392"/>
    <w:rsid w:val="002130C9"/>
    <w:rsid w:val="00220768"/>
    <w:rsid w:val="00220A0F"/>
    <w:rsid w:val="0022106E"/>
    <w:rsid w:val="00231074"/>
    <w:rsid w:val="002329C8"/>
    <w:rsid w:val="002348B1"/>
    <w:rsid w:val="00235829"/>
    <w:rsid w:val="00240E51"/>
    <w:rsid w:val="0024147B"/>
    <w:rsid w:val="00241B9A"/>
    <w:rsid w:val="00271ADA"/>
    <w:rsid w:val="00284A07"/>
    <w:rsid w:val="0029583C"/>
    <w:rsid w:val="002B1FCC"/>
    <w:rsid w:val="002D2BAC"/>
    <w:rsid w:val="002D5FAA"/>
    <w:rsid w:val="002F3387"/>
    <w:rsid w:val="00302E62"/>
    <w:rsid w:val="003036E6"/>
    <w:rsid w:val="00305530"/>
    <w:rsid w:val="00312DA4"/>
    <w:rsid w:val="00315904"/>
    <w:rsid w:val="003240BA"/>
    <w:rsid w:val="00325D06"/>
    <w:rsid w:val="003606A9"/>
    <w:rsid w:val="00361BC4"/>
    <w:rsid w:val="00371E00"/>
    <w:rsid w:val="0038056F"/>
    <w:rsid w:val="0039224B"/>
    <w:rsid w:val="00396223"/>
    <w:rsid w:val="003C3995"/>
    <w:rsid w:val="003C57D4"/>
    <w:rsid w:val="003C5B33"/>
    <w:rsid w:val="003D11DC"/>
    <w:rsid w:val="003D27D2"/>
    <w:rsid w:val="003D502E"/>
    <w:rsid w:val="003D6F83"/>
    <w:rsid w:val="003F6BBA"/>
    <w:rsid w:val="004032A1"/>
    <w:rsid w:val="004115D8"/>
    <w:rsid w:val="00412999"/>
    <w:rsid w:val="00427299"/>
    <w:rsid w:val="004351E4"/>
    <w:rsid w:val="00456532"/>
    <w:rsid w:val="00464FA3"/>
    <w:rsid w:val="00472AE9"/>
    <w:rsid w:val="00477BA1"/>
    <w:rsid w:val="004851FA"/>
    <w:rsid w:val="004900F6"/>
    <w:rsid w:val="004911C0"/>
    <w:rsid w:val="0049697C"/>
    <w:rsid w:val="004A3E55"/>
    <w:rsid w:val="004B11CE"/>
    <w:rsid w:val="004C0543"/>
    <w:rsid w:val="004D3A77"/>
    <w:rsid w:val="004E5FC5"/>
    <w:rsid w:val="005020A2"/>
    <w:rsid w:val="0053399C"/>
    <w:rsid w:val="0055019A"/>
    <w:rsid w:val="00553807"/>
    <w:rsid w:val="00553AC1"/>
    <w:rsid w:val="00565E24"/>
    <w:rsid w:val="005801FC"/>
    <w:rsid w:val="005944C9"/>
    <w:rsid w:val="005A4E12"/>
    <w:rsid w:val="005B612D"/>
    <w:rsid w:val="005C3E2E"/>
    <w:rsid w:val="005C660C"/>
    <w:rsid w:val="005D1D2C"/>
    <w:rsid w:val="005D62C5"/>
    <w:rsid w:val="005E7BA8"/>
    <w:rsid w:val="005F132B"/>
    <w:rsid w:val="005F7628"/>
    <w:rsid w:val="00602AED"/>
    <w:rsid w:val="00603F99"/>
    <w:rsid w:val="00617184"/>
    <w:rsid w:val="006314F9"/>
    <w:rsid w:val="0063265D"/>
    <w:rsid w:val="00634E8E"/>
    <w:rsid w:val="00642A5B"/>
    <w:rsid w:val="006473DA"/>
    <w:rsid w:val="00655921"/>
    <w:rsid w:val="00665D66"/>
    <w:rsid w:val="00666DE9"/>
    <w:rsid w:val="00693F63"/>
    <w:rsid w:val="006A1550"/>
    <w:rsid w:val="006E1040"/>
    <w:rsid w:val="006F4694"/>
    <w:rsid w:val="006F4F47"/>
    <w:rsid w:val="00700A4F"/>
    <w:rsid w:val="0070488D"/>
    <w:rsid w:val="00721319"/>
    <w:rsid w:val="007242D4"/>
    <w:rsid w:val="00733744"/>
    <w:rsid w:val="00740B3C"/>
    <w:rsid w:val="00761A03"/>
    <w:rsid w:val="00762036"/>
    <w:rsid w:val="00762884"/>
    <w:rsid w:val="00790078"/>
    <w:rsid w:val="00793650"/>
    <w:rsid w:val="00793AD2"/>
    <w:rsid w:val="007B22A1"/>
    <w:rsid w:val="007D6D2A"/>
    <w:rsid w:val="00800437"/>
    <w:rsid w:val="008042D4"/>
    <w:rsid w:val="00815D59"/>
    <w:rsid w:val="00824CE0"/>
    <w:rsid w:val="008301FD"/>
    <w:rsid w:val="008355C9"/>
    <w:rsid w:val="0086359A"/>
    <w:rsid w:val="00871A13"/>
    <w:rsid w:val="00871DF8"/>
    <w:rsid w:val="0087399E"/>
    <w:rsid w:val="00897A0D"/>
    <w:rsid w:val="008A3A36"/>
    <w:rsid w:val="008C377F"/>
    <w:rsid w:val="008C4D8E"/>
    <w:rsid w:val="008D7865"/>
    <w:rsid w:val="008E30B9"/>
    <w:rsid w:val="008F2155"/>
    <w:rsid w:val="008F3825"/>
    <w:rsid w:val="00902308"/>
    <w:rsid w:val="00902773"/>
    <w:rsid w:val="00905E43"/>
    <w:rsid w:val="0091497B"/>
    <w:rsid w:val="00930674"/>
    <w:rsid w:val="00941FE0"/>
    <w:rsid w:val="009459EA"/>
    <w:rsid w:val="00946809"/>
    <w:rsid w:val="009672AF"/>
    <w:rsid w:val="00970C21"/>
    <w:rsid w:val="00985B22"/>
    <w:rsid w:val="0098718B"/>
    <w:rsid w:val="009924C2"/>
    <w:rsid w:val="009E2B4A"/>
    <w:rsid w:val="009F7B0D"/>
    <w:rsid w:val="00A041F1"/>
    <w:rsid w:val="00A241C3"/>
    <w:rsid w:val="00A46889"/>
    <w:rsid w:val="00A47371"/>
    <w:rsid w:val="00A70EAA"/>
    <w:rsid w:val="00A748C8"/>
    <w:rsid w:val="00A75A03"/>
    <w:rsid w:val="00A8680D"/>
    <w:rsid w:val="00A977CC"/>
    <w:rsid w:val="00AA2057"/>
    <w:rsid w:val="00AA6EEA"/>
    <w:rsid w:val="00AB039F"/>
    <w:rsid w:val="00AC7446"/>
    <w:rsid w:val="00AD2460"/>
    <w:rsid w:val="00AD4C08"/>
    <w:rsid w:val="00AF1706"/>
    <w:rsid w:val="00B029A1"/>
    <w:rsid w:val="00B04CAA"/>
    <w:rsid w:val="00B11B8B"/>
    <w:rsid w:val="00B20A04"/>
    <w:rsid w:val="00B26C54"/>
    <w:rsid w:val="00B37FF8"/>
    <w:rsid w:val="00B60F9A"/>
    <w:rsid w:val="00B629B5"/>
    <w:rsid w:val="00B633B1"/>
    <w:rsid w:val="00B7191D"/>
    <w:rsid w:val="00B71DD8"/>
    <w:rsid w:val="00B7417E"/>
    <w:rsid w:val="00B87976"/>
    <w:rsid w:val="00B917CE"/>
    <w:rsid w:val="00B96EFD"/>
    <w:rsid w:val="00BA11A9"/>
    <w:rsid w:val="00BB0C7C"/>
    <w:rsid w:val="00BB5ADB"/>
    <w:rsid w:val="00BB6D57"/>
    <w:rsid w:val="00BC37CB"/>
    <w:rsid w:val="00BC4FB6"/>
    <w:rsid w:val="00BC51F0"/>
    <w:rsid w:val="00BD22D9"/>
    <w:rsid w:val="00BD6D0C"/>
    <w:rsid w:val="00BE7169"/>
    <w:rsid w:val="00BF2736"/>
    <w:rsid w:val="00BF38C8"/>
    <w:rsid w:val="00C04C58"/>
    <w:rsid w:val="00C07006"/>
    <w:rsid w:val="00C103A0"/>
    <w:rsid w:val="00C14A00"/>
    <w:rsid w:val="00C15632"/>
    <w:rsid w:val="00C212BF"/>
    <w:rsid w:val="00C2347F"/>
    <w:rsid w:val="00C41324"/>
    <w:rsid w:val="00C42E8E"/>
    <w:rsid w:val="00C61B20"/>
    <w:rsid w:val="00C6267B"/>
    <w:rsid w:val="00C64391"/>
    <w:rsid w:val="00C67A1B"/>
    <w:rsid w:val="00C76913"/>
    <w:rsid w:val="00C851C5"/>
    <w:rsid w:val="00C9724B"/>
    <w:rsid w:val="00CA750C"/>
    <w:rsid w:val="00CB3EA6"/>
    <w:rsid w:val="00CC1217"/>
    <w:rsid w:val="00CC2427"/>
    <w:rsid w:val="00CD2B51"/>
    <w:rsid w:val="00CD6CDA"/>
    <w:rsid w:val="00CE7F28"/>
    <w:rsid w:val="00CF1DF3"/>
    <w:rsid w:val="00D077EE"/>
    <w:rsid w:val="00D122E6"/>
    <w:rsid w:val="00D22D7B"/>
    <w:rsid w:val="00D22F7A"/>
    <w:rsid w:val="00D25E97"/>
    <w:rsid w:val="00D310AC"/>
    <w:rsid w:val="00D3238D"/>
    <w:rsid w:val="00D370B2"/>
    <w:rsid w:val="00D507B4"/>
    <w:rsid w:val="00D737F6"/>
    <w:rsid w:val="00D91A8E"/>
    <w:rsid w:val="00D978DD"/>
    <w:rsid w:val="00DA1C6C"/>
    <w:rsid w:val="00DA6E19"/>
    <w:rsid w:val="00DB28D8"/>
    <w:rsid w:val="00DD5FC4"/>
    <w:rsid w:val="00DD6A1B"/>
    <w:rsid w:val="00DD7E6A"/>
    <w:rsid w:val="00DE2093"/>
    <w:rsid w:val="00E04948"/>
    <w:rsid w:val="00E24546"/>
    <w:rsid w:val="00E32DB5"/>
    <w:rsid w:val="00E40D07"/>
    <w:rsid w:val="00E4441A"/>
    <w:rsid w:val="00E64365"/>
    <w:rsid w:val="00E9359D"/>
    <w:rsid w:val="00EA5DF6"/>
    <w:rsid w:val="00EB12B7"/>
    <w:rsid w:val="00EB5749"/>
    <w:rsid w:val="00EC17AD"/>
    <w:rsid w:val="00ED4A1E"/>
    <w:rsid w:val="00ED6118"/>
    <w:rsid w:val="00EE19CD"/>
    <w:rsid w:val="00EE1E52"/>
    <w:rsid w:val="00EF1FB5"/>
    <w:rsid w:val="00F1739C"/>
    <w:rsid w:val="00F255C7"/>
    <w:rsid w:val="00F25B2F"/>
    <w:rsid w:val="00F31FC6"/>
    <w:rsid w:val="00F32809"/>
    <w:rsid w:val="00F4586F"/>
    <w:rsid w:val="00F51B72"/>
    <w:rsid w:val="00F5369E"/>
    <w:rsid w:val="00F61E15"/>
    <w:rsid w:val="00F73689"/>
    <w:rsid w:val="00F76D4D"/>
    <w:rsid w:val="00FA6B9E"/>
    <w:rsid w:val="00FA75D3"/>
    <w:rsid w:val="00FB6A49"/>
    <w:rsid w:val="00FC1721"/>
    <w:rsid w:val="00FC19BB"/>
    <w:rsid w:val="00FE0ADA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EAE9-0C6A-4E62-8CB9-34CF21A3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0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AF1706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AF1706"/>
    <w:pPr>
      <w:keepNext/>
      <w:keepLines/>
      <w:spacing w:after="0" w:line="271" w:lineRule="auto"/>
      <w:ind w:left="1887" w:right="48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AF1706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F1706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AF1706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sid w:val="00AF1706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220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CE"/>
    <w:rPr>
      <w:rFonts w:ascii="Tahoma" w:eastAsia="Calibri" w:hAnsi="Tahoma" w:cs="Tahoma"/>
      <w:color w:val="000000"/>
      <w:sz w:val="16"/>
      <w:szCs w:val="16"/>
    </w:rPr>
  </w:style>
  <w:style w:type="character" w:customStyle="1" w:styleId="object-active">
    <w:name w:val="object-active"/>
    <w:basedOn w:val="a0"/>
    <w:rsid w:val="00B917CE"/>
  </w:style>
  <w:style w:type="character" w:styleId="a6">
    <w:name w:val="Hyperlink"/>
    <w:basedOn w:val="a0"/>
    <w:uiPriority w:val="99"/>
    <w:semiHidden/>
    <w:unhideWhenUsed/>
    <w:rsid w:val="00B917CE"/>
    <w:rPr>
      <w:color w:val="0000FF"/>
      <w:u w:val="single"/>
    </w:rPr>
  </w:style>
  <w:style w:type="character" w:customStyle="1" w:styleId="object">
    <w:name w:val="object"/>
    <w:basedOn w:val="a0"/>
    <w:rsid w:val="00B9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10556490?pwd=QnZQU3Q3UnVLcFlyc09TSmFOL0Fl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1292093223?pwd=eXhhakp6blUzc3M4Q3phS0dFWUNS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4971-9F0B-4F91-AF93-DAC1C204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</Company>
  <LinksUpToDate>false</LinksUpToDate>
  <CharactersWithSpaces>22884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Яркова  Лариса Юрьевна</cp:lastModifiedBy>
  <cp:revision>2</cp:revision>
  <cp:lastPrinted>2021-10-22T04:17:00Z</cp:lastPrinted>
  <dcterms:created xsi:type="dcterms:W3CDTF">2021-10-25T10:57:00Z</dcterms:created>
  <dcterms:modified xsi:type="dcterms:W3CDTF">2021-10-25T10:57:00Z</dcterms:modified>
</cp:coreProperties>
</file>