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DA6" w:rsidRPr="00D47E73" w:rsidRDefault="00512C7F" w:rsidP="00B55DA6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eastAsia="ko-K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4pt;margin-top:.1pt;width:202.75pt;height:113.85pt;z-index:251659264;mso-position-horizontal-relative:text;mso-position-vertical-relative:text;mso-width-relative:page;mso-height-relative:page" wrapcoords="-103 0 -103 21415 21600 21415 21600 0 -103 0">
            <v:imagedata r:id="rId9" o:title=""/>
            <w10:wrap type="tight"/>
          </v:shape>
          <o:OLEObject Type="Embed" ProgID="PBrush" ShapeID="_x0000_s1026" DrawAspect="Content" ObjectID="_1698040157" r:id="rId10"/>
        </w:pict>
      </w:r>
      <w:r w:rsidR="00B55DA6">
        <w:rPr>
          <w:bCs/>
          <w:sz w:val="20"/>
          <w:szCs w:val="20"/>
          <w:lang w:eastAsia="ko-KR"/>
        </w:rPr>
        <w:t xml:space="preserve">                                                  </w:t>
      </w:r>
      <w:r w:rsidR="00B55DA6" w:rsidRPr="00D47E73">
        <w:rPr>
          <w:rFonts w:ascii="Times New Roman" w:hAnsi="Times New Roman" w:cs="Times New Roman"/>
          <w:bCs/>
          <w:sz w:val="20"/>
          <w:szCs w:val="20"/>
          <w:lang w:eastAsia="ko-KR"/>
        </w:rPr>
        <w:t>МИНИСТЕРСТВО НАУКИ И ВЫСШЕГО ОБРАЗОВАНИЯ РОССИЙСКОЙ ФЕДЕРАЦИИ</w:t>
      </w:r>
    </w:p>
    <w:p w:rsidR="00B55DA6" w:rsidRPr="00D47E73" w:rsidRDefault="00B55DA6" w:rsidP="00B55DA6">
      <w:pPr>
        <w:spacing w:after="0" w:line="240" w:lineRule="auto"/>
        <w:jc w:val="center"/>
        <w:rPr>
          <w:rFonts w:ascii="Times New Roman" w:hAnsi="Times New Roman" w:cs="Times New Roman"/>
          <w:bCs/>
          <w:lang w:eastAsia="ko-KR"/>
        </w:rPr>
      </w:pPr>
      <w:r w:rsidRPr="00D47E73">
        <w:rPr>
          <w:rFonts w:ascii="Times New Roman" w:hAnsi="Times New Roman" w:cs="Times New Roman"/>
          <w:bCs/>
          <w:lang w:eastAsia="ko-KR"/>
        </w:rPr>
        <w:t xml:space="preserve">                                                       Федеральное государственное бюджетное образовательное </w:t>
      </w:r>
    </w:p>
    <w:p w:rsidR="00B55DA6" w:rsidRPr="00D47E73" w:rsidRDefault="00B55DA6" w:rsidP="00B55DA6">
      <w:pPr>
        <w:spacing w:after="0" w:line="240" w:lineRule="auto"/>
        <w:jc w:val="center"/>
        <w:rPr>
          <w:rFonts w:ascii="Times New Roman" w:hAnsi="Times New Roman" w:cs="Times New Roman"/>
          <w:bCs/>
          <w:lang w:eastAsia="ko-KR"/>
        </w:rPr>
      </w:pPr>
      <w:r w:rsidRPr="00D47E73">
        <w:rPr>
          <w:rFonts w:ascii="Times New Roman" w:hAnsi="Times New Roman" w:cs="Times New Roman"/>
          <w:bCs/>
          <w:lang w:eastAsia="ko-KR"/>
        </w:rPr>
        <w:t xml:space="preserve">                                       Учреждение высшего образования</w:t>
      </w:r>
    </w:p>
    <w:p w:rsidR="00B55DA6" w:rsidRPr="00D47E73" w:rsidRDefault="00B55DA6" w:rsidP="00B55DA6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eastAsia="ko-KR"/>
        </w:rPr>
      </w:pPr>
      <w:r w:rsidRPr="00D47E73">
        <w:rPr>
          <w:rFonts w:ascii="Times New Roman" w:hAnsi="Times New Roman" w:cs="Times New Roman"/>
          <w:bCs/>
          <w:sz w:val="20"/>
          <w:szCs w:val="20"/>
          <w:lang w:eastAsia="ko-KR"/>
        </w:rPr>
        <w:t xml:space="preserve">                                                      «ТЮМЕНСКИЙ ИНДУСТРИАЛЬНЫЙ УНИВЕРСИТЕТ»</w:t>
      </w:r>
    </w:p>
    <w:p w:rsidR="00B55DA6" w:rsidRPr="00D47E73" w:rsidRDefault="00B55DA6" w:rsidP="00B55DA6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eastAsia="ko-KR"/>
        </w:rPr>
      </w:pPr>
      <w:r w:rsidRPr="00D47E73">
        <w:rPr>
          <w:rFonts w:ascii="Times New Roman" w:hAnsi="Times New Roman" w:cs="Times New Roman"/>
          <w:bCs/>
          <w:sz w:val="20"/>
          <w:szCs w:val="20"/>
          <w:lang w:eastAsia="ko-KR"/>
        </w:rPr>
        <w:t xml:space="preserve">                                                       ИНСТИТУТ ГЕОЛОГИИ И НЕФТЕГАЗОДОБЫЧИ</w:t>
      </w:r>
    </w:p>
    <w:p w:rsidR="00B55DA6" w:rsidRPr="0040735A" w:rsidRDefault="00B55DA6" w:rsidP="00B55D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47E7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КАФЕДРА ПРИКЛАДНОЙ ГЕОФИЗИКИ</w:t>
      </w:r>
    </w:p>
    <w:p w:rsidR="00B55DA6" w:rsidRPr="0040735A" w:rsidRDefault="00B55DA6" w:rsidP="00B55DA6">
      <w:pPr>
        <w:jc w:val="center"/>
      </w:pPr>
    </w:p>
    <w:p w:rsidR="00B55DA6" w:rsidRPr="0040735A" w:rsidRDefault="00B55DA6" w:rsidP="00B55DA6">
      <w:pPr>
        <w:jc w:val="center"/>
      </w:pPr>
    </w:p>
    <w:p w:rsidR="00D47E73" w:rsidRPr="00D47E73" w:rsidRDefault="00D47E73" w:rsidP="00B55DA6">
      <w:pPr>
        <w:ind w:left="3540" w:firstLine="708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                                         ПРОГР</w:t>
      </w:r>
      <w:r w:rsidRPr="00D47E73">
        <w:rPr>
          <w:rFonts w:ascii="Times New Roman" w:hAnsi="Times New Roman" w:cs="Times New Roman"/>
          <w:b/>
          <w:spacing w:val="20"/>
          <w:sz w:val="24"/>
          <w:szCs w:val="24"/>
        </w:rPr>
        <w:t>АММА</w:t>
      </w:r>
      <w:r w:rsidR="00B55DA6" w:rsidRPr="00D47E73">
        <w:rPr>
          <w:rFonts w:ascii="Times New Roman" w:hAnsi="Times New Roman" w:cs="Times New Roman"/>
          <w:b/>
          <w:spacing w:val="20"/>
          <w:sz w:val="24"/>
          <w:szCs w:val="24"/>
        </w:rPr>
        <w:t xml:space="preserve">                                            </w:t>
      </w:r>
    </w:p>
    <w:p w:rsidR="00D47E73" w:rsidRDefault="00D47E73" w:rsidP="00B55DA6">
      <w:pPr>
        <w:ind w:left="3540" w:firstLine="708"/>
        <w:jc w:val="center"/>
        <w:rPr>
          <w:b/>
        </w:rPr>
      </w:pPr>
    </w:p>
    <w:p w:rsidR="00B55DA6" w:rsidRPr="00B55DA6" w:rsidRDefault="00D47E73" w:rsidP="00B55DA6">
      <w:pPr>
        <w:ind w:left="3540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Международной научно-практической</w:t>
      </w:r>
      <w:r w:rsidR="00B55DA6" w:rsidRPr="00B55DA6">
        <w:rPr>
          <w:rFonts w:ascii="Times New Roman" w:hAnsi="Times New Roman" w:cs="Times New Roman"/>
          <w:b/>
          <w:sz w:val="32"/>
          <w:szCs w:val="32"/>
        </w:rPr>
        <w:t xml:space="preserve"> конференци</w:t>
      </w:r>
      <w:r w:rsidR="00A9338C">
        <w:rPr>
          <w:rFonts w:ascii="Times New Roman" w:hAnsi="Times New Roman" w:cs="Times New Roman"/>
          <w:b/>
          <w:sz w:val="32"/>
          <w:szCs w:val="32"/>
        </w:rPr>
        <w:t>и</w:t>
      </w:r>
      <w:r w:rsidR="00B55DA6" w:rsidRPr="00B55DA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47E73" w:rsidRDefault="00D47E73" w:rsidP="00D47E73">
      <w:pPr>
        <w:spacing w:line="360" w:lineRule="auto"/>
        <w:ind w:left="4248" w:firstLine="708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               </w:t>
      </w:r>
      <w:r w:rsidR="00B55DA6" w:rsidRPr="00B55DA6">
        <w:rPr>
          <w:rFonts w:ascii="Times New Roman" w:hAnsi="Times New Roman" w:cs="Times New Roman"/>
          <w:b/>
          <w:caps/>
          <w:sz w:val="32"/>
          <w:szCs w:val="32"/>
        </w:rPr>
        <w:t>«ИНФОРМАЦИОННЫЕ СИСТЕМЫ И ТЕХНОЛОГИИ</w:t>
      </w:r>
    </w:p>
    <w:p w:rsidR="00B55DA6" w:rsidRPr="00B55DA6" w:rsidRDefault="00D47E73" w:rsidP="00D47E73">
      <w:pPr>
        <w:spacing w:line="360" w:lineRule="auto"/>
        <w:ind w:left="4248" w:firstLine="708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953D3">
        <w:rPr>
          <w:b/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3F8A97EC" wp14:editId="42F31499">
            <wp:simplePos x="0" y="0"/>
            <wp:positionH relativeFrom="column">
              <wp:posOffset>-290233</wp:posOffset>
            </wp:positionH>
            <wp:positionV relativeFrom="paragraph">
              <wp:posOffset>187960</wp:posOffset>
            </wp:positionV>
            <wp:extent cx="4152265" cy="2767965"/>
            <wp:effectExtent l="0" t="0" r="635" b="0"/>
            <wp:wrapTight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ight>
            <wp:docPr id="1" name="Рисунок 1" descr="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D79">
        <w:rPr>
          <w:rFonts w:ascii="Times New Roman" w:hAnsi="Times New Roman" w:cs="Times New Roman"/>
          <w:b/>
          <w:caps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  </w:t>
      </w:r>
      <w:r w:rsidR="00B55DA6" w:rsidRPr="00B55DA6">
        <w:rPr>
          <w:rFonts w:ascii="Times New Roman" w:hAnsi="Times New Roman" w:cs="Times New Roman"/>
          <w:b/>
          <w:caps/>
          <w:sz w:val="32"/>
          <w:szCs w:val="32"/>
        </w:rPr>
        <w:t>В ГЕОЛОГИИ И НЕФТЕГАЗОДОБЫЧЕ»</w:t>
      </w:r>
    </w:p>
    <w:p w:rsidR="00B55DA6" w:rsidRPr="0040735A" w:rsidRDefault="00B55DA6" w:rsidP="00B55DA6">
      <w:pPr>
        <w:ind w:left="4956"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5DA6">
        <w:rPr>
          <w:rFonts w:ascii="Times New Roman" w:hAnsi="Times New Roman" w:cs="Times New Roman"/>
          <w:b/>
          <w:sz w:val="32"/>
          <w:szCs w:val="32"/>
        </w:rPr>
        <w:t>11-12 ноября 2021 г.</w:t>
      </w:r>
    </w:p>
    <w:p w:rsidR="00B55DA6" w:rsidRPr="0040735A" w:rsidRDefault="00B55DA6" w:rsidP="00B55DA6">
      <w:pPr>
        <w:jc w:val="center"/>
        <w:rPr>
          <w:b/>
        </w:rPr>
      </w:pPr>
    </w:p>
    <w:p w:rsidR="00B55DA6" w:rsidRPr="0040735A" w:rsidRDefault="00B55DA6" w:rsidP="00B55DA6">
      <w:pPr>
        <w:jc w:val="center"/>
        <w:rPr>
          <w:b/>
        </w:rPr>
      </w:pPr>
    </w:p>
    <w:p w:rsidR="00B55DA6" w:rsidRPr="0040735A" w:rsidRDefault="00B55DA6" w:rsidP="00B55DA6">
      <w:pPr>
        <w:jc w:val="center"/>
        <w:rPr>
          <w:b/>
        </w:rPr>
      </w:pPr>
    </w:p>
    <w:p w:rsidR="00B55DA6" w:rsidRPr="0040735A" w:rsidRDefault="00B55DA6" w:rsidP="00B55DA6">
      <w:pPr>
        <w:jc w:val="center"/>
        <w:rPr>
          <w:b/>
        </w:rPr>
      </w:pPr>
    </w:p>
    <w:p w:rsidR="00B55DA6" w:rsidRPr="0040735A" w:rsidRDefault="00B55DA6" w:rsidP="00B55DA6">
      <w:pPr>
        <w:jc w:val="center"/>
        <w:rPr>
          <w:b/>
        </w:rPr>
      </w:pPr>
    </w:p>
    <w:p w:rsidR="00B55DA6" w:rsidRPr="0040735A" w:rsidRDefault="00B55DA6" w:rsidP="00B55DA6">
      <w:pPr>
        <w:jc w:val="center"/>
        <w:rPr>
          <w:b/>
        </w:rPr>
      </w:pPr>
    </w:p>
    <w:p w:rsidR="00B55DA6" w:rsidRPr="0040735A" w:rsidRDefault="00B55DA6" w:rsidP="00B55DA6">
      <w:pPr>
        <w:jc w:val="center"/>
        <w:rPr>
          <w:b/>
        </w:rPr>
      </w:pPr>
    </w:p>
    <w:p w:rsidR="00B55DA6" w:rsidRPr="0040735A" w:rsidRDefault="00B55DA6" w:rsidP="00B55DA6">
      <w:pPr>
        <w:jc w:val="center"/>
        <w:rPr>
          <w:b/>
        </w:rPr>
      </w:pPr>
    </w:p>
    <w:p w:rsidR="00B55DA6" w:rsidRPr="0040735A" w:rsidRDefault="00B55DA6" w:rsidP="00B55DA6">
      <w:pPr>
        <w:jc w:val="center"/>
        <w:rPr>
          <w:b/>
        </w:rPr>
      </w:pPr>
    </w:p>
    <w:p w:rsidR="0040735A" w:rsidRDefault="00B55DA6" w:rsidP="00B55D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BA">
        <w:rPr>
          <w:rFonts w:ascii="Times New Roman" w:hAnsi="Times New Roman" w:cs="Times New Roman"/>
          <w:b/>
        </w:rPr>
        <w:t xml:space="preserve">     </w:t>
      </w:r>
      <w:r w:rsidRPr="003E3FBA">
        <w:rPr>
          <w:rFonts w:ascii="Times New Roman" w:hAnsi="Times New Roman" w:cs="Times New Roman"/>
        </w:rPr>
        <w:t xml:space="preserve">    </w:t>
      </w:r>
      <w:r w:rsidR="00D47E73" w:rsidRPr="003E3FB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Pr="003E3FBA">
        <w:rPr>
          <w:rFonts w:ascii="Times New Roman" w:hAnsi="Times New Roman" w:cs="Times New Roman"/>
        </w:rPr>
        <w:t xml:space="preserve">        </w:t>
      </w:r>
      <w:proofErr w:type="spellStart"/>
      <w:r w:rsidRPr="003E3FBA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3E3FBA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3E3FBA">
        <w:rPr>
          <w:rFonts w:ascii="Times New Roman" w:hAnsi="Times New Roman" w:cs="Times New Roman"/>
          <w:b/>
          <w:sz w:val="28"/>
          <w:szCs w:val="28"/>
        </w:rPr>
        <w:t>юмень</w:t>
      </w:r>
      <w:proofErr w:type="spellEnd"/>
    </w:p>
    <w:p w:rsidR="0040735A" w:rsidRDefault="0040735A" w:rsidP="00407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40735A">
        <w:rPr>
          <w:rFonts w:ascii="Times New Roman" w:hAnsi="Times New Roman" w:cs="Times New Roman"/>
          <w:b/>
          <w:sz w:val="28"/>
          <w:szCs w:val="28"/>
        </w:rPr>
        <w:lastRenderedPageBreak/>
        <w:t>ОРГКОМИТЕТ КОНФЕРЕНЦИИ</w:t>
      </w:r>
    </w:p>
    <w:p w:rsidR="00D0713D" w:rsidRPr="0040735A" w:rsidRDefault="00D0713D" w:rsidP="004073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35A" w:rsidRPr="0040735A" w:rsidRDefault="0040735A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35A">
        <w:rPr>
          <w:rFonts w:ascii="Times New Roman" w:hAnsi="Times New Roman" w:cs="Times New Roman"/>
          <w:sz w:val="28"/>
          <w:szCs w:val="28"/>
        </w:rPr>
        <w:t>Туренко С.К. – д.т.н., профессор, зав. кафедрой Прикладной геофизики</w:t>
      </w:r>
      <w:r>
        <w:rPr>
          <w:rFonts w:ascii="Times New Roman" w:hAnsi="Times New Roman" w:cs="Times New Roman"/>
          <w:sz w:val="28"/>
          <w:szCs w:val="28"/>
        </w:rPr>
        <w:t>, председатель оргкомитета</w:t>
      </w:r>
    </w:p>
    <w:p w:rsidR="0040735A" w:rsidRPr="0040735A" w:rsidRDefault="0040735A" w:rsidP="0040735A">
      <w:pPr>
        <w:pStyle w:val="a3"/>
        <w:tabs>
          <w:tab w:val="left" w:pos="288"/>
          <w:tab w:val="left" w:pos="1520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0735A">
        <w:rPr>
          <w:rFonts w:ascii="Times New Roman" w:hAnsi="Times New Roman" w:cs="Times New Roman"/>
          <w:sz w:val="28"/>
          <w:szCs w:val="28"/>
        </w:rPr>
        <w:t>Портнягин А</w:t>
      </w:r>
      <w:r>
        <w:rPr>
          <w:rFonts w:ascii="Times New Roman" w:hAnsi="Times New Roman" w:cs="Times New Roman"/>
          <w:sz w:val="28"/>
          <w:szCs w:val="28"/>
        </w:rPr>
        <w:t xml:space="preserve">.Л. – к.т.н., 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ТИУ</w:t>
      </w:r>
    </w:p>
    <w:p w:rsidR="0040735A" w:rsidRPr="0040735A" w:rsidRDefault="0040735A" w:rsidP="0040735A">
      <w:pPr>
        <w:pStyle w:val="a3"/>
        <w:tabs>
          <w:tab w:val="left" w:pos="288"/>
          <w:tab w:val="left" w:pos="1520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35A">
        <w:rPr>
          <w:rFonts w:ascii="Times New Roman" w:hAnsi="Times New Roman" w:cs="Times New Roman"/>
          <w:sz w:val="28"/>
          <w:szCs w:val="28"/>
        </w:rPr>
        <w:t>Кузяков</w:t>
      </w:r>
      <w:proofErr w:type="spellEnd"/>
      <w:r w:rsidRPr="0040735A">
        <w:rPr>
          <w:rFonts w:ascii="Times New Roman" w:hAnsi="Times New Roman" w:cs="Times New Roman"/>
          <w:sz w:val="28"/>
          <w:szCs w:val="28"/>
        </w:rPr>
        <w:t xml:space="preserve"> О.Н. – д.т.н., профессор, зав. кафедрой Кибернетических систем ТИУ</w:t>
      </w:r>
    </w:p>
    <w:p w:rsidR="0040735A" w:rsidRPr="0040735A" w:rsidRDefault="0040735A" w:rsidP="0040735A">
      <w:pPr>
        <w:pStyle w:val="a3"/>
        <w:tabs>
          <w:tab w:val="left" w:pos="288"/>
          <w:tab w:val="left" w:pos="1520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35A">
        <w:rPr>
          <w:rFonts w:ascii="Times New Roman" w:hAnsi="Times New Roman" w:cs="Times New Roman"/>
          <w:sz w:val="28"/>
          <w:szCs w:val="28"/>
        </w:rPr>
        <w:t>Барбаков</w:t>
      </w:r>
      <w:proofErr w:type="spellEnd"/>
      <w:r w:rsidRPr="0040735A">
        <w:rPr>
          <w:rFonts w:ascii="Times New Roman" w:hAnsi="Times New Roman" w:cs="Times New Roman"/>
          <w:sz w:val="28"/>
          <w:szCs w:val="28"/>
        </w:rPr>
        <w:t xml:space="preserve"> О.М. – д.т.н., профессор, зав. кафедрой </w:t>
      </w:r>
      <w:proofErr w:type="gramStart"/>
      <w:r w:rsidRPr="0040735A">
        <w:rPr>
          <w:rFonts w:ascii="Times New Roman" w:hAnsi="Times New Roman" w:cs="Times New Roman"/>
          <w:sz w:val="28"/>
          <w:szCs w:val="28"/>
        </w:rPr>
        <w:t>Бизнес-информати</w:t>
      </w:r>
      <w:r>
        <w:rPr>
          <w:rFonts w:ascii="Times New Roman" w:hAnsi="Times New Roman" w:cs="Times New Roman"/>
          <w:sz w:val="28"/>
          <w:szCs w:val="28"/>
        </w:rPr>
        <w:t>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математики ТИУ</w:t>
      </w:r>
    </w:p>
    <w:p w:rsidR="0040735A" w:rsidRPr="0040735A" w:rsidRDefault="0040735A" w:rsidP="0040735A">
      <w:pPr>
        <w:pStyle w:val="a3"/>
        <w:tabs>
          <w:tab w:val="left" w:pos="288"/>
          <w:tab w:val="left" w:pos="1520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0735A">
        <w:rPr>
          <w:rFonts w:ascii="Times New Roman" w:hAnsi="Times New Roman" w:cs="Times New Roman"/>
          <w:sz w:val="28"/>
          <w:szCs w:val="28"/>
        </w:rPr>
        <w:t>Дорошенко А.А. – д.г.-</w:t>
      </w:r>
      <w:proofErr w:type="spellStart"/>
      <w:r w:rsidRPr="0040735A">
        <w:rPr>
          <w:rFonts w:ascii="Times New Roman" w:hAnsi="Times New Roman" w:cs="Times New Roman"/>
          <w:sz w:val="28"/>
          <w:szCs w:val="28"/>
        </w:rPr>
        <w:t>м.н</w:t>
      </w:r>
      <w:proofErr w:type="spellEnd"/>
      <w:r w:rsidRPr="0040735A">
        <w:rPr>
          <w:rFonts w:ascii="Times New Roman" w:hAnsi="Times New Roman" w:cs="Times New Roman"/>
          <w:sz w:val="28"/>
          <w:szCs w:val="28"/>
        </w:rPr>
        <w:t xml:space="preserve">., доцент, </w:t>
      </w:r>
      <w:r w:rsidRPr="0040735A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главный научный сотрудник ООО «Газпром ВНИИГАЗ»</w:t>
      </w:r>
    </w:p>
    <w:p w:rsidR="0040735A" w:rsidRPr="0040735A" w:rsidRDefault="0040735A" w:rsidP="0040735A">
      <w:pPr>
        <w:pStyle w:val="a3"/>
        <w:tabs>
          <w:tab w:val="left" w:pos="288"/>
          <w:tab w:val="left" w:pos="15202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0735A">
        <w:rPr>
          <w:rFonts w:ascii="Times New Roman" w:hAnsi="Times New Roman" w:cs="Times New Roman"/>
          <w:sz w:val="28"/>
          <w:szCs w:val="28"/>
        </w:rPr>
        <w:t>Ахмадулин Р.К. – к.т.н., доцент, начальник ОЭОДТ ИДДО ТИУ, доц. каф. Прикладной геофизики</w:t>
      </w:r>
    </w:p>
    <w:p w:rsidR="00FC7E5F" w:rsidRPr="00FC7E5F" w:rsidRDefault="0040735A" w:rsidP="00FC7E5F">
      <w:pPr>
        <w:pStyle w:val="4"/>
        <w:shd w:val="clear" w:color="auto" w:fill="FCFCFC"/>
        <w:spacing w:before="0" w:after="75" w:line="360" w:lineRule="auto"/>
        <w:ind w:left="709"/>
        <w:rPr>
          <w:rFonts w:ascii="Times New Roman" w:hAnsi="Times New Roman"/>
          <w:b w:val="0"/>
          <w:bCs w:val="0"/>
          <w:color w:val="333333"/>
        </w:rPr>
      </w:pPr>
      <w:proofErr w:type="spellStart"/>
      <w:r w:rsidRPr="00FC7E5F">
        <w:rPr>
          <w:rFonts w:ascii="Times New Roman" w:hAnsi="Times New Roman"/>
          <w:b w:val="0"/>
        </w:rPr>
        <w:t>Григорьян</w:t>
      </w:r>
      <w:proofErr w:type="spellEnd"/>
      <w:r w:rsidRPr="00FC7E5F">
        <w:rPr>
          <w:rFonts w:ascii="Times New Roman" w:hAnsi="Times New Roman"/>
          <w:b w:val="0"/>
        </w:rPr>
        <w:t xml:space="preserve"> Е. А. – начальник отдела развития научных инициатив </w:t>
      </w:r>
      <w:r w:rsidR="00FC7E5F" w:rsidRPr="00FC7E5F">
        <w:rPr>
          <w:rFonts w:ascii="Times New Roman" w:hAnsi="Times New Roman"/>
          <w:b w:val="0"/>
          <w:bCs w:val="0"/>
          <w:color w:val="333333"/>
        </w:rPr>
        <w:t>Департамент научно-исследовательской деятельности ТИУ</w:t>
      </w:r>
    </w:p>
    <w:p w:rsidR="0040735A" w:rsidRDefault="0040735A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35A">
        <w:rPr>
          <w:rFonts w:ascii="Times New Roman" w:hAnsi="Times New Roman" w:cs="Times New Roman"/>
          <w:sz w:val="28"/>
          <w:szCs w:val="28"/>
        </w:rPr>
        <w:t>Прозорова</w:t>
      </w:r>
      <w:proofErr w:type="spellEnd"/>
      <w:r w:rsidRPr="0040735A">
        <w:rPr>
          <w:rFonts w:ascii="Times New Roman" w:hAnsi="Times New Roman" w:cs="Times New Roman"/>
          <w:sz w:val="28"/>
          <w:szCs w:val="28"/>
        </w:rPr>
        <w:t xml:space="preserve"> Г.В. – </w:t>
      </w:r>
      <w:proofErr w:type="spellStart"/>
      <w:r w:rsidRPr="0040735A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40735A">
        <w:rPr>
          <w:rFonts w:ascii="Times New Roman" w:hAnsi="Times New Roman" w:cs="Times New Roman"/>
          <w:sz w:val="28"/>
          <w:szCs w:val="28"/>
        </w:rPr>
        <w:t>., доцент, доцент кафедры Прикладной геофизики, отве</w:t>
      </w:r>
      <w:r>
        <w:rPr>
          <w:rFonts w:ascii="Times New Roman" w:hAnsi="Times New Roman" w:cs="Times New Roman"/>
          <w:sz w:val="28"/>
          <w:szCs w:val="28"/>
        </w:rPr>
        <w:t>тственный секретарь конференции</w:t>
      </w:r>
    </w:p>
    <w:p w:rsidR="00D0713D" w:rsidRDefault="00D0713D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13D" w:rsidRDefault="00D0713D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735A" w:rsidRPr="00D0713D" w:rsidRDefault="0040735A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3D">
        <w:rPr>
          <w:rFonts w:ascii="Times New Roman" w:hAnsi="Times New Roman" w:cs="Times New Roman"/>
          <w:sz w:val="28"/>
          <w:szCs w:val="28"/>
        </w:rPr>
        <w:t xml:space="preserve">Заседания конференции проводится онлайн на платформе </w:t>
      </w:r>
      <w:r w:rsidRPr="00D0713D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D0713D">
        <w:rPr>
          <w:rFonts w:ascii="Times New Roman" w:hAnsi="Times New Roman" w:cs="Times New Roman"/>
          <w:sz w:val="28"/>
          <w:szCs w:val="28"/>
        </w:rPr>
        <w:t>. Ссылка для подключения:</w:t>
      </w:r>
    </w:p>
    <w:p w:rsidR="0040735A" w:rsidRPr="00D0713D" w:rsidRDefault="00512C7F" w:rsidP="0040735A">
      <w:pPr>
        <w:ind w:left="709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40735A" w:rsidRPr="00D0713D">
          <w:rPr>
            <w:rStyle w:val="a9"/>
            <w:rFonts w:ascii="Times New Roman" w:hAnsi="Times New Roman" w:cs="Times New Roman"/>
            <w:color w:val="005A95"/>
            <w:sz w:val="28"/>
            <w:szCs w:val="28"/>
          </w:rPr>
          <w:t>https://us02web.zoom.us/j/84741226020?pwd=MFgwd0EzY05QSGtpSDc2dU16aG9wdz09</w:t>
        </w:r>
      </w:hyperlink>
    </w:p>
    <w:p w:rsidR="0040735A" w:rsidRPr="00D0713D" w:rsidRDefault="0040735A" w:rsidP="0040735A">
      <w:pPr>
        <w:ind w:left="709"/>
        <w:rPr>
          <w:rFonts w:ascii="Times New Roman" w:hAnsi="Times New Roman" w:cs="Times New Roman"/>
          <w:sz w:val="28"/>
          <w:szCs w:val="28"/>
        </w:rPr>
      </w:pPr>
      <w:r w:rsidRPr="00D0713D">
        <w:rPr>
          <w:rFonts w:ascii="Times New Roman" w:hAnsi="Times New Roman" w:cs="Times New Roman"/>
          <w:sz w:val="28"/>
          <w:szCs w:val="28"/>
        </w:rPr>
        <w:t>Идентификатор конференции: 847 4122 6020</w:t>
      </w:r>
    </w:p>
    <w:p w:rsidR="0040735A" w:rsidRPr="00D0713D" w:rsidRDefault="0040735A" w:rsidP="0040735A">
      <w:pPr>
        <w:ind w:left="709"/>
        <w:rPr>
          <w:rFonts w:ascii="Times New Roman" w:hAnsi="Times New Roman" w:cs="Times New Roman"/>
          <w:sz w:val="28"/>
          <w:szCs w:val="28"/>
        </w:rPr>
      </w:pPr>
      <w:r w:rsidRPr="00D0713D">
        <w:rPr>
          <w:rFonts w:ascii="Times New Roman" w:hAnsi="Times New Roman" w:cs="Times New Roman"/>
          <w:sz w:val="28"/>
          <w:szCs w:val="28"/>
        </w:rPr>
        <w:t>Код доступа: 123</w:t>
      </w:r>
    </w:p>
    <w:p w:rsidR="0040735A" w:rsidRPr="0040735A" w:rsidRDefault="0040735A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35A" w:rsidRDefault="0040735A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735A" w:rsidRDefault="0040735A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735A" w:rsidRDefault="0040735A" w:rsidP="004073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36"/>
        <w:gridCol w:w="2283"/>
        <w:gridCol w:w="7938"/>
        <w:gridCol w:w="4961"/>
      </w:tblGrid>
      <w:tr w:rsidR="00C82BCA" w:rsidRPr="00E6568A" w:rsidTr="00C97E76">
        <w:trPr>
          <w:trHeight w:val="549"/>
        </w:trPr>
        <w:tc>
          <w:tcPr>
            <w:tcW w:w="16018" w:type="dxa"/>
            <w:gridSpan w:val="4"/>
          </w:tcPr>
          <w:p w:rsidR="00C82BCA" w:rsidRPr="00E6568A" w:rsidRDefault="00C82BCA" w:rsidP="00160F49">
            <w:pPr>
              <w:tabs>
                <w:tab w:val="left" w:pos="2696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 ноября</w:t>
            </w:r>
            <w:r w:rsidR="00C97E7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E2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10.00 </w:t>
            </w:r>
          </w:p>
          <w:p w:rsidR="005B6856" w:rsidRPr="00E6568A" w:rsidRDefault="001D1D79" w:rsidP="00160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Пленарное заседание</w:t>
            </w:r>
          </w:p>
          <w:p w:rsidR="00D47E73" w:rsidRPr="00E6568A" w:rsidRDefault="005B6856" w:rsidP="00D0713D">
            <w:pPr>
              <w:tabs>
                <w:tab w:val="left" w:pos="2696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1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Модератор </w:t>
            </w:r>
            <w:r w:rsidR="00D0713D" w:rsidRPr="00D0713D">
              <w:rPr>
                <w:rFonts w:ascii="Times New Roman" w:hAnsi="Times New Roman" w:cs="Times New Roman"/>
                <w:b/>
                <w:sz w:val="24"/>
                <w:szCs w:val="24"/>
              </w:rPr>
              <w:t>доктор техн</w:t>
            </w:r>
            <w:r w:rsidR="00D0713D">
              <w:rPr>
                <w:rFonts w:ascii="Times New Roman" w:hAnsi="Times New Roman" w:cs="Times New Roman"/>
                <w:b/>
                <w:sz w:val="24"/>
                <w:szCs w:val="24"/>
              </w:rPr>
              <w:t>ических</w:t>
            </w:r>
            <w:r w:rsidR="00D0713D" w:rsidRPr="00D071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</w:t>
            </w:r>
            <w:r w:rsidR="00D0713D">
              <w:rPr>
                <w:rFonts w:ascii="Times New Roman" w:hAnsi="Times New Roman" w:cs="Times New Roman"/>
                <w:b/>
                <w:sz w:val="24"/>
                <w:szCs w:val="24"/>
              </w:rPr>
              <w:t>аук</w:t>
            </w:r>
            <w:r w:rsidR="00D0713D" w:rsidRPr="00D071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профессор </w:t>
            </w:r>
            <w:r w:rsidRPr="00D0713D">
              <w:rPr>
                <w:rFonts w:ascii="Times New Roman" w:hAnsi="Times New Roman" w:cs="Times New Roman"/>
                <w:b/>
                <w:sz w:val="24"/>
                <w:szCs w:val="24"/>
              </w:rPr>
              <w:t>Туренко</w:t>
            </w:r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С.К.</w:t>
            </w:r>
          </w:p>
        </w:tc>
      </w:tr>
      <w:tr w:rsidR="001D1D79" w:rsidRPr="00E6568A" w:rsidTr="00C97E76">
        <w:trPr>
          <w:trHeight w:val="960"/>
        </w:trPr>
        <w:tc>
          <w:tcPr>
            <w:tcW w:w="16018" w:type="dxa"/>
            <w:gridSpan w:val="4"/>
          </w:tcPr>
          <w:p w:rsidR="001D1D79" w:rsidRPr="001D1D79" w:rsidRDefault="001D1D79" w:rsidP="001D1D79">
            <w:pPr>
              <w:spacing w:before="120"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D79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конференции</w:t>
            </w:r>
          </w:p>
          <w:p w:rsidR="001D1D79" w:rsidRPr="00E6568A" w:rsidRDefault="001D1D79" w:rsidP="001D1D7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="00D0713D">
              <w:rPr>
                <w:rFonts w:ascii="Times New Roman" w:hAnsi="Times New Roman" w:cs="Times New Roman"/>
                <w:sz w:val="24"/>
                <w:szCs w:val="24"/>
              </w:rPr>
              <w:t>едующий</w:t>
            </w: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кафедрой Прикладной геофизики </w:t>
            </w:r>
            <w:r w:rsidR="00C97E76" w:rsidRPr="00E6568A">
              <w:rPr>
                <w:rFonts w:ascii="Times New Roman" w:hAnsi="Times New Roman" w:cs="Times New Roman"/>
                <w:sz w:val="24"/>
                <w:szCs w:val="24"/>
              </w:rPr>
              <w:t>ТИУ</w:t>
            </w:r>
            <w:r w:rsidR="00D07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7E76" w:rsidRPr="00E6568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97E76">
              <w:rPr>
                <w:rFonts w:ascii="Times New Roman" w:hAnsi="Times New Roman" w:cs="Times New Roman"/>
                <w:sz w:val="24"/>
                <w:szCs w:val="24"/>
              </w:rPr>
              <w:t>уренко С. К.</w:t>
            </w:r>
          </w:p>
          <w:p w:rsidR="001D1D79" w:rsidRDefault="001D1D79" w:rsidP="00C97E7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Приветственное слово  </w:t>
            </w:r>
            <w:r w:rsidR="00D071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0713D" w:rsidRPr="00D0713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9F9"/>
              </w:rPr>
              <w:t>роректор по научной и инновационной деятельности</w:t>
            </w:r>
            <w:r w:rsidR="00D0713D"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ТИУ </w:t>
            </w:r>
            <w:r w:rsidR="00D0713D">
              <w:rPr>
                <w:rFonts w:ascii="Times New Roman" w:hAnsi="Times New Roman" w:cs="Times New Roman"/>
                <w:sz w:val="24"/>
                <w:szCs w:val="24"/>
              </w:rPr>
              <w:t>Ваганов Ю.В.</w:t>
            </w:r>
          </w:p>
          <w:p w:rsidR="00C97E76" w:rsidRPr="00E6568A" w:rsidRDefault="00C97E76" w:rsidP="00C97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0F49" w:rsidRPr="00E6568A" w:rsidTr="00C97E76">
        <w:trPr>
          <w:trHeight w:val="450"/>
        </w:trPr>
        <w:tc>
          <w:tcPr>
            <w:tcW w:w="836" w:type="dxa"/>
          </w:tcPr>
          <w:p w:rsidR="00C82BCA" w:rsidRPr="00E6568A" w:rsidRDefault="00160F49" w:rsidP="0016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10.15 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Default="00C82BCA" w:rsidP="0016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Туренко С</w:t>
            </w:r>
            <w:r w:rsidR="005B6856" w:rsidRPr="00E656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5B6856" w:rsidRPr="00E656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713D" w:rsidRPr="00E6568A" w:rsidRDefault="00833D68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0713D">
              <w:rPr>
                <w:rFonts w:ascii="Times New Roman" w:hAnsi="Times New Roman" w:cs="Times New Roman"/>
                <w:sz w:val="24"/>
                <w:szCs w:val="24"/>
              </w:rPr>
              <w:t>.т.н., профессор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Основные задачи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цифровизации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нефтегазовой геофизики</w:t>
            </w:r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6F3455" w:rsidP="00D071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D0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</w:t>
            </w:r>
            <w:r w:rsidR="00D0713D" w:rsidRPr="00E6568A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D0713D">
              <w:rPr>
                <w:rFonts w:ascii="Times New Roman" w:hAnsi="Times New Roman" w:cs="Times New Roman"/>
                <w:sz w:val="24"/>
                <w:szCs w:val="24"/>
              </w:rPr>
              <w:t>едующий</w:t>
            </w:r>
            <w:r w:rsidR="00D0713D"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кафедрой Прикладной геофизики</w:t>
            </w:r>
          </w:p>
        </w:tc>
      </w:tr>
      <w:tr w:rsidR="00160F49" w:rsidRPr="00E6568A" w:rsidTr="00C76FCB">
        <w:trPr>
          <w:trHeight w:val="604"/>
        </w:trPr>
        <w:tc>
          <w:tcPr>
            <w:tcW w:w="836" w:type="dxa"/>
          </w:tcPr>
          <w:p w:rsidR="00C82BCA" w:rsidRPr="00E6568A" w:rsidRDefault="00160F49" w:rsidP="0016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Default="00C82BCA" w:rsidP="0016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Щербич А</w:t>
            </w:r>
            <w:r w:rsidR="005B6856" w:rsidRPr="00E656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Ю</w:t>
            </w:r>
            <w:r w:rsidR="005B6856" w:rsidRPr="00E656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713D" w:rsidRPr="00E6568A" w:rsidRDefault="00833D68" w:rsidP="00833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0713D">
              <w:rPr>
                <w:rFonts w:ascii="Times New Roman" w:hAnsi="Times New Roman" w:cs="Times New Roman"/>
                <w:sz w:val="24"/>
                <w:szCs w:val="24"/>
              </w:rPr>
              <w:t>.т.н.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16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Новые возможности управления геолого-геофизическими данными в цифровой среде </w:t>
            </w:r>
            <w:proofErr w:type="spellStart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iEnergy</w:t>
            </w:r>
            <w:proofErr w:type="spellEnd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proofErr w:type="spellStart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Landmark</w:t>
            </w:r>
            <w:proofErr w:type="spellEnd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Halliburton</w:t>
            </w:r>
            <w:proofErr w:type="spellEnd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833D68" w:rsidP="00833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Филиал компании </w:t>
            </w:r>
            <w:proofErr w:type="spellStart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Халлибуртон</w:t>
            </w:r>
            <w:proofErr w:type="spellEnd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Интернэшнл </w:t>
            </w:r>
            <w:proofErr w:type="spellStart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ГмбХ</w:t>
            </w:r>
            <w:proofErr w:type="spellEnd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в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="00D0713D" w:rsidRPr="004C6EB2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глобального направления по цифровой инфраструктуре и управлению данными </w:t>
            </w:r>
            <w:proofErr w:type="spellStart"/>
            <w:r w:rsidR="00D0713D" w:rsidRPr="004C6EB2">
              <w:rPr>
                <w:rFonts w:ascii="Times New Roman" w:hAnsi="Times New Roman" w:cs="Times New Roman"/>
                <w:sz w:val="24"/>
                <w:szCs w:val="24"/>
              </w:rPr>
              <w:t>Landmark</w:t>
            </w:r>
            <w:proofErr w:type="spellEnd"/>
            <w:r w:rsidR="00D071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160F49" w:rsidRPr="00E6568A" w:rsidTr="00C76FCB">
        <w:trPr>
          <w:trHeight w:val="712"/>
        </w:trPr>
        <w:tc>
          <w:tcPr>
            <w:tcW w:w="836" w:type="dxa"/>
          </w:tcPr>
          <w:p w:rsidR="00C82BCA" w:rsidRPr="00E6568A" w:rsidRDefault="00160F49" w:rsidP="00C76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10.45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Беженцев А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"PUMAPLUS" - отечественная платформа для комплексной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цифровизации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нефтегазовой компании</w:t>
            </w:r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833D68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Союзгеосервис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г. Тюмень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D0713D"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енеральный директор</w:t>
            </w:r>
            <w:r w:rsidR="00D0713D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60F49" w:rsidRPr="00E6568A" w:rsidTr="00C76FCB">
        <w:trPr>
          <w:trHeight w:val="929"/>
        </w:trPr>
        <w:tc>
          <w:tcPr>
            <w:tcW w:w="836" w:type="dxa"/>
          </w:tcPr>
          <w:p w:rsidR="00C82BCA" w:rsidRPr="00E6568A" w:rsidRDefault="00160F49" w:rsidP="00C76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Берг Д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0713D" w:rsidRDefault="00D0713D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д.ф.-м.н.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0713D" w:rsidRPr="00E6568A" w:rsidRDefault="00D0713D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Сетевая инженерно-техническая школа - ответ вуза на вызовы системы современного школьного образования в условиях цифровой трансформации экономики</w:t>
            </w:r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C82BCA" w:rsidP="00C76FCB">
            <w:pPr>
              <w:numPr>
                <w:ilvl w:val="0"/>
                <w:numId w:val="2"/>
              </w:numPr>
              <w:shd w:val="clear" w:color="auto" w:fill="F7F8FA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Уральский федеральный университет</w:t>
            </w:r>
            <w:r w:rsidR="006F3455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33D68">
              <w:rPr>
                <w:rStyle w:val="job-title"/>
                <w:rFonts w:ascii="Times New Roman" w:hAnsi="Times New Roman" w:cs="Times New Roman"/>
                <w:sz w:val="24"/>
                <w:szCs w:val="24"/>
              </w:rPr>
              <w:t>п</w:t>
            </w:r>
            <w:r w:rsidR="00833D68" w:rsidRPr="00833D68">
              <w:rPr>
                <w:rStyle w:val="job-title"/>
                <w:rFonts w:ascii="Times New Roman" w:hAnsi="Times New Roman" w:cs="Times New Roman"/>
                <w:sz w:val="24"/>
                <w:szCs w:val="24"/>
              </w:rPr>
              <w:t>рофессор</w:t>
            </w:r>
            <w:r w:rsidR="00833D68">
              <w:rPr>
                <w:rStyle w:val="job-title"/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833D68" w:rsidRPr="00833D68">
              <w:rPr>
                <w:rFonts w:ascii="Times New Roman" w:hAnsi="Times New Roman" w:cs="Times New Roman"/>
                <w:bCs/>
                <w:sz w:val="24"/>
                <w:szCs w:val="24"/>
              </w:rPr>
              <w:t>азов</w:t>
            </w:r>
            <w:r w:rsidR="00833D68"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r w:rsidR="00833D68" w:rsidRPr="00833D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кафедр</w:t>
            </w:r>
            <w:r w:rsidR="00833D68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="00833D68" w:rsidRPr="00833D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”Аналитика больших данных и методы видеоанализа”</w:t>
            </w:r>
          </w:p>
        </w:tc>
      </w:tr>
      <w:tr w:rsidR="00160F49" w:rsidRPr="00E6568A" w:rsidTr="00C76FCB">
        <w:trPr>
          <w:trHeight w:val="640"/>
        </w:trPr>
        <w:tc>
          <w:tcPr>
            <w:tcW w:w="836" w:type="dxa"/>
          </w:tcPr>
          <w:p w:rsidR="00C82BCA" w:rsidRPr="00E6568A" w:rsidRDefault="00160F49" w:rsidP="00C76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11.15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Кувичко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33D68" w:rsidRPr="00E6568A" w:rsidRDefault="00833D68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к.т.н.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Интеграция процессов обработки данных и моделей машинного обучения в цикл моделирования нефтегазового актива</w:t>
            </w:r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="006F3455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нологическая компания </w:t>
            </w:r>
            <w:proofErr w:type="spellStart"/>
            <w:r w:rsidR="006F3455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Шлюмберже</w:t>
            </w:r>
            <w:proofErr w:type="spellEnd"/>
            <w:r w:rsidR="0083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33D68"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направления</w:t>
            </w:r>
          </w:p>
        </w:tc>
      </w:tr>
      <w:tr w:rsidR="00160F49" w:rsidRPr="00E6568A" w:rsidTr="00C76FCB">
        <w:trPr>
          <w:trHeight w:val="780"/>
        </w:trPr>
        <w:tc>
          <w:tcPr>
            <w:tcW w:w="836" w:type="dxa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11.30 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Колбикова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Современные технологии построения математической модели коллектора на основе петрофизических и геофизических исследований скважин для повышения достоверности оценки ФЕС в программном комплексе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Geolog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Paradigm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6F3455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Компания </w:t>
            </w:r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Emerson</w:t>
            </w:r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="0083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</w:t>
            </w:r>
            <w:r w:rsidR="00833D68"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уководитель направления по </w:t>
            </w:r>
            <w:proofErr w:type="spellStart"/>
            <w:r w:rsidR="00833D68"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петрофизике</w:t>
            </w:r>
            <w:proofErr w:type="spellEnd"/>
            <w:r w:rsidR="00833D68"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интерпретации ГИС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60F49" w:rsidRPr="00E6568A" w:rsidTr="00C76FCB">
        <w:trPr>
          <w:trHeight w:val="438"/>
        </w:trPr>
        <w:tc>
          <w:tcPr>
            <w:tcW w:w="836" w:type="dxa"/>
          </w:tcPr>
          <w:p w:rsidR="00C82BCA" w:rsidRPr="00E6568A" w:rsidRDefault="00160F49" w:rsidP="00C76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11.45 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Pr="00E6568A" w:rsidRDefault="005B6856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Копин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Deep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Learning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ArcGIS</w:t>
            </w:r>
            <w:proofErr w:type="spellEnd"/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6F3455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Компания </w:t>
            </w:r>
            <w:proofErr w:type="spellStart"/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Esri</w:t>
            </w:r>
            <w:proofErr w:type="spellEnd"/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CIS</w:t>
            </w:r>
            <w:r w:rsidR="0083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="00833D68"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едущий специалист</w:t>
            </w:r>
          </w:p>
        </w:tc>
      </w:tr>
      <w:tr w:rsidR="00160F49" w:rsidRPr="00E6568A" w:rsidTr="00C76FCB">
        <w:trPr>
          <w:trHeight w:val="416"/>
        </w:trPr>
        <w:tc>
          <w:tcPr>
            <w:tcW w:w="836" w:type="dxa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12.15</w:t>
            </w:r>
            <w:r w:rsidR="0016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Лёвина А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Geoplat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AI. Искусственный интел</w:t>
            </w:r>
            <w:r w:rsidR="00160F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 в интерпретации данных СРР</w:t>
            </w:r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ГридПоинт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Дайнамикс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Москва</w:t>
            </w:r>
            <w:r w:rsidR="0083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33D68"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геофизик 1 категории</w:t>
            </w:r>
          </w:p>
        </w:tc>
      </w:tr>
      <w:tr w:rsidR="00160F49" w:rsidRPr="00E6568A" w:rsidTr="00C76FCB">
        <w:trPr>
          <w:trHeight w:val="408"/>
        </w:trPr>
        <w:tc>
          <w:tcPr>
            <w:tcW w:w="836" w:type="dxa"/>
          </w:tcPr>
          <w:p w:rsidR="00C82BCA" w:rsidRPr="00E6568A" w:rsidRDefault="00160F49" w:rsidP="00C76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2283" w:type="dxa"/>
            <w:shd w:val="clear" w:color="auto" w:fill="auto"/>
            <w:noWrap/>
          </w:tcPr>
          <w:p w:rsidR="00833D68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Катанов Ю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82BCA" w:rsidRPr="00E6568A" w:rsidRDefault="00833D68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к.г.-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82BC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Цифровой керн: общая концепция исследований</w:t>
            </w:r>
          </w:p>
        </w:tc>
        <w:tc>
          <w:tcPr>
            <w:tcW w:w="4961" w:type="dxa"/>
            <w:shd w:val="clear" w:color="auto" w:fill="auto"/>
            <w:noWrap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83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доцент кафедры Прикладной геофизики</w:t>
            </w:r>
          </w:p>
        </w:tc>
      </w:tr>
      <w:tr w:rsidR="00160F49" w:rsidRPr="00E6568A" w:rsidTr="00BA5680">
        <w:trPr>
          <w:trHeight w:val="556"/>
        </w:trPr>
        <w:tc>
          <w:tcPr>
            <w:tcW w:w="836" w:type="dxa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12.4</w:t>
            </w:r>
            <w:r w:rsidR="0016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83" w:type="dxa"/>
            <w:shd w:val="clear" w:color="auto" w:fill="auto"/>
            <w:noWrap/>
          </w:tcPr>
          <w:p w:rsidR="00C82BC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Накаряков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33D68" w:rsidRPr="00E6568A" w:rsidRDefault="00833D68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к.ф</w:t>
            </w:r>
            <w:proofErr w:type="spellEnd"/>
            <w:r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.- </w:t>
            </w:r>
            <w:proofErr w:type="spellStart"/>
            <w:r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spellEnd"/>
            <w:proofErr w:type="gramEnd"/>
          </w:p>
        </w:tc>
        <w:tc>
          <w:tcPr>
            <w:tcW w:w="7938" w:type="dxa"/>
            <w:shd w:val="clear" w:color="auto" w:fill="auto"/>
          </w:tcPr>
          <w:p w:rsidR="00C82BCA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процессов управления проектно-изыскательскими работами в нефтегазодобывающей отрасли</w:t>
            </w:r>
          </w:p>
        </w:tc>
        <w:tc>
          <w:tcPr>
            <w:tcW w:w="4961" w:type="dxa"/>
            <w:shd w:val="clear" w:color="auto" w:fill="auto"/>
            <w:noWrap/>
          </w:tcPr>
          <w:p w:rsidR="00DE2D30" w:rsidRPr="00E6568A" w:rsidRDefault="00C82BCA" w:rsidP="00C7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юменский нефтяной научный центр</w:t>
            </w:r>
            <w:r w:rsidR="00E6568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ПАО «Роснефть»</w:t>
            </w:r>
            <w:r w:rsidR="0083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</w:t>
            </w:r>
            <w:r w:rsidR="00833D68" w:rsidRPr="004C6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ачальник управления по инжинирингу в ПИР</w:t>
            </w:r>
          </w:p>
        </w:tc>
      </w:tr>
      <w:tr w:rsidR="005B6856" w:rsidRPr="00160F49" w:rsidTr="00BA5680">
        <w:trPr>
          <w:trHeight w:val="279"/>
        </w:trPr>
        <w:tc>
          <w:tcPr>
            <w:tcW w:w="16018" w:type="dxa"/>
            <w:gridSpan w:val="4"/>
          </w:tcPr>
          <w:p w:rsidR="00C76FCB" w:rsidRDefault="00C76FCB" w:rsidP="00BA56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B6856" w:rsidRDefault="005B6856" w:rsidP="00BA56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0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13.00-14.00 </w:t>
            </w:r>
            <w:r w:rsidR="00160F49" w:rsidRPr="00160F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Перерыв</w:t>
            </w:r>
          </w:p>
          <w:p w:rsidR="00C97E76" w:rsidRPr="00C97E76" w:rsidRDefault="00C97E76" w:rsidP="00BA5680">
            <w:pPr>
              <w:tabs>
                <w:tab w:val="left" w:pos="2696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 ноября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Начало заседания 14.00 </w:t>
            </w:r>
          </w:p>
        </w:tc>
      </w:tr>
      <w:tr w:rsidR="005B6856" w:rsidRPr="00E6568A" w:rsidTr="00BA5680">
        <w:trPr>
          <w:trHeight w:val="269"/>
        </w:trPr>
        <w:tc>
          <w:tcPr>
            <w:tcW w:w="16018" w:type="dxa"/>
            <w:gridSpan w:val="4"/>
          </w:tcPr>
          <w:p w:rsidR="00BA5680" w:rsidRPr="00BA5680" w:rsidRDefault="005B6856" w:rsidP="00BA5680">
            <w:pPr>
              <w:tabs>
                <w:tab w:val="left" w:pos="2696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Модератор </w:t>
            </w:r>
            <w:r w:rsidR="00833D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доцент кафедры Прикладной геофизики ТИУ, </w:t>
            </w:r>
            <w:proofErr w:type="spellStart"/>
            <w:r w:rsidR="00833D68">
              <w:rPr>
                <w:rFonts w:ascii="Times New Roman" w:hAnsi="Times New Roman" w:cs="Times New Roman"/>
                <w:b/>
                <w:sz w:val="24"/>
                <w:szCs w:val="24"/>
              </w:rPr>
              <w:t>к.п</w:t>
            </w:r>
            <w:proofErr w:type="gramStart"/>
            <w:r w:rsidR="00833D68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spellEnd"/>
            <w:proofErr w:type="gramEnd"/>
            <w:r w:rsidR="0033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доцент</w:t>
            </w:r>
            <w:r w:rsidR="00833D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t>Прозорова</w:t>
            </w:r>
            <w:proofErr w:type="spellEnd"/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Г.В.</w:t>
            </w:r>
          </w:p>
        </w:tc>
      </w:tr>
      <w:tr w:rsidR="00160F49" w:rsidRPr="00E6568A" w:rsidTr="00BA5680">
        <w:trPr>
          <w:trHeight w:val="548"/>
        </w:trPr>
        <w:tc>
          <w:tcPr>
            <w:tcW w:w="836" w:type="dxa"/>
          </w:tcPr>
          <w:p w:rsidR="005B6856" w:rsidRPr="00E6568A" w:rsidRDefault="00160F49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5B6856" w:rsidP="00BA5680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Финкельштейн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Я.</w:t>
            </w:r>
          </w:p>
          <w:p w:rsidR="002F485B" w:rsidRPr="00E6568A" w:rsidRDefault="002F485B" w:rsidP="00BA5680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д.т.н., доцент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Интеграция геолого-геофизических данных при построении трехмерной модели территории на базе ГИС INTEGRO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ФГБУ "ВНИГНИ" отделение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Геоинформатики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Москва</w:t>
            </w:r>
            <w:r w:rsidR="002F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</w:t>
            </w:r>
            <w:r w:rsidR="002F485B" w:rsidRPr="0082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="002F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едующий </w:t>
            </w:r>
            <w:r w:rsidR="002F485B" w:rsidRPr="0082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отделом</w:t>
            </w:r>
          </w:p>
        </w:tc>
      </w:tr>
      <w:tr w:rsidR="00160F49" w:rsidRPr="00E6568A" w:rsidTr="00BA5680">
        <w:trPr>
          <w:trHeight w:val="562"/>
        </w:trPr>
        <w:tc>
          <w:tcPr>
            <w:tcW w:w="836" w:type="dxa"/>
          </w:tcPr>
          <w:p w:rsidR="005B6856" w:rsidRPr="00E6568A" w:rsidRDefault="00160F49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Толокнова К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 использования ГИС INTEGRO в профессиональной подготовке кадров для нефтегазовой отрасли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ФГБУ "ВНИГНИ" отделение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Геоинформатики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Москва</w:t>
            </w:r>
            <w:r w:rsidR="002F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ведущий</w:t>
            </w:r>
            <w:r w:rsidR="002F485B" w:rsidRPr="0082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специалист</w:t>
            </w:r>
          </w:p>
        </w:tc>
      </w:tr>
      <w:tr w:rsidR="00160F49" w:rsidRPr="00E6568A" w:rsidTr="00BA5680">
        <w:trPr>
          <w:trHeight w:val="563"/>
        </w:trPr>
        <w:tc>
          <w:tcPr>
            <w:tcW w:w="836" w:type="dxa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14.35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Меликов Р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Обзор цифровых технологий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Геонафт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бурении и разработке нефтегазовых месторождений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CE09C4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Геон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="00E6568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</w:t>
            </w:r>
            <w:proofErr w:type="spellEnd"/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F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</w:t>
            </w:r>
            <w:r w:rsidR="002F485B" w:rsidRPr="008247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 по развитию бизнеса</w:t>
            </w:r>
          </w:p>
        </w:tc>
      </w:tr>
      <w:tr w:rsidR="00160F49" w:rsidRPr="00E6568A" w:rsidTr="00BA5680">
        <w:trPr>
          <w:trHeight w:val="556"/>
        </w:trPr>
        <w:tc>
          <w:tcPr>
            <w:tcW w:w="836" w:type="dxa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14.5</w:t>
            </w:r>
            <w:r w:rsidR="0016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Волк Е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концептуального моделирования лито-фациальной обстановки. Создание лито-фациальной модели в ПО RMS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2F485B" w:rsidRDefault="00CE09C4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Компания 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Emerson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="002F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</w:t>
            </w:r>
            <w:r w:rsidR="002F485B" w:rsidRPr="002F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уководитель направления по геологическому моделированию</w:t>
            </w:r>
          </w:p>
        </w:tc>
      </w:tr>
      <w:tr w:rsidR="00160F49" w:rsidRPr="00E6568A" w:rsidTr="00BA5680">
        <w:trPr>
          <w:trHeight w:val="407"/>
        </w:trPr>
        <w:tc>
          <w:tcPr>
            <w:tcW w:w="836" w:type="dxa"/>
          </w:tcPr>
          <w:p w:rsidR="005B6856" w:rsidRPr="00E6568A" w:rsidRDefault="00160F49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Лавров И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F485B" w:rsidRPr="00E6568A" w:rsidRDefault="002F485B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к.т.н., доцент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многовариантной 3D геолого-гидродинамической модели пласта Ю</w:t>
            </w:r>
            <w:proofErr w:type="gram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месторождения Тюменской области для оценки ожидаемой добычи нефти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ООО "ЛУКОЙЛ-Инжиниринг" "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КогалымНИПИнефть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в г. Тюмени</w:t>
            </w:r>
            <w:r w:rsidR="002F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</w:t>
            </w:r>
            <w:r w:rsidR="002F485B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ачальник отдела</w:t>
            </w:r>
          </w:p>
        </w:tc>
      </w:tr>
      <w:tr w:rsidR="00160F49" w:rsidRPr="00E6568A" w:rsidTr="00BA5680">
        <w:trPr>
          <w:trHeight w:val="562"/>
        </w:trPr>
        <w:tc>
          <w:tcPr>
            <w:tcW w:w="836" w:type="dxa"/>
          </w:tcPr>
          <w:p w:rsidR="005B6856" w:rsidRPr="00E6568A" w:rsidRDefault="00160F49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15.20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Соловьёва Е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Плюсы и минусы использования традиционных моделей данных в нефтегазовой отрасли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Геолидер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F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</w:t>
            </w:r>
            <w:r w:rsidR="002F485B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нженер по тестированию программного обеспечения</w:t>
            </w:r>
          </w:p>
        </w:tc>
      </w:tr>
      <w:tr w:rsidR="00160F49" w:rsidRPr="00E6568A" w:rsidTr="00BA5680">
        <w:trPr>
          <w:trHeight w:val="960"/>
        </w:trPr>
        <w:tc>
          <w:tcPr>
            <w:tcW w:w="836" w:type="dxa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  <w:r w:rsidR="0016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Плавник А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F485B" w:rsidRPr="00E6568A" w:rsidRDefault="002F485B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д.т.н., </w:t>
            </w:r>
            <w:r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Новый подход к стохастическому моделированию свойств геологических объектов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Тюменский индустриальный университет, </w:t>
            </w:r>
            <w:r w:rsidR="00C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профессор каф. Геологии месторождений нефти и газа; и. о. генерального директора 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Западно-Сибирский филиал института нефтегазовой геологии и геофизики СО РАН</w:t>
            </w:r>
          </w:p>
        </w:tc>
      </w:tr>
      <w:tr w:rsidR="00160F49" w:rsidRPr="00E6568A" w:rsidTr="00BA5680">
        <w:trPr>
          <w:trHeight w:val="570"/>
        </w:trPr>
        <w:tc>
          <w:tcPr>
            <w:tcW w:w="836" w:type="dxa"/>
          </w:tcPr>
          <w:p w:rsidR="005B6856" w:rsidRPr="00E6568A" w:rsidRDefault="00160F49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15.50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Белкина В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4D75" w:rsidRPr="00E6568A" w:rsidRDefault="00CA4D75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к.ф.-м.н., доцент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проблеме построения трехмерных моделей начальной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нефтенасыщенности</w:t>
            </w:r>
            <w:proofErr w:type="spellEnd"/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CE09C4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C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профессор каф. Геологии месторождений нефти и газа</w:t>
            </w:r>
          </w:p>
        </w:tc>
      </w:tr>
      <w:tr w:rsidR="00160F49" w:rsidRPr="00E6568A" w:rsidTr="00BA5680">
        <w:trPr>
          <w:trHeight w:val="892"/>
        </w:trPr>
        <w:tc>
          <w:tcPr>
            <w:tcW w:w="836" w:type="dxa"/>
          </w:tcPr>
          <w:p w:rsidR="005B6856" w:rsidRPr="00E6568A" w:rsidRDefault="00160F49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Ахмадулин Р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A4D75" w:rsidRPr="00E6568A" w:rsidRDefault="00CA4D75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к.т.н., доцент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виртуального геологического полигона для </w:t>
            </w:r>
            <w:proofErr w:type="gram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ТИУ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BA5680" w:rsidRDefault="005B6856" w:rsidP="00BA5680">
            <w:pPr>
              <w:pStyle w:val="a3"/>
              <w:tabs>
                <w:tab w:val="left" w:pos="288"/>
                <w:tab w:val="left" w:pos="15202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CA4D75" w:rsidRPr="00C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A4D75" w:rsidRPr="00CA4D75">
              <w:rPr>
                <w:rFonts w:ascii="Times New Roman" w:hAnsi="Times New Roman"/>
                <w:sz w:val="24"/>
                <w:szCs w:val="24"/>
              </w:rPr>
              <w:t>начальник ОЭОДТ ИДДО, доцент каф</w:t>
            </w:r>
            <w:r w:rsidR="00BA5680">
              <w:rPr>
                <w:rFonts w:ascii="Times New Roman" w:hAnsi="Times New Roman"/>
                <w:sz w:val="24"/>
                <w:szCs w:val="24"/>
              </w:rPr>
              <w:t>.</w:t>
            </w:r>
            <w:r w:rsidR="00CA4D75" w:rsidRPr="00CA4D75">
              <w:rPr>
                <w:rFonts w:ascii="Times New Roman" w:hAnsi="Times New Roman"/>
                <w:sz w:val="24"/>
                <w:szCs w:val="24"/>
              </w:rPr>
              <w:t xml:space="preserve"> Прикладной геофизики</w:t>
            </w:r>
          </w:p>
        </w:tc>
      </w:tr>
      <w:tr w:rsidR="00160F49" w:rsidRPr="00E6568A" w:rsidTr="00BA5680">
        <w:trPr>
          <w:trHeight w:val="548"/>
        </w:trPr>
        <w:tc>
          <w:tcPr>
            <w:tcW w:w="836" w:type="dxa"/>
          </w:tcPr>
          <w:p w:rsidR="005B6856" w:rsidRPr="00E6568A" w:rsidRDefault="00160F49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16.20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Гришкевич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4D75" w:rsidRPr="00E6568A" w:rsidRDefault="00CA4D75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д.г.-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профессор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Наглядная геодинамика: опыт и перспективы использования в учебном процессе возможностей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Earth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proofErr w:type="spellEnd"/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C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профессор каф. Геологии месторождений нефти и газа</w:t>
            </w:r>
          </w:p>
        </w:tc>
      </w:tr>
      <w:tr w:rsidR="00160F49" w:rsidRPr="00E6568A" w:rsidTr="00BA5680">
        <w:trPr>
          <w:trHeight w:val="566"/>
        </w:trPr>
        <w:tc>
          <w:tcPr>
            <w:tcW w:w="836" w:type="dxa"/>
          </w:tcPr>
          <w:p w:rsidR="005B6856" w:rsidRPr="00E6568A" w:rsidRDefault="00160F49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CE09C4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 А.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A4D75" w:rsidRPr="00E6568A" w:rsidRDefault="00CA4D75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д.г.-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профессор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интерпретационного программного комплекса 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ОЗ ЕЭП </w:t>
            </w:r>
            <w:proofErr w:type="gram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</w:t>
            </w:r>
            <w:proofErr w:type="gram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решения прямых и обратных задач метода ЕЭП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C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профессор каф. Прикладной геофизики</w:t>
            </w:r>
          </w:p>
        </w:tc>
      </w:tr>
      <w:tr w:rsidR="00160F49" w:rsidRPr="00E6568A" w:rsidTr="00BA5680">
        <w:trPr>
          <w:trHeight w:val="405"/>
        </w:trPr>
        <w:tc>
          <w:tcPr>
            <w:tcW w:w="836" w:type="dxa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16.5</w:t>
            </w:r>
            <w:r w:rsidR="0016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CE09C4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Колесов В. И.</w:t>
            </w:r>
          </w:p>
          <w:p w:rsidR="00CA4D75" w:rsidRPr="00E6568A" w:rsidRDefault="00CA4D75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к.т.н.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доцент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Синергизм субстанции «Порядок + Хаос»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BA56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C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34FD8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 цифровых технологи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в новой городской мобильности, вед</w:t>
            </w:r>
            <w:proofErr w:type="gramStart"/>
            <w:r w:rsidR="00BA5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A5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ауч</w:t>
            </w:r>
            <w:r w:rsidR="00BA56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сотрудник </w:t>
            </w:r>
          </w:p>
        </w:tc>
      </w:tr>
      <w:tr w:rsidR="00CE09C4" w:rsidRPr="00E6568A" w:rsidTr="00BA5680">
        <w:trPr>
          <w:trHeight w:val="704"/>
        </w:trPr>
        <w:tc>
          <w:tcPr>
            <w:tcW w:w="16018" w:type="dxa"/>
            <w:gridSpan w:val="4"/>
          </w:tcPr>
          <w:p w:rsidR="00334FD8" w:rsidRDefault="00334FD8" w:rsidP="00160F49">
            <w:pPr>
              <w:tabs>
                <w:tab w:val="left" w:pos="2696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C4" w:rsidRPr="00E6568A" w:rsidRDefault="00CE09C4" w:rsidP="00160F49">
            <w:pPr>
              <w:tabs>
                <w:tab w:val="left" w:pos="2696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t>12 ноября</w:t>
            </w:r>
            <w:r w:rsidR="00C97E76">
              <w:rPr>
                <w:rFonts w:ascii="Times New Roman" w:hAnsi="Times New Roman" w:cs="Times New Roman"/>
                <w:b/>
                <w:sz w:val="24"/>
                <w:szCs w:val="24"/>
              </w:rPr>
              <w:t>. Начало заседания</w:t>
            </w:r>
            <w:r w:rsidR="002A0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9.00</w:t>
            </w:r>
          </w:p>
          <w:p w:rsidR="00CE09C4" w:rsidRDefault="00CE09C4" w:rsidP="00160F49">
            <w:pPr>
              <w:tabs>
                <w:tab w:val="left" w:pos="2696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Модератор </w:t>
            </w:r>
            <w:r w:rsidR="00334FD8" w:rsidRPr="00334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зам. начальника отдела Подсчёта запасов ООО «Газпром ВНИИГАЗ» д. г.-м. н., доцент</w:t>
            </w:r>
            <w:r w:rsidR="00334FD8"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568A">
              <w:rPr>
                <w:rFonts w:ascii="Times New Roman" w:hAnsi="Times New Roman" w:cs="Times New Roman"/>
                <w:b/>
                <w:sz w:val="24"/>
                <w:szCs w:val="24"/>
              </w:rPr>
              <w:t>Дорошенко А.А.</w:t>
            </w:r>
          </w:p>
          <w:p w:rsidR="00334FD8" w:rsidRPr="00E6568A" w:rsidRDefault="00334FD8" w:rsidP="00160F49">
            <w:pPr>
              <w:tabs>
                <w:tab w:val="left" w:pos="2696"/>
                <w:tab w:val="left" w:pos="2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0F49" w:rsidRPr="00E6568A" w:rsidTr="00C97E76">
        <w:trPr>
          <w:trHeight w:val="704"/>
        </w:trPr>
        <w:tc>
          <w:tcPr>
            <w:tcW w:w="836" w:type="dxa"/>
          </w:tcPr>
          <w:p w:rsidR="005B6856" w:rsidRPr="00E6568A" w:rsidRDefault="00FD4304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9.00 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Бринстер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Мезенцева Т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рисков и оптимизация проведения мероприятий по увеличению эффективности эксплуатации ГСС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CE09C4" w:rsidP="00334F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="00334FD8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едущий специалист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="00334FD8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едущий специалист</w:t>
            </w:r>
          </w:p>
        </w:tc>
      </w:tr>
      <w:tr w:rsidR="00160F49" w:rsidRPr="00E6568A" w:rsidTr="00C97E76">
        <w:trPr>
          <w:trHeight w:val="558"/>
        </w:trPr>
        <w:tc>
          <w:tcPr>
            <w:tcW w:w="836" w:type="dxa"/>
          </w:tcPr>
          <w:p w:rsidR="005B6856" w:rsidRPr="00E6568A" w:rsidRDefault="00FD4304" w:rsidP="0016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 А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Цифровизация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ресурсной базы Компании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CE09C4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34FD8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</w:t>
            </w:r>
          </w:p>
        </w:tc>
      </w:tr>
      <w:tr w:rsidR="00160F49" w:rsidRPr="00E6568A" w:rsidTr="00C97E76">
        <w:trPr>
          <w:trHeight w:val="960"/>
        </w:trPr>
        <w:tc>
          <w:tcPr>
            <w:tcW w:w="836" w:type="dxa"/>
          </w:tcPr>
          <w:p w:rsidR="005B6856" w:rsidRPr="00E6568A" w:rsidRDefault="005B6856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Мезенцева Т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экономической эффективности проекта газового промысла за счет оптимизации решений в части наземной инфраструктуры при использовании интегрированного моделирования на этапе проектирования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CE09C4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="00334FD8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едущий специалист</w:t>
            </w:r>
          </w:p>
        </w:tc>
      </w:tr>
      <w:tr w:rsidR="00160F49" w:rsidRPr="00E6568A" w:rsidTr="00C97E76">
        <w:trPr>
          <w:trHeight w:val="960"/>
        </w:trPr>
        <w:tc>
          <w:tcPr>
            <w:tcW w:w="836" w:type="dxa"/>
          </w:tcPr>
          <w:p w:rsidR="005B6856" w:rsidRPr="00E6568A" w:rsidRDefault="005B6856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CE09C4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Заключнов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 С.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технологии прогноза коллекторов с применением алгоритмов машинного обучения на примере месторождений Пермского края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Филиал ООО "ЛУКОЙЛ-Инжиниринг"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ПермНИПИнефть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г. Пермь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</w:t>
            </w:r>
            <w:r w:rsidR="00334FD8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еофизик 1 категории</w:t>
            </w:r>
          </w:p>
        </w:tc>
      </w:tr>
      <w:tr w:rsidR="00160F49" w:rsidRPr="00E6568A" w:rsidTr="00C97E76">
        <w:trPr>
          <w:trHeight w:val="421"/>
        </w:trPr>
        <w:tc>
          <w:tcPr>
            <w:tcW w:w="836" w:type="dxa"/>
          </w:tcPr>
          <w:p w:rsidR="005B6856" w:rsidRPr="00E6568A" w:rsidRDefault="00FD4304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CE09C4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Новикова М. С.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обучения для решения задач интерпретации данных ГИС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CE09C4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="00334FD8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едущий специалист</w:t>
            </w:r>
          </w:p>
        </w:tc>
      </w:tr>
      <w:tr w:rsidR="00160F49" w:rsidRPr="00E6568A" w:rsidTr="00C97E76">
        <w:trPr>
          <w:trHeight w:val="570"/>
        </w:trPr>
        <w:tc>
          <w:tcPr>
            <w:tcW w:w="836" w:type="dxa"/>
          </w:tcPr>
          <w:p w:rsidR="005B6856" w:rsidRPr="00E6568A" w:rsidRDefault="00FD4304" w:rsidP="0016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CE09C4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Измайлов К. К.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алгоритма сегментации для литологического расчленения разреза по данным ГИС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E09C4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юменский нефтяной научный центр ПАО Роснефть</w:t>
            </w:r>
          </w:p>
        </w:tc>
      </w:tr>
      <w:tr w:rsidR="00160F49" w:rsidRPr="00E6568A" w:rsidTr="00C97E76">
        <w:trPr>
          <w:trHeight w:val="550"/>
        </w:trPr>
        <w:tc>
          <w:tcPr>
            <w:tcW w:w="836" w:type="dxa"/>
          </w:tcPr>
          <w:p w:rsidR="005B6856" w:rsidRPr="00E6568A" w:rsidRDefault="00FD4304" w:rsidP="0016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CE09C4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Заичко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Ю.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Программный комплекс ИС «РН-ДАТА» и Архив ГРР для поиска и анализа геолого-геофизической информации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CE09C4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 w:rsidR="00334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34FD8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</w:t>
            </w:r>
          </w:p>
        </w:tc>
      </w:tr>
      <w:tr w:rsidR="00160F49" w:rsidRPr="00E6568A" w:rsidTr="00C97E76">
        <w:trPr>
          <w:trHeight w:val="557"/>
        </w:trPr>
        <w:tc>
          <w:tcPr>
            <w:tcW w:w="836" w:type="dxa"/>
          </w:tcPr>
          <w:p w:rsidR="005B6856" w:rsidRPr="00E6568A" w:rsidRDefault="00FD4304" w:rsidP="0016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 А</w:t>
            </w:r>
            <w:r w:rsidR="00E6568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E6568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Применение рентгеновской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микротомографии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керна в нефтепромысловой геологии.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302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ассистент каф. Геологии месторождений нефти и газа</w:t>
            </w:r>
          </w:p>
        </w:tc>
      </w:tr>
      <w:tr w:rsidR="00160F49" w:rsidRPr="00E6568A" w:rsidTr="00C97E76">
        <w:trPr>
          <w:trHeight w:val="553"/>
        </w:trPr>
        <w:tc>
          <w:tcPr>
            <w:tcW w:w="836" w:type="dxa"/>
          </w:tcPr>
          <w:p w:rsidR="005B6856" w:rsidRPr="00E6568A" w:rsidRDefault="00FD4304" w:rsidP="0016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Федореева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А.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 опыт оцифровки исторической информации по исследованиям керна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 w:rsidR="00302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028EA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</w:t>
            </w:r>
          </w:p>
        </w:tc>
      </w:tr>
      <w:tr w:rsidR="00160F49" w:rsidRPr="00E6568A" w:rsidTr="00C97E76">
        <w:trPr>
          <w:trHeight w:val="960"/>
        </w:trPr>
        <w:tc>
          <w:tcPr>
            <w:tcW w:w="836" w:type="dxa"/>
          </w:tcPr>
          <w:p w:rsidR="005B6856" w:rsidRPr="00E6568A" w:rsidRDefault="00FD4304" w:rsidP="0016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Прозорова Г.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</w:p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Слинкина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 В.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Количественная оценка пористости и проницаемости по фотографиям петрографических шлифов с использованием алгоритмов компьютерного зрения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 w:rsidR="00302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доцент каф. Прикладной геофизики, магистрант </w:t>
            </w:r>
          </w:p>
        </w:tc>
      </w:tr>
      <w:tr w:rsidR="00160F49" w:rsidRPr="00E6568A" w:rsidTr="00C97E76">
        <w:trPr>
          <w:trHeight w:val="588"/>
        </w:trPr>
        <w:tc>
          <w:tcPr>
            <w:tcW w:w="836" w:type="dxa"/>
          </w:tcPr>
          <w:p w:rsidR="005B6856" w:rsidRPr="00E6568A" w:rsidRDefault="00FD4304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2283" w:type="dxa"/>
            <w:shd w:val="clear" w:color="auto" w:fill="auto"/>
            <w:noWrap/>
          </w:tcPr>
          <w:p w:rsidR="003028EA" w:rsidRDefault="005B6856" w:rsidP="00160F49">
            <w:pPr>
              <w:spacing w:after="0" w:line="240" w:lineRule="auto"/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Дорошенко А</w:t>
            </w:r>
            <w:r w:rsidR="00E6568A"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. А.</w:t>
            </w:r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3028EA" w:rsidRDefault="003028EA" w:rsidP="00160F49">
            <w:pPr>
              <w:spacing w:after="0" w:line="240" w:lineRule="auto"/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д.г.-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м.н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., доцент</w:t>
            </w:r>
          </w:p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Карымова</w:t>
            </w:r>
            <w:proofErr w:type="spellEnd"/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Я. О. 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Цифровое моделирование </w:t>
            </w:r>
            <w:proofErr w:type="spellStart"/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коллекторских</w:t>
            </w:r>
            <w:proofErr w:type="spellEnd"/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свойств глинистых </w:t>
            </w:r>
            <w:proofErr w:type="spellStart"/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силицитов</w:t>
            </w:r>
            <w:proofErr w:type="spellEnd"/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берёзовской</w:t>
            </w:r>
            <w:proofErr w:type="spellEnd"/>
            <w:r w:rsidRPr="00E6568A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свиты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</w:t>
            </w:r>
            <w:r w:rsidR="00E6568A" w:rsidRPr="00E656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Газпром ВНИИГАЗ»</w:t>
            </w:r>
            <w:r w:rsidR="003028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3028EA" w:rsidRPr="003028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зам. начальника отдела Подсчёта запасов</w:t>
            </w:r>
          </w:p>
        </w:tc>
      </w:tr>
      <w:tr w:rsidR="00160F49" w:rsidRPr="00E6568A" w:rsidTr="00C97E76">
        <w:trPr>
          <w:trHeight w:val="412"/>
        </w:trPr>
        <w:tc>
          <w:tcPr>
            <w:tcW w:w="836" w:type="dxa"/>
          </w:tcPr>
          <w:p w:rsidR="005B6856" w:rsidRPr="00E6568A" w:rsidRDefault="00FD4304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Бадрызлов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В.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Интеграция цифровых технологий в изучении керна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5B6856" w:rsidP="003028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"Газпром ВНИИГАЗ"</w:t>
            </w:r>
            <w:r w:rsidR="00302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="003028EA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ладший научный сотрудник</w:t>
            </w:r>
          </w:p>
        </w:tc>
      </w:tr>
      <w:tr w:rsidR="00160F49" w:rsidRPr="00E6568A" w:rsidTr="000C428C">
        <w:trPr>
          <w:trHeight w:val="560"/>
        </w:trPr>
        <w:tc>
          <w:tcPr>
            <w:tcW w:w="836" w:type="dxa"/>
          </w:tcPr>
          <w:p w:rsidR="005B6856" w:rsidRPr="00E6568A" w:rsidRDefault="00FD4304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Сидоровская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 w:rsidR="00E6568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E6568A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57260" w:rsidRDefault="00D57260" w:rsidP="00D572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Адаховский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Д.С</w:t>
            </w:r>
          </w:p>
          <w:p w:rsidR="00D57260" w:rsidRPr="00E6568A" w:rsidRDefault="00D57260" w:rsidP="00D572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Корякин Ф.А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Оценка эффективности МУН на основе керновых экспериментов при помощи гидродинамического моделирования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B6856"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кий государственный университет</w:t>
            </w:r>
            <w:r w:rsidR="00302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инженер</w:t>
            </w:r>
            <w:r w:rsidR="00D572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студент, студент</w:t>
            </w:r>
          </w:p>
        </w:tc>
      </w:tr>
      <w:tr w:rsidR="00160F49" w:rsidRPr="00E6568A" w:rsidTr="000C428C">
        <w:trPr>
          <w:trHeight w:val="691"/>
        </w:trPr>
        <w:tc>
          <w:tcPr>
            <w:tcW w:w="836" w:type="dxa"/>
          </w:tcPr>
          <w:p w:rsidR="005B6856" w:rsidRPr="00E6568A" w:rsidRDefault="00FD4304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12.15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Скареднов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А.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- как инструмент оптимизации и увеличения эффективности разработки месторождений на примере </w:t>
            </w:r>
            <w:proofErr w:type="spellStart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>викуловской</w:t>
            </w:r>
            <w:proofErr w:type="spellEnd"/>
            <w:r w:rsidRPr="00E6568A">
              <w:rPr>
                <w:rFonts w:ascii="Times New Roman" w:hAnsi="Times New Roman" w:cs="Times New Roman"/>
                <w:sz w:val="24"/>
                <w:szCs w:val="24"/>
              </w:rPr>
              <w:t xml:space="preserve"> свиты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 w:rsidR="00302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028EA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</w:t>
            </w:r>
          </w:p>
        </w:tc>
      </w:tr>
      <w:tr w:rsidR="00160F49" w:rsidRPr="00E6568A" w:rsidTr="000C428C">
        <w:trPr>
          <w:trHeight w:val="552"/>
        </w:trPr>
        <w:tc>
          <w:tcPr>
            <w:tcW w:w="836" w:type="dxa"/>
          </w:tcPr>
          <w:p w:rsidR="005B6856" w:rsidRPr="00E6568A" w:rsidRDefault="00FD4304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2283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Спирина Е. И.</w:t>
            </w:r>
          </w:p>
        </w:tc>
        <w:tc>
          <w:tcPr>
            <w:tcW w:w="7938" w:type="dxa"/>
            <w:shd w:val="clear" w:color="auto" w:fill="auto"/>
          </w:tcPr>
          <w:p w:rsidR="005B6856" w:rsidRPr="00E6568A" w:rsidRDefault="005B6856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ЯМК в горизонтальных скважинах для мониторинга и картирования слоя ВВН.</w:t>
            </w:r>
          </w:p>
        </w:tc>
        <w:tc>
          <w:tcPr>
            <w:tcW w:w="4961" w:type="dxa"/>
            <w:shd w:val="clear" w:color="auto" w:fill="auto"/>
            <w:noWrap/>
          </w:tcPr>
          <w:p w:rsidR="005B6856" w:rsidRPr="00E6568A" w:rsidRDefault="00E6568A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 w:rsidR="00302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028EA"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</w:t>
            </w:r>
          </w:p>
        </w:tc>
      </w:tr>
      <w:tr w:rsidR="000C428C" w:rsidRPr="00E6568A" w:rsidTr="000C428C">
        <w:trPr>
          <w:trHeight w:val="843"/>
        </w:trPr>
        <w:tc>
          <w:tcPr>
            <w:tcW w:w="836" w:type="dxa"/>
          </w:tcPr>
          <w:p w:rsidR="000C428C" w:rsidRPr="00E6568A" w:rsidRDefault="000C428C" w:rsidP="006E78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12.45</w:t>
            </w:r>
          </w:p>
        </w:tc>
        <w:tc>
          <w:tcPr>
            <w:tcW w:w="2283" w:type="dxa"/>
            <w:shd w:val="clear" w:color="auto" w:fill="auto"/>
            <w:noWrap/>
          </w:tcPr>
          <w:p w:rsidR="000C428C" w:rsidRPr="00E6568A" w:rsidRDefault="000C428C" w:rsidP="000C42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C4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Огай</w:t>
            </w:r>
            <w:proofErr w:type="spellEnd"/>
            <w:r w:rsidRPr="000C4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C4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Автоматизированная система для эксплуатации газовых скважин с высоким содержанием жидкости (GW-SMART)</w:t>
            </w:r>
          </w:p>
        </w:tc>
        <w:tc>
          <w:tcPr>
            <w:tcW w:w="4961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енский индустриальный университет,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C42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ссиестент</w:t>
            </w:r>
            <w:proofErr w:type="spellEnd"/>
          </w:p>
        </w:tc>
      </w:tr>
      <w:tr w:rsidR="000C428C" w:rsidRPr="00E6568A" w:rsidTr="000C428C">
        <w:trPr>
          <w:trHeight w:val="843"/>
        </w:trPr>
        <w:tc>
          <w:tcPr>
            <w:tcW w:w="836" w:type="dxa"/>
          </w:tcPr>
          <w:p w:rsidR="000C428C" w:rsidRPr="00E6568A" w:rsidRDefault="000C428C" w:rsidP="006E78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283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Шульгин П. А., </w:t>
            </w:r>
            <w:proofErr w:type="spell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Зенкова</w:t>
            </w:r>
            <w:proofErr w:type="spell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Ю.Г., Пономарева Д. В.</w:t>
            </w:r>
          </w:p>
        </w:tc>
        <w:tc>
          <w:tcPr>
            <w:tcW w:w="7938" w:type="dxa"/>
            <w:shd w:val="clear" w:color="auto" w:fill="auto"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Оптимизация газового промысла месторождений востока ЯНАО с учетом взаимовлияния объектов разработки</w:t>
            </w:r>
          </w:p>
        </w:tc>
        <w:tc>
          <w:tcPr>
            <w:tcW w:w="4961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нефтяной научный центр ПАО Роснефть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</w:t>
            </w:r>
          </w:p>
        </w:tc>
      </w:tr>
      <w:tr w:rsidR="000C428C" w:rsidRPr="00E6568A" w:rsidTr="000C428C">
        <w:trPr>
          <w:trHeight w:val="558"/>
        </w:trPr>
        <w:tc>
          <w:tcPr>
            <w:tcW w:w="836" w:type="dxa"/>
          </w:tcPr>
          <w:p w:rsidR="000C428C" w:rsidRPr="00E6568A" w:rsidRDefault="000C428C" w:rsidP="006E78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2283" w:type="dxa"/>
            <w:shd w:val="clear" w:color="auto" w:fill="auto"/>
            <w:noWrap/>
          </w:tcPr>
          <w:p w:rsidR="000C428C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Андриянов А. М.</w:t>
            </w:r>
          </w:p>
          <w:p w:rsidR="000C428C" w:rsidRPr="00E6568A" w:rsidRDefault="000C428C" w:rsidP="003028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к.т.н., доцент</w:t>
            </w:r>
          </w:p>
        </w:tc>
        <w:tc>
          <w:tcPr>
            <w:tcW w:w="7938" w:type="dxa"/>
            <w:shd w:val="clear" w:color="auto" w:fill="auto"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 обеспечение процессов бурения в системах верхнего привода фирмы "БЕНТЕК"</w:t>
            </w:r>
          </w:p>
        </w:tc>
        <w:tc>
          <w:tcPr>
            <w:tcW w:w="4961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доцент каф. Кибернетических систем</w:t>
            </w:r>
          </w:p>
        </w:tc>
      </w:tr>
      <w:tr w:rsidR="000C428C" w:rsidRPr="00E6568A" w:rsidTr="000C428C">
        <w:trPr>
          <w:trHeight w:val="552"/>
        </w:trPr>
        <w:tc>
          <w:tcPr>
            <w:tcW w:w="836" w:type="dxa"/>
          </w:tcPr>
          <w:p w:rsidR="000C428C" w:rsidRPr="00E6568A" w:rsidRDefault="000C428C" w:rsidP="006E78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13.2</w:t>
            </w: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2283" w:type="dxa"/>
            <w:shd w:val="clear" w:color="auto" w:fill="auto"/>
            <w:noWrap/>
          </w:tcPr>
          <w:p w:rsidR="000C428C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Мартынова Н. Г.</w:t>
            </w:r>
          </w:p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к.т.н.</w:t>
            </w:r>
          </w:p>
        </w:tc>
        <w:tc>
          <w:tcPr>
            <w:tcW w:w="7938" w:type="dxa"/>
            <w:shd w:val="clear" w:color="auto" w:fill="auto"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системы для управления нефтегазовой промышленности</w:t>
            </w:r>
          </w:p>
        </w:tc>
        <w:tc>
          <w:tcPr>
            <w:tcW w:w="4961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доцент кафедры </w:t>
            </w:r>
            <w:proofErr w:type="spellStart"/>
            <w:r w:rsidRPr="006A3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ГиКД</w:t>
            </w:r>
            <w:proofErr w:type="spellEnd"/>
          </w:p>
        </w:tc>
      </w:tr>
      <w:tr w:rsidR="000C428C" w:rsidRPr="00E6568A" w:rsidTr="00C97E76">
        <w:trPr>
          <w:trHeight w:val="609"/>
        </w:trPr>
        <w:tc>
          <w:tcPr>
            <w:tcW w:w="836" w:type="dxa"/>
          </w:tcPr>
          <w:p w:rsidR="000C428C" w:rsidRPr="00E6568A" w:rsidRDefault="000C428C" w:rsidP="006E78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83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Бородин А. Н.</w:t>
            </w:r>
          </w:p>
        </w:tc>
        <w:tc>
          <w:tcPr>
            <w:tcW w:w="7938" w:type="dxa"/>
            <w:shd w:val="clear" w:color="auto" w:fill="auto"/>
          </w:tcPr>
          <w:p w:rsidR="000C428C" w:rsidRPr="00E6568A" w:rsidRDefault="000C428C" w:rsidP="00FD4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проблем системно-технического сопровождения при обработке и интерпретации сейсмических данных компан</w:t>
            </w:r>
            <w:proofErr w:type="gramStart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«ИНГЕОСЕРВИС»</w:t>
            </w:r>
          </w:p>
        </w:tc>
        <w:tc>
          <w:tcPr>
            <w:tcW w:w="4961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"ИНГЕОСЕРВИС", г. Тюмень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ведущий специалист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Тюменский индустриальный университет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старший преподаватель кафедры Прикладной геофизики</w:t>
            </w:r>
          </w:p>
        </w:tc>
      </w:tr>
      <w:tr w:rsidR="000C428C" w:rsidRPr="00E6568A" w:rsidTr="00C97E76">
        <w:trPr>
          <w:trHeight w:val="562"/>
        </w:trPr>
        <w:tc>
          <w:tcPr>
            <w:tcW w:w="836" w:type="dxa"/>
          </w:tcPr>
          <w:p w:rsidR="000C428C" w:rsidRPr="00E6568A" w:rsidRDefault="000C428C" w:rsidP="00FD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13.45</w:t>
            </w:r>
          </w:p>
        </w:tc>
        <w:tc>
          <w:tcPr>
            <w:tcW w:w="2283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Колесникова Л. А.</w:t>
            </w:r>
          </w:p>
        </w:tc>
        <w:tc>
          <w:tcPr>
            <w:tcW w:w="7938" w:type="dxa"/>
            <w:shd w:val="clear" w:color="auto" w:fill="auto"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вопросу проектирования информационной образовательной среды ВУЗа в контексте её влияния на сознание обучающихся.</w:t>
            </w:r>
          </w:p>
        </w:tc>
        <w:tc>
          <w:tcPr>
            <w:tcW w:w="4961" w:type="dxa"/>
            <w:shd w:val="clear" w:color="auto" w:fill="auto"/>
            <w:noWrap/>
          </w:tcPr>
          <w:p w:rsidR="000C428C" w:rsidRPr="00E6568A" w:rsidRDefault="000C428C" w:rsidP="00160F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старший преподаватель кафедры Прикладной геофизики</w:t>
            </w:r>
          </w:p>
        </w:tc>
      </w:tr>
    </w:tbl>
    <w:p w:rsidR="007577C0" w:rsidRDefault="007577C0" w:rsidP="00FD4304"/>
    <w:p w:rsidR="007577C0" w:rsidRDefault="007577C0">
      <w:r>
        <w:br w:type="page"/>
      </w:r>
      <w:bookmarkStart w:id="0" w:name="_GoBack"/>
      <w:bookmarkEnd w:id="0"/>
    </w:p>
    <w:tbl>
      <w:tblPr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36"/>
        <w:gridCol w:w="2141"/>
        <w:gridCol w:w="7938"/>
        <w:gridCol w:w="4961"/>
      </w:tblGrid>
      <w:tr w:rsidR="002A0BA9" w:rsidRPr="00160F49" w:rsidTr="00D57260">
        <w:trPr>
          <w:trHeight w:val="274"/>
        </w:trPr>
        <w:tc>
          <w:tcPr>
            <w:tcW w:w="15876" w:type="dxa"/>
            <w:gridSpan w:val="4"/>
          </w:tcPr>
          <w:p w:rsidR="002A0BA9" w:rsidRPr="004A2EE6" w:rsidRDefault="002A0BA9" w:rsidP="00CA4D75">
            <w:pPr>
              <w:tabs>
                <w:tab w:val="left" w:pos="41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0BA9" w:rsidRPr="00E6568A" w:rsidTr="00D57260">
        <w:trPr>
          <w:trHeight w:val="548"/>
        </w:trPr>
        <w:tc>
          <w:tcPr>
            <w:tcW w:w="15876" w:type="dxa"/>
            <w:gridSpan w:val="4"/>
          </w:tcPr>
          <w:p w:rsidR="002A0BA9" w:rsidRDefault="002A0BA9" w:rsidP="00CA4D75">
            <w:pPr>
              <w:tabs>
                <w:tab w:val="left" w:pos="41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D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СТУДЕНЧЕСКАЯ СЕКЦИЯ</w:t>
            </w:r>
          </w:p>
          <w:p w:rsidR="002A0BA9" w:rsidRPr="00D81440" w:rsidRDefault="002A0BA9" w:rsidP="00CA4D75">
            <w:pPr>
              <w:tabs>
                <w:tab w:val="left" w:pos="41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4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81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81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заседания 14.00</w:t>
            </w:r>
          </w:p>
          <w:p w:rsidR="002A0BA9" w:rsidRDefault="002A0BA9" w:rsidP="00CA4D75">
            <w:pPr>
              <w:tabs>
                <w:tab w:val="left" w:pos="41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81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Модератор </w:t>
            </w:r>
            <w:r w:rsidR="001719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старший эксперт </w:t>
            </w:r>
            <w:r w:rsidR="0017199D" w:rsidRPr="00E82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ООО "Тюменский нефтяной научный центр" ПАО </w:t>
            </w:r>
            <w:r w:rsidR="00E826C5" w:rsidRPr="00E82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Роснефть</w:t>
            </w:r>
            <w:r w:rsidR="0017199D" w:rsidRPr="00E82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д.т.н.</w:t>
            </w:r>
            <w:r w:rsidR="00171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Костюченко С.В.</w:t>
            </w:r>
          </w:p>
          <w:p w:rsidR="002A0BA9" w:rsidRPr="004A2EE6" w:rsidRDefault="002A0BA9" w:rsidP="00CA4D75">
            <w:pPr>
              <w:tabs>
                <w:tab w:val="left" w:pos="41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0BA9" w:rsidRPr="00E6568A" w:rsidTr="00D57260">
        <w:trPr>
          <w:trHeight w:val="548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29D9">
              <w:rPr>
                <w:rFonts w:ascii="Times New Roman" w:hAnsi="Times New Roman" w:cs="Times New Roman"/>
                <w:sz w:val="24"/>
                <w:szCs w:val="24"/>
              </w:rPr>
              <w:t>Гильманов</w:t>
            </w:r>
            <w:proofErr w:type="spellEnd"/>
            <w:r w:rsidRPr="003729D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9D9">
              <w:rPr>
                <w:rFonts w:ascii="Times New Roman" w:hAnsi="Times New Roman" w:cs="Times New Roman"/>
                <w:sz w:val="24"/>
                <w:szCs w:val="24"/>
              </w:rPr>
              <w:t>Математическое моделирование выравнивания профиля приёмистости в результате воздействия суспензией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государственный университет</w:t>
            </w:r>
          </w:p>
        </w:tc>
      </w:tr>
      <w:tr w:rsidR="002A0BA9" w:rsidRPr="00E6568A" w:rsidTr="00D57260">
        <w:trPr>
          <w:trHeight w:val="562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Анисимов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разработки </w:t>
            </w:r>
            <w:proofErr w:type="spellStart"/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низкопроницаемых</w:t>
            </w:r>
            <w:proofErr w:type="spellEnd"/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нефтегазовых залежей в условиях морских месторождений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РГУ нефти и газа им. </w:t>
            </w:r>
            <w:proofErr w:type="spellStart"/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И.М.Губкина</w:t>
            </w:r>
            <w:proofErr w:type="spellEnd"/>
          </w:p>
        </w:tc>
      </w:tr>
      <w:tr w:rsidR="002A0BA9" w:rsidRPr="00E6568A" w:rsidTr="00D57260">
        <w:trPr>
          <w:trHeight w:val="563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Беспрозванных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А.А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 работы газодобывающей скважины с насосом перевернутого типа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2A0BA9" w:rsidRPr="00E6568A" w:rsidTr="00D57260">
        <w:trPr>
          <w:trHeight w:val="556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Таумурзаев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Т.М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возможности рентгеновской томографии при создании цифровой модели керна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«ЛУКОЙЛ-Инжиниринг»</w:t>
            </w:r>
          </w:p>
        </w:tc>
      </w:tr>
      <w:tr w:rsidR="002A0BA9" w:rsidRPr="00E6568A" w:rsidTr="00D57260">
        <w:trPr>
          <w:trHeight w:val="407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14.40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Д.В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Автоматическое определение типа породы по фотографиям керна методами машинного обучения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"Тюменский нефтяной научный центр"</w:t>
            </w:r>
          </w:p>
        </w:tc>
      </w:tr>
      <w:tr w:rsidR="002A0BA9" w:rsidRPr="00E6568A" w:rsidTr="00D57260">
        <w:trPr>
          <w:trHeight w:val="562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14.50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Лисовская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 А.</w:t>
            </w:r>
          </w:p>
        </w:tc>
        <w:tc>
          <w:tcPr>
            <w:tcW w:w="7938" w:type="dxa"/>
            <w:shd w:val="clear" w:color="auto" w:fill="auto"/>
          </w:tcPr>
          <w:p w:rsidR="002A0BA9" w:rsidRPr="00910D70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0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Оценка возможности применения нейронных сетей для расчета пористости </w:t>
            </w:r>
            <w:r w:rsidRPr="00910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данным ГИС </w:t>
            </w:r>
            <w:r w:rsidRPr="00910D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терригенных и карбонатных пластов месторождений «ЛУКОЙЛ»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РГУ нефти и газа (НИУ) им. </w:t>
            </w:r>
            <w:proofErr w:type="spellStart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И.М.Губкина</w:t>
            </w:r>
            <w:proofErr w:type="spellEnd"/>
          </w:p>
        </w:tc>
      </w:tr>
      <w:tr w:rsidR="002A0BA9" w:rsidRPr="00E6568A" w:rsidTr="00D57260">
        <w:trPr>
          <w:trHeight w:val="596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Аристов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А.И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проекте подсистемы обучения </w:t>
            </w:r>
            <w:proofErr w:type="spellStart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нейросетевым</w:t>
            </w:r>
            <w:proofErr w:type="spellEnd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технологиям решения задач нефтегазовой геофизики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2A0BA9" w:rsidRPr="00E6568A" w:rsidTr="00D57260">
        <w:trPr>
          <w:trHeight w:val="570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Щербакова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А.А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базы данных по результатам длительного мониторинга </w:t>
            </w:r>
            <w:proofErr w:type="spellStart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Надымского</w:t>
            </w:r>
            <w:proofErr w:type="spellEnd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геокриологического стационара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 Государственный Геологоразведочный Университет имени Серго Орджоникидзе</w:t>
            </w:r>
          </w:p>
        </w:tc>
      </w:tr>
      <w:tr w:rsidR="002A0BA9" w:rsidRPr="00E6568A" w:rsidTr="00D57260">
        <w:trPr>
          <w:trHeight w:val="422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15.20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К.А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Оптимизация процесса планирования ГДИ горизонтальных скважин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государственный университет</w:t>
            </w:r>
          </w:p>
        </w:tc>
      </w:tr>
      <w:tr w:rsidR="002A0BA9" w:rsidRPr="00E6568A" w:rsidTr="00D57260">
        <w:trPr>
          <w:trHeight w:val="548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З.Г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 </w:t>
            </w: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управления механической скоростью бурения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Сибирский федеральный университет, Институт Горного дела Геологии и </w:t>
            </w:r>
            <w:proofErr w:type="spellStart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Геотехнологий</w:t>
            </w:r>
            <w:proofErr w:type="spellEnd"/>
          </w:p>
        </w:tc>
      </w:tr>
      <w:tr w:rsidR="002A0BA9" w:rsidRPr="00E6568A" w:rsidTr="00D57260">
        <w:trPr>
          <w:trHeight w:val="566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П.А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2A0BA9" w:rsidRPr="00D81440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Проблематика позонной интерпретации фазовых дебитов в протяженных горизонтальных скважинах с интеллектуальным </w:t>
            </w:r>
            <w:proofErr w:type="spellStart"/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заканчиванием</w:t>
            </w:r>
            <w:proofErr w:type="spellEnd"/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РГУ нефти и газа им. </w:t>
            </w:r>
            <w:proofErr w:type="spellStart"/>
            <w:r w:rsidRPr="00372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И.М.Губкина</w:t>
            </w:r>
            <w:proofErr w:type="spellEnd"/>
          </w:p>
        </w:tc>
      </w:tr>
      <w:tr w:rsidR="002A0BA9" w:rsidRPr="00E6568A" w:rsidTr="00D57260">
        <w:trPr>
          <w:trHeight w:val="405"/>
        </w:trPr>
        <w:tc>
          <w:tcPr>
            <w:tcW w:w="836" w:type="dxa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4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Т.Р</w:t>
            </w:r>
          </w:p>
        </w:tc>
        <w:tc>
          <w:tcPr>
            <w:tcW w:w="7938" w:type="dxa"/>
            <w:shd w:val="clear" w:color="auto" w:fill="auto"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Коррозионный мониторинг в суровых климатических условиях, как условие предупреждения возможных аварий на нефтепроводе</w:t>
            </w:r>
          </w:p>
        </w:tc>
        <w:tc>
          <w:tcPr>
            <w:tcW w:w="4961" w:type="dxa"/>
            <w:shd w:val="clear" w:color="auto" w:fill="auto"/>
            <w:noWrap/>
          </w:tcPr>
          <w:p w:rsidR="002A0BA9" w:rsidRPr="00E6568A" w:rsidRDefault="002A0BA9" w:rsidP="00CA4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Северо-Восточный федеральный университет им. М.К. </w:t>
            </w:r>
            <w:proofErr w:type="spellStart"/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Аммосова</w:t>
            </w:r>
            <w:proofErr w:type="spellEnd"/>
          </w:p>
        </w:tc>
      </w:tr>
      <w:tr w:rsidR="00D57260" w:rsidRPr="00E6568A" w:rsidTr="00D57260">
        <w:trPr>
          <w:trHeight w:val="564"/>
        </w:trPr>
        <w:tc>
          <w:tcPr>
            <w:tcW w:w="836" w:type="dxa"/>
          </w:tcPr>
          <w:p w:rsidR="00D57260" w:rsidRPr="00E6568A" w:rsidRDefault="00D57260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16.00 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Кривилев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Г.М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 к дифференциации добычи и закачки при разработке многопластовых объектов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РГУ нефти и газа (НИУ) им. И.М. Губкина, ООО "ЛУКОЙЛ-Инжиниринг"</w:t>
            </w:r>
          </w:p>
        </w:tc>
      </w:tr>
      <w:tr w:rsidR="00D57260" w:rsidRPr="00E6568A" w:rsidTr="00D57260">
        <w:trPr>
          <w:trHeight w:val="558"/>
        </w:trPr>
        <w:tc>
          <w:tcPr>
            <w:tcW w:w="836" w:type="dxa"/>
          </w:tcPr>
          <w:p w:rsidR="00D57260" w:rsidRPr="00E6568A" w:rsidRDefault="00D57260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Афанасьев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алгоритма кластеризации для анализа геолого-геофизических данных на примере Средне-</w:t>
            </w:r>
            <w:proofErr w:type="spellStart"/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Назымского</w:t>
            </w:r>
            <w:proofErr w:type="spellEnd"/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месторождения</w:t>
            </w:r>
          </w:p>
        </w:tc>
        <w:tc>
          <w:tcPr>
            <w:tcW w:w="4961" w:type="dxa"/>
            <w:shd w:val="clear" w:color="auto" w:fill="auto"/>
            <w:noWrap/>
            <w:vAlign w:val="bottom"/>
          </w:tcPr>
          <w:p w:rsidR="00D57260" w:rsidRPr="00D81440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РГУ нефти и газа (НИУ) им. И.М. Губкина, ООО "ЛУКОЙЛ-Инжиниринг"</w:t>
            </w:r>
          </w:p>
        </w:tc>
      </w:tr>
      <w:tr w:rsidR="00D57260" w:rsidRPr="00E6568A" w:rsidTr="00D57260">
        <w:trPr>
          <w:trHeight w:val="699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Минуллин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Б.Р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технологической эффективности закачки газа в залежь массивного типа на основе трехмерной модели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РГУ нефти и газа (НИУ) им. И.М. Губкина, ООО "ЛУКОЙЛ-Инжиниринг"</w:t>
            </w:r>
          </w:p>
        </w:tc>
      </w:tr>
      <w:tr w:rsidR="00D57260" w:rsidRPr="00E6568A" w:rsidTr="00D57260">
        <w:trPr>
          <w:trHeight w:val="721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E65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Стрижаков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Е.А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разработки программного обеспечения на основе метода материального баланса для анализа и прогноза показателей эксплуатации месторождений нефти и газа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"ЛУКОЙЛ-Инжиниринг" (г. Москва), РГУ нефти и газа имени И.М. Губкина</w:t>
            </w:r>
          </w:p>
        </w:tc>
      </w:tr>
      <w:tr w:rsidR="00D57260" w:rsidRPr="00E6568A" w:rsidTr="00D57260">
        <w:trPr>
          <w:trHeight w:val="421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Тарариев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регрессионного анализа для выбора оптимального режима работы фонтанной скважины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РГУ нефти и газа (НИУ) им. И.М. Губкина, ООО "ЛУКОЙЛ-Инжиниринг"</w:t>
            </w:r>
          </w:p>
        </w:tc>
      </w:tr>
      <w:tr w:rsidR="00D57260" w:rsidRPr="00E6568A" w:rsidTr="00D57260">
        <w:trPr>
          <w:trHeight w:val="570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16.50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А.М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gramEnd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модель для подбора оптимального способа эксплуатации в нефтяных оторочках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550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А.А</w:t>
            </w:r>
          </w:p>
        </w:tc>
        <w:tc>
          <w:tcPr>
            <w:tcW w:w="7938" w:type="dxa"/>
            <w:shd w:val="clear" w:color="auto" w:fill="auto"/>
          </w:tcPr>
          <w:p w:rsidR="00D57260" w:rsidRPr="00535051" w:rsidRDefault="00D57260" w:rsidP="005561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0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Разработка </w:t>
            </w:r>
            <w:proofErr w:type="spellStart"/>
            <w:r w:rsidRPr="005350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андройд</w:t>
            </w:r>
            <w:proofErr w:type="spellEnd"/>
            <w:r w:rsidRPr="005350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-приложения </w:t>
            </w:r>
            <w:proofErr w:type="spellStart"/>
            <w:r w:rsidRPr="005350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геймифицированного</w:t>
            </w:r>
            <w:proofErr w:type="spellEnd"/>
            <w:r w:rsidRPr="005350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курса «Я – Профи»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426"/>
        </w:trPr>
        <w:tc>
          <w:tcPr>
            <w:tcW w:w="836" w:type="dxa"/>
          </w:tcPr>
          <w:p w:rsidR="00D57260" w:rsidRPr="00E6568A" w:rsidRDefault="00D57260" w:rsidP="0053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А.А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</w:t>
            </w:r>
            <w:proofErr w:type="spellStart"/>
            <w:r w:rsidRPr="008E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космоснимков</w:t>
            </w:r>
            <w:proofErr w:type="spellEnd"/>
            <w:r w:rsidRPr="008E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использованием свободного программного обеспечения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553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17.20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мобильного приложения для описания керна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408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17.30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Слинкина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Е.В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Элементы машинного зрения. Применение распознавания образов для задач геологии и </w:t>
            </w:r>
            <w:proofErr w:type="spellStart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нефтегазодобычи</w:t>
            </w:r>
            <w:proofErr w:type="spellEnd"/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588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17.40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Брылев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И.С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системы для управления нефтегазовой промышленности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412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17.50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Колпаков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В.Б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6D90">
              <w:rPr>
                <w:rFonts w:ascii="Times New Roman" w:eastAsia="Calibri" w:hAnsi="Times New Roman"/>
                <w:sz w:val="24"/>
                <w:szCs w:val="24"/>
              </w:rPr>
              <w:t xml:space="preserve">Математическое моделирование в геологии и </w:t>
            </w:r>
            <w:proofErr w:type="spellStart"/>
            <w:r w:rsidRPr="00396D90">
              <w:rPr>
                <w:rFonts w:ascii="Times New Roman" w:eastAsia="Calibri" w:hAnsi="Times New Roman"/>
                <w:sz w:val="24"/>
                <w:szCs w:val="24"/>
              </w:rPr>
              <w:t>нефтегазодобыче</w:t>
            </w:r>
            <w:proofErr w:type="spellEnd"/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406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Баженов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алгоритмов адаптации гидродинамических моделей нефтяных месторождений с автоматическим подбором петрофизических зависимостей и относительных фазовых проницаемостей”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837"/>
        </w:trPr>
        <w:tc>
          <w:tcPr>
            <w:tcW w:w="836" w:type="dxa"/>
          </w:tcPr>
          <w:p w:rsidR="00D57260" w:rsidRPr="00E6568A" w:rsidRDefault="00D57260" w:rsidP="00171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А.А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Модульный жилой комплекс с элементами умного дома для </w:t>
            </w:r>
            <w:proofErr w:type="gramStart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работающих</w:t>
            </w:r>
            <w:proofErr w:type="gramEnd"/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вахтовым методом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552"/>
        </w:trPr>
        <w:tc>
          <w:tcPr>
            <w:tcW w:w="836" w:type="dxa"/>
          </w:tcPr>
          <w:p w:rsidR="00D57260" w:rsidRPr="00E6568A" w:rsidRDefault="00D57260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18.20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Вешкурцев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С.А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Актуальные направления и задачи </w:t>
            </w:r>
            <w:proofErr w:type="spellStart"/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цифровизации</w:t>
            </w:r>
            <w:proofErr w:type="spellEnd"/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геологии и </w:t>
            </w:r>
            <w:proofErr w:type="spellStart"/>
            <w:r w:rsidRPr="004A44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нефтегазодобыче</w:t>
            </w:r>
            <w:proofErr w:type="spellEnd"/>
          </w:p>
        </w:tc>
        <w:tc>
          <w:tcPr>
            <w:tcW w:w="4961" w:type="dxa"/>
            <w:shd w:val="clear" w:color="auto" w:fill="auto"/>
            <w:noWrap/>
          </w:tcPr>
          <w:p w:rsidR="00D57260" w:rsidRPr="00EE0579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562"/>
        </w:trPr>
        <w:tc>
          <w:tcPr>
            <w:tcW w:w="836" w:type="dxa"/>
          </w:tcPr>
          <w:p w:rsidR="00D57260" w:rsidRPr="00E6568A" w:rsidRDefault="00D57260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Аль-</w:t>
            </w:r>
            <w:proofErr w:type="spell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Масава</w:t>
            </w:r>
            <w:proofErr w:type="spellEnd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Юсиф</w:t>
            </w:r>
            <w:proofErr w:type="spellEnd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Мохаммед </w:t>
            </w:r>
            <w:proofErr w:type="spellStart"/>
            <w:proofErr w:type="gram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Мохаммед</w:t>
            </w:r>
            <w:proofErr w:type="spellEnd"/>
            <w:proofErr w:type="gramEnd"/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Опыт разработки мобильного приложения на платформе </w:t>
            </w:r>
            <w:proofErr w:type="spell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Xamarin</w:t>
            </w:r>
            <w:proofErr w:type="spellEnd"/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558"/>
        </w:trPr>
        <w:tc>
          <w:tcPr>
            <w:tcW w:w="836" w:type="dxa"/>
          </w:tcPr>
          <w:p w:rsidR="00D57260" w:rsidRPr="00E6568A" w:rsidRDefault="00D57260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18.40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Гаджибалаев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И.Б</w:t>
            </w: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  <w:vAlign w:val="bottom"/>
          </w:tcPr>
          <w:p w:rsidR="00D57260" w:rsidRPr="00D81440" w:rsidRDefault="00D57260" w:rsidP="005561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инструментов для загрузки табличных данных в мобильное приложение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  <w:tr w:rsidR="00D57260" w:rsidRPr="00E6568A" w:rsidTr="00D57260">
        <w:trPr>
          <w:trHeight w:val="574"/>
        </w:trPr>
        <w:tc>
          <w:tcPr>
            <w:tcW w:w="836" w:type="dxa"/>
          </w:tcPr>
          <w:p w:rsidR="00D57260" w:rsidRPr="00E6568A" w:rsidRDefault="00D57260" w:rsidP="00CA4D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18.50</w:t>
            </w:r>
          </w:p>
        </w:tc>
        <w:tc>
          <w:tcPr>
            <w:tcW w:w="214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А.М</w:t>
            </w:r>
          </w:p>
        </w:tc>
        <w:tc>
          <w:tcPr>
            <w:tcW w:w="7938" w:type="dxa"/>
            <w:shd w:val="clear" w:color="auto" w:fill="auto"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ешение задач анализ </w:t>
            </w:r>
            <w:proofErr w:type="spellStart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геоданных</w:t>
            </w:r>
            <w:proofErr w:type="spellEnd"/>
            <w:r w:rsidRPr="00803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использованием ГИС QGIS</w:t>
            </w:r>
          </w:p>
        </w:tc>
        <w:tc>
          <w:tcPr>
            <w:tcW w:w="4961" w:type="dxa"/>
            <w:shd w:val="clear" w:color="auto" w:fill="auto"/>
            <w:noWrap/>
          </w:tcPr>
          <w:p w:rsidR="00D57260" w:rsidRPr="00E6568A" w:rsidRDefault="00D57260" w:rsidP="005561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Тюменский индустриальный университет</w:t>
            </w:r>
          </w:p>
        </w:tc>
      </w:tr>
    </w:tbl>
    <w:p w:rsidR="00DD1DE8" w:rsidRDefault="00DD1DE8" w:rsidP="00D57260"/>
    <w:sectPr w:rsidR="00DD1DE8" w:rsidSect="00D0713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C7F" w:rsidRDefault="00512C7F" w:rsidP="00D47E73">
      <w:pPr>
        <w:spacing w:after="0" w:line="240" w:lineRule="auto"/>
      </w:pPr>
      <w:r>
        <w:separator/>
      </w:r>
    </w:p>
  </w:endnote>
  <w:endnote w:type="continuationSeparator" w:id="0">
    <w:p w:rsidR="00512C7F" w:rsidRDefault="00512C7F" w:rsidP="00D47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C7F" w:rsidRDefault="00512C7F" w:rsidP="00D47E73">
      <w:pPr>
        <w:spacing w:after="0" w:line="240" w:lineRule="auto"/>
      </w:pPr>
      <w:r>
        <w:separator/>
      </w:r>
    </w:p>
  </w:footnote>
  <w:footnote w:type="continuationSeparator" w:id="0">
    <w:p w:rsidR="00512C7F" w:rsidRDefault="00512C7F" w:rsidP="00D47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22603"/>
    <w:multiLevelType w:val="multilevel"/>
    <w:tmpl w:val="D90C5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335841"/>
    <w:multiLevelType w:val="hybridMultilevel"/>
    <w:tmpl w:val="1AAC7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1DE"/>
    <w:rsid w:val="00012B40"/>
    <w:rsid w:val="00050E31"/>
    <w:rsid w:val="00091DAD"/>
    <w:rsid w:val="000C428C"/>
    <w:rsid w:val="000C689B"/>
    <w:rsid w:val="000F3859"/>
    <w:rsid w:val="0011766F"/>
    <w:rsid w:val="00160F49"/>
    <w:rsid w:val="0017199D"/>
    <w:rsid w:val="0019567A"/>
    <w:rsid w:val="001C4754"/>
    <w:rsid w:val="001D1D79"/>
    <w:rsid w:val="00216A26"/>
    <w:rsid w:val="00240311"/>
    <w:rsid w:val="002513B2"/>
    <w:rsid w:val="00254B30"/>
    <w:rsid w:val="00286928"/>
    <w:rsid w:val="002A0BA9"/>
    <w:rsid w:val="002F485B"/>
    <w:rsid w:val="002F619A"/>
    <w:rsid w:val="003028EA"/>
    <w:rsid w:val="003140CD"/>
    <w:rsid w:val="003267C3"/>
    <w:rsid w:val="00332A8D"/>
    <w:rsid w:val="00334FD8"/>
    <w:rsid w:val="003E3FBA"/>
    <w:rsid w:val="0040663A"/>
    <w:rsid w:val="0040735A"/>
    <w:rsid w:val="004249C9"/>
    <w:rsid w:val="00494CEB"/>
    <w:rsid w:val="004C6DA1"/>
    <w:rsid w:val="004C6EB2"/>
    <w:rsid w:val="004F5AD6"/>
    <w:rsid w:val="004F74A6"/>
    <w:rsid w:val="005014B2"/>
    <w:rsid w:val="00512C7F"/>
    <w:rsid w:val="0052470B"/>
    <w:rsid w:val="00535051"/>
    <w:rsid w:val="005505E6"/>
    <w:rsid w:val="005B6856"/>
    <w:rsid w:val="005C6B58"/>
    <w:rsid w:val="005E1056"/>
    <w:rsid w:val="00605E03"/>
    <w:rsid w:val="006453BD"/>
    <w:rsid w:val="0066790B"/>
    <w:rsid w:val="006A382C"/>
    <w:rsid w:val="006A3DDD"/>
    <w:rsid w:val="006F3455"/>
    <w:rsid w:val="007433BA"/>
    <w:rsid w:val="007577C0"/>
    <w:rsid w:val="0079054A"/>
    <w:rsid w:val="007D2F78"/>
    <w:rsid w:val="008247B6"/>
    <w:rsid w:val="00833D68"/>
    <w:rsid w:val="00847BF1"/>
    <w:rsid w:val="008D09B5"/>
    <w:rsid w:val="0093294A"/>
    <w:rsid w:val="00936FF1"/>
    <w:rsid w:val="009642FF"/>
    <w:rsid w:val="009651DE"/>
    <w:rsid w:val="009964F4"/>
    <w:rsid w:val="009E52A8"/>
    <w:rsid w:val="00A06E5A"/>
    <w:rsid w:val="00A2127C"/>
    <w:rsid w:val="00A9338C"/>
    <w:rsid w:val="00AA4250"/>
    <w:rsid w:val="00B22274"/>
    <w:rsid w:val="00B55DA6"/>
    <w:rsid w:val="00B67E0C"/>
    <w:rsid w:val="00B8751E"/>
    <w:rsid w:val="00B93D09"/>
    <w:rsid w:val="00BA5680"/>
    <w:rsid w:val="00BE1F6A"/>
    <w:rsid w:val="00C10F45"/>
    <w:rsid w:val="00C76FCB"/>
    <w:rsid w:val="00C82BCA"/>
    <w:rsid w:val="00C97E76"/>
    <w:rsid w:val="00CA4D75"/>
    <w:rsid w:val="00CC384D"/>
    <w:rsid w:val="00CD714D"/>
    <w:rsid w:val="00CE09C4"/>
    <w:rsid w:val="00CE2F82"/>
    <w:rsid w:val="00D0713D"/>
    <w:rsid w:val="00D47E73"/>
    <w:rsid w:val="00D57260"/>
    <w:rsid w:val="00D81440"/>
    <w:rsid w:val="00D93FC3"/>
    <w:rsid w:val="00DC0ED6"/>
    <w:rsid w:val="00DD1DE8"/>
    <w:rsid w:val="00DE2BFC"/>
    <w:rsid w:val="00DE2D30"/>
    <w:rsid w:val="00E02939"/>
    <w:rsid w:val="00E12384"/>
    <w:rsid w:val="00E6568A"/>
    <w:rsid w:val="00E66FEF"/>
    <w:rsid w:val="00E826C5"/>
    <w:rsid w:val="00EA3E12"/>
    <w:rsid w:val="00EE5575"/>
    <w:rsid w:val="00EF29D1"/>
    <w:rsid w:val="00F54E51"/>
    <w:rsid w:val="00F91D99"/>
    <w:rsid w:val="00FC7E5F"/>
    <w:rsid w:val="00FD179A"/>
    <w:rsid w:val="00FD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260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735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10F45"/>
    <w:pPr>
      <w:ind w:left="720"/>
      <w:contextualSpacing/>
    </w:pPr>
  </w:style>
  <w:style w:type="character" w:styleId="a4">
    <w:name w:val="Emphasis"/>
    <w:basedOn w:val="a0"/>
    <w:uiPriority w:val="20"/>
    <w:qFormat/>
    <w:rsid w:val="00936FF1"/>
    <w:rPr>
      <w:i/>
      <w:iCs/>
    </w:rPr>
  </w:style>
  <w:style w:type="paragraph" w:styleId="a5">
    <w:name w:val="header"/>
    <w:basedOn w:val="a"/>
    <w:link w:val="a6"/>
    <w:uiPriority w:val="99"/>
    <w:unhideWhenUsed/>
    <w:rsid w:val="00D4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7E73"/>
  </w:style>
  <w:style w:type="paragraph" w:styleId="a7">
    <w:name w:val="footer"/>
    <w:basedOn w:val="a"/>
    <w:link w:val="a8"/>
    <w:uiPriority w:val="99"/>
    <w:unhideWhenUsed/>
    <w:rsid w:val="00D4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7E73"/>
  </w:style>
  <w:style w:type="character" w:customStyle="1" w:styleId="object">
    <w:name w:val="object"/>
    <w:basedOn w:val="a0"/>
    <w:rsid w:val="00D47E73"/>
  </w:style>
  <w:style w:type="character" w:styleId="a9">
    <w:name w:val="Hyperlink"/>
    <w:basedOn w:val="a0"/>
    <w:uiPriority w:val="99"/>
    <w:semiHidden/>
    <w:unhideWhenUsed/>
    <w:rsid w:val="00D47E7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0735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a">
    <w:name w:val="FollowedHyperlink"/>
    <w:basedOn w:val="a0"/>
    <w:uiPriority w:val="99"/>
    <w:semiHidden/>
    <w:unhideWhenUsed/>
    <w:rsid w:val="0040735A"/>
    <w:rPr>
      <w:color w:val="954F72" w:themeColor="followedHyperlink"/>
      <w:u w:val="single"/>
    </w:rPr>
  </w:style>
  <w:style w:type="character" w:customStyle="1" w:styleId="job-title">
    <w:name w:val="job-title"/>
    <w:basedOn w:val="a0"/>
    <w:rsid w:val="00833D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260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735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10F45"/>
    <w:pPr>
      <w:ind w:left="720"/>
      <w:contextualSpacing/>
    </w:pPr>
  </w:style>
  <w:style w:type="character" w:styleId="a4">
    <w:name w:val="Emphasis"/>
    <w:basedOn w:val="a0"/>
    <w:uiPriority w:val="20"/>
    <w:qFormat/>
    <w:rsid w:val="00936FF1"/>
    <w:rPr>
      <w:i/>
      <w:iCs/>
    </w:rPr>
  </w:style>
  <w:style w:type="paragraph" w:styleId="a5">
    <w:name w:val="header"/>
    <w:basedOn w:val="a"/>
    <w:link w:val="a6"/>
    <w:uiPriority w:val="99"/>
    <w:unhideWhenUsed/>
    <w:rsid w:val="00D4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7E73"/>
  </w:style>
  <w:style w:type="paragraph" w:styleId="a7">
    <w:name w:val="footer"/>
    <w:basedOn w:val="a"/>
    <w:link w:val="a8"/>
    <w:uiPriority w:val="99"/>
    <w:unhideWhenUsed/>
    <w:rsid w:val="00D4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7E73"/>
  </w:style>
  <w:style w:type="character" w:customStyle="1" w:styleId="object">
    <w:name w:val="object"/>
    <w:basedOn w:val="a0"/>
    <w:rsid w:val="00D47E73"/>
  </w:style>
  <w:style w:type="character" w:styleId="a9">
    <w:name w:val="Hyperlink"/>
    <w:basedOn w:val="a0"/>
    <w:uiPriority w:val="99"/>
    <w:semiHidden/>
    <w:unhideWhenUsed/>
    <w:rsid w:val="00D47E7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0735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a">
    <w:name w:val="FollowedHyperlink"/>
    <w:basedOn w:val="a0"/>
    <w:uiPriority w:val="99"/>
    <w:semiHidden/>
    <w:unhideWhenUsed/>
    <w:rsid w:val="0040735A"/>
    <w:rPr>
      <w:color w:val="954F72" w:themeColor="followedHyperlink"/>
      <w:u w:val="single"/>
    </w:rPr>
  </w:style>
  <w:style w:type="character" w:customStyle="1" w:styleId="job-title">
    <w:name w:val="job-title"/>
    <w:basedOn w:val="a0"/>
    <w:rsid w:val="00833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s02web.zoom.us/j/84741226020?pwd=MFgwd0EzY05QSGtpSDc2dU16aG9wdz0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2F14C-715D-4875-B4BD-D770EFDDD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2416</Words>
  <Characters>13774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Прозорова Галина Владимировна</dc:creator>
  <cp:lastModifiedBy>Пользователь</cp:lastModifiedBy>
  <cp:revision>10</cp:revision>
  <dcterms:created xsi:type="dcterms:W3CDTF">2021-11-09T11:07:00Z</dcterms:created>
  <dcterms:modified xsi:type="dcterms:W3CDTF">2021-11-10T04:02:00Z</dcterms:modified>
</cp:coreProperties>
</file>