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E" w:rsidRDefault="00AC798A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B16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3C21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3C219D" w:rsidRPr="003C21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опасных производственных объектов,                                                                                              на которых применяются подъемные сооружения,                                                                                      предназначенные для подъема и транспортировки людей</w:t>
      </w:r>
    </w:p>
    <w:p w:rsidR="003C219D" w:rsidRPr="00F76DE1" w:rsidRDefault="003C219D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</w:t>
      </w:r>
      <w:r w:rsidR="00B1615E">
        <w:rPr>
          <w:rFonts w:ascii="Georgia" w:hAnsi="Georgia" w:cs="Arial"/>
          <w:color w:val="333333"/>
        </w:rPr>
        <w:t>среднее профессиональное и (или</w:t>
      </w:r>
      <w:r w:rsidRPr="007C4750">
        <w:rPr>
          <w:rFonts w:ascii="Georgia" w:hAnsi="Georgia" w:cs="Arial"/>
          <w:color w:val="333333"/>
        </w:rPr>
        <w:t>)</w:t>
      </w:r>
      <w:r w:rsidR="00B1615E">
        <w:rPr>
          <w:rFonts w:ascii="Georgia" w:hAnsi="Georgia" w:cs="Arial"/>
          <w:color w:val="333333"/>
        </w:rPr>
        <w:t xml:space="preserve"> </w:t>
      </w:r>
      <w:r w:rsidRPr="007C4750">
        <w:rPr>
          <w:rFonts w:ascii="Georgia" w:hAnsi="Georgia" w:cs="Arial"/>
          <w:color w:val="333333"/>
        </w:rPr>
        <w:t xml:space="preserve">высшее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</w:t>
      </w:r>
      <w:r w:rsidR="00B1615E">
        <w:rPr>
          <w:rFonts w:ascii="Georgia" w:hAnsi="Georgia" w:cs="Arial"/>
          <w:color w:val="333333"/>
        </w:rPr>
        <w:t>среднее профессиональное и (или</w:t>
      </w:r>
      <w:r w:rsidRPr="007C4750">
        <w:rPr>
          <w:rFonts w:ascii="Georgia" w:hAnsi="Georgia" w:cs="Arial"/>
          <w:color w:val="333333"/>
        </w:rPr>
        <w:t>)</w:t>
      </w:r>
      <w:r w:rsidR="00B1615E">
        <w:rPr>
          <w:rFonts w:ascii="Georgia" w:hAnsi="Georgia" w:cs="Arial"/>
          <w:color w:val="333333"/>
        </w:rPr>
        <w:t xml:space="preserve"> </w:t>
      </w:r>
      <w:r w:rsidRPr="007C4750">
        <w:rPr>
          <w:rFonts w:ascii="Georgia" w:hAnsi="Georgia" w:cs="Arial"/>
          <w:color w:val="333333"/>
        </w:rPr>
        <w:t xml:space="preserve">высшее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267F09">
        <w:rPr>
          <w:rFonts w:ascii="Georgia" w:hAnsi="Georgia" w:cs="Arial"/>
          <w:color w:val="333333"/>
        </w:rPr>
        <w:t xml:space="preserve">16 </w:t>
      </w:r>
      <w:r>
        <w:rPr>
          <w:rFonts w:ascii="Georgia" w:hAnsi="Georgia" w:cs="Arial"/>
          <w:color w:val="333333"/>
        </w:rPr>
        <w:t>час</w:t>
      </w:r>
      <w:r w:rsidR="00267F09">
        <w:rPr>
          <w:rFonts w:ascii="Georgia" w:hAnsi="Georgia" w:cs="Arial"/>
          <w:color w:val="333333"/>
        </w:rPr>
        <w:t>ов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122FD" w:rsidRDefault="00E122FD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3C219D" w:rsidRPr="003C219D" w:rsidRDefault="003C219D" w:rsidP="003C219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C219D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C219D">
        <w:rPr>
          <w:rFonts w:ascii="Georgia" w:hAnsi="Georgia" w:cs="Arial"/>
          <w:color w:val="333333"/>
          <w:shd w:val="clear" w:color="auto" w:fill="FFFFFF"/>
        </w:rPr>
        <w:tab/>
        <w:t>Общие требования для подъемного сооружения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3C219D" w:rsidRPr="003C219D" w:rsidRDefault="003C219D" w:rsidP="003C219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C219D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C219D">
        <w:rPr>
          <w:rFonts w:ascii="Georgia" w:hAnsi="Georgia" w:cs="Arial"/>
          <w:color w:val="333333"/>
          <w:shd w:val="clear" w:color="auto" w:fill="FFFFFF"/>
        </w:rPr>
        <w:tab/>
        <w:t>Эксплуатация подъемного сооружения опасного производственного объекта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3C219D" w:rsidRPr="003C219D" w:rsidRDefault="003C219D" w:rsidP="003C219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C219D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C219D">
        <w:rPr>
          <w:rFonts w:ascii="Georgia" w:hAnsi="Georgia" w:cs="Arial"/>
          <w:color w:val="333333"/>
          <w:shd w:val="clear" w:color="auto" w:fill="FFFFFF"/>
        </w:rPr>
        <w:tab/>
        <w:t>Оценка соответствия подъемного сооружения, применяемых на опасном производственном объекте, и экспертиза их промышленной безопасности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B1615E" w:rsidRDefault="003C219D" w:rsidP="003C219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3C219D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3C219D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3C219D" w:rsidRDefault="003C219D" w:rsidP="003C219D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bookmarkStart w:id="0" w:name="_GoBack"/>
      <w:bookmarkEnd w:id="0"/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267F09"/>
    <w:rsid w:val="003C219D"/>
    <w:rsid w:val="00720ED2"/>
    <w:rsid w:val="007C4750"/>
    <w:rsid w:val="00875415"/>
    <w:rsid w:val="009077D7"/>
    <w:rsid w:val="00A12391"/>
    <w:rsid w:val="00AC798A"/>
    <w:rsid w:val="00B1615E"/>
    <w:rsid w:val="00C22884"/>
    <w:rsid w:val="00D62C81"/>
    <w:rsid w:val="00E122FD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2</cp:revision>
  <cp:lastPrinted>2022-04-04T11:55:00Z</cp:lastPrinted>
  <dcterms:created xsi:type="dcterms:W3CDTF">2022-04-05T05:03:00Z</dcterms:created>
  <dcterms:modified xsi:type="dcterms:W3CDTF">2022-04-05T05:03:00Z</dcterms:modified>
</cp:coreProperties>
</file>