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7A" w:rsidRPr="00CE3FBF" w:rsidRDefault="005A387A" w:rsidP="005A387A">
      <w:pPr>
        <w:tabs>
          <w:tab w:val="left" w:pos="-284"/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</w:pPr>
      <w:bookmarkStart w:id="0" w:name="_GoBack"/>
      <w:r w:rsidRPr="00CE3FBF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Требования к видеоролику-самопрезентации</w:t>
      </w:r>
    </w:p>
    <w:bookmarkEnd w:id="0"/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1. Авторство может быть, как индивидуальным, так и коллективным (участник конкурса и его курируемая группа обучающихся).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2. На Конкурс предоставляются видеоролики, снятые (созданные) любыми доступными средствами, соответствующие номинации конкурса. Видеоролик кроме динамического видеоряда может содержать статический видеоряд (фотографии, рисунки).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3.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людей.</w:t>
      </w:r>
    </w:p>
    <w:p w:rsidR="005A387A" w:rsidRDefault="005A387A" w:rsidP="005A387A">
      <w:pPr>
        <w:tabs>
          <w:tab w:val="left" w:pos="-284"/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</w:pPr>
    </w:p>
    <w:p w:rsidR="005A387A" w:rsidRDefault="005A387A" w:rsidP="005A387A">
      <w:pPr>
        <w:tabs>
          <w:tab w:val="left" w:pos="-284"/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Технические требования к видеоролику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1. Конкурсные видеоролики предоставляются в электронном виде, формат – MP4.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2. Минимальное разрешение видеоролика – не менее 720×480.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3. Максимальная продолжительность видеоролика – не более 3-х минут.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4. Использование при монтаже программного обеспечения – на усмотрение участника.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5. Видеоролик должен содержать начальные титры с указанием темы, концевые титры с указанием авторов ролика, источников видео и аудио рядов.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Критерии оценок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1. Содержательная экспертная оценка видеороликов осуществляется по следующим критериям: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соответствие работы заявленной теме;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аргументированность и глубина раскрытия темы, ясность представления;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креативность видеоролика (новизна идеи, оригинальность, гибкость мышления);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информативность (смысловое наполнение).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2. Техническая экспертная оценка видеороликов осуществляется по следующим критериям: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Качество видеосъемки;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Уровень владения цифровыми инструментами видеомонтажа;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>− Эстетичность работы.</w:t>
      </w:r>
    </w:p>
    <w:p w:rsidR="005A387A" w:rsidRPr="00CE3FBF" w:rsidRDefault="005A387A" w:rsidP="005A387A">
      <w:pPr>
        <w:tabs>
          <w:tab w:val="left" w:pos="142"/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</w:pPr>
    </w:p>
    <w:p w:rsidR="005A387A" w:rsidRPr="00CE3FBF" w:rsidRDefault="005A387A" w:rsidP="005A387A">
      <w:pPr>
        <w:tabs>
          <w:tab w:val="left" w:pos="-28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 CYR" w:hAnsi="Times New Roman" w:cs="Times New Roman CYR"/>
          <w:b/>
          <w:spacing w:val="-2"/>
          <w:sz w:val="20"/>
          <w:szCs w:val="20"/>
          <w:lang w:eastAsia="ar-SA"/>
        </w:rPr>
        <w:t>Рекомендуемые темы</w:t>
      </w:r>
      <w:r w:rsidRPr="00CE3FBF">
        <w:rPr>
          <w:rFonts w:ascii="Times New Roman" w:eastAsia="Times New Roman CYR" w:hAnsi="Times New Roman" w:cs="Times New Roman CYR"/>
          <w:spacing w:val="-2"/>
          <w:sz w:val="20"/>
          <w:szCs w:val="20"/>
          <w:lang w:eastAsia="ar-SA"/>
        </w:rPr>
        <w:t xml:space="preserve"> </w:t>
      </w:r>
      <w:r w:rsidRPr="00CE3FBF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видеоролика-самопрезентации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Моя история успеха: Как я помог студенту преодолеть сложности.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Советы для кураторов по поддержке студентов.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Как мы создавали яркие воспитательные мероприятия.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Наши лучшие культурные мероприятия.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Совместные (куратора и группы студентов) социальные проекты, которые меняют мир.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 xml:space="preserve">Наши успешные социальные инициативы в направлении добровольчества и </w:t>
      </w:r>
      <w:proofErr w:type="spellStart"/>
      <w:r w:rsidRPr="00CE3FBF">
        <w:rPr>
          <w:rFonts w:ascii="Times New Roman" w:hAnsi="Times New Roman"/>
          <w:sz w:val="20"/>
          <w:szCs w:val="20"/>
        </w:rPr>
        <w:t>волонтерства</w:t>
      </w:r>
      <w:proofErr w:type="spellEnd"/>
      <w:r w:rsidRPr="00CE3FBF">
        <w:rPr>
          <w:rFonts w:ascii="Times New Roman" w:hAnsi="Times New Roman"/>
          <w:sz w:val="20"/>
          <w:szCs w:val="20"/>
        </w:rPr>
        <w:t>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Мои ключевые уроки и достижения.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Моя воспитательная работа и научные результаты в молодежной политике.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Инновационный подход в молодежной работе. Мир идей и проектов.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Проект творчество и молодежь.</w:t>
      </w:r>
    </w:p>
    <w:p w:rsidR="005A387A" w:rsidRPr="00CE3FBF" w:rsidRDefault="005A387A" w:rsidP="005A38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E3FBF">
        <w:rPr>
          <w:rFonts w:ascii="Times New Roman" w:hAnsi="Times New Roman"/>
          <w:sz w:val="20"/>
          <w:szCs w:val="20"/>
        </w:rPr>
        <w:t>Поддержка студентов в обучении и развитии.</w:t>
      </w:r>
    </w:p>
    <w:p w:rsidR="00CC2800" w:rsidRPr="005A387A" w:rsidRDefault="00CC2800" w:rsidP="005A387A"/>
    <w:sectPr w:rsidR="00CC2800" w:rsidRPr="005A387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869"/>
    <w:multiLevelType w:val="hybridMultilevel"/>
    <w:tmpl w:val="587E632E"/>
    <w:lvl w:ilvl="0" w:tplc="7AB6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969E18" w:tentative="1">
      <w:start w:val="1"/>
      <w:numFmt w:val="lowerLetter"/>
      <w:lvlText w:val="%2."/>
      <w:lvlJc w:val="left"/>
      <w:pPr>
        <w:ind w:left="1080" w:hanging="360"/>
      </w:pPr>
    </w:lvl>
    <w:lvl w:ilvl="2" w:tplc="9656E514" w:tentative="1">
      <w:start w:val="1"/>
      <w:numFmt w:val="lowerRoman"/>
      <w:lvlText w:val="%3."/>
      <w:lvlJc w:val="right"/>
      <w:pPr>
        <w:ind w:left="1800" w:hanging="180"/>
      </w:pPr>
    </w:lvl>
    <w:lvl w:ilvl="3" w:tplc="F57A04EA" w:tentative="1">
      <w:start w:val="1"/>
      <w:numFmt w:val="decimal"/>
      <w:lvlText w:val="%4."/>
      <w:lvlJc w:val="left"/>
      <w:pPr>
        <w:ind w:left="2520" w:hanging="360"/>
      </w:pPr>
    </w:lvl>
    <w:lvl w:ilvl="4" w:tplc="DDE0704C" w:tentative="1">
      <w:start w:val="1"/>
      <w:numFmt w:val="lowerLetter"/>
      <w:lvlText w:val="%5."/>
      <w:lvlJc w:val="left"/>
      <w:pPr>
        <w:ind w:left="3240" w:hanging="360"/>
      </w:pPr>
    </w:lvl>
    <w:lvl w:ilvl="5" w:tplc="85684EF2" w:tentative="1">
      <w:start w:val="1"/>
      <w:numFmt w:val="lowerRoman"/>
      <w:lvlText w:val="%6."/>
      <w:lvlJc w:val="right"/>
      <w:pPr>
        <w:ind w:left="3960" w:hanging="180"/>
      </w:pPr>
    </w:lvl>
    <w:lvl w:ilvl="6" w:tplc="EF30B5F0" w:tentative="1">
      <w:start w:val="1"/>
      <w:numFmt w:val="decimal"/>
      <w:lvlText w:val="%7."/>
      <w:lvlJc w:val="left"/>
      <w:pPr>
        <w:ind w:left="4680" w:hanging="360"/>
      </w:pPr>
    </w:lvl>
    <w:lvl w:ilvl="7" w:tplc="43DE2F22" w:tentative="1">
      <w:start w:val="1"/>
      <w:numFmt w:val="lowerLetter"/>
      <w:lvlText w:val="%8."/>
      <w:lvlJc w:val="left"/>
      <w:pPr>
        <w:ind w:left="5400" w:hanging="360"/>
      </w:pPr>
    </w:lvl>
    <w:lvl w:ilvl="8" w:tplc="84B22C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9B4"/>
    <w:multiLevelType w:val="hybridMultilevel"/>
    <w:tmpl w:val="ABDCA8D2"/>
    <w:lvl w:ilvl="0" w:tplc="D4125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0B8B0" w:tentative="1">
      <w:start w:val="1"/>
      <w:numFmt w:val="lowerLetter"/>
      <w:lvlText w:val="%2."/>
      <w:lvlJc w:val="left"/>
      <w:pPr>
        <w:ind w:left="1440" w:hanging="360"/>
      </w:pPr>
    </w:lvl>
    <w:lvl w:ilvl="2" w:tplc="C09E2502" w:tentative="1">
      <w:start w:val="1"/>
      <w:numFmt w:val="lowerRoman"/>
      <w:lvlText w:val="%3."/>
      <w:lvlJc w:val="right"/>
      <w:pPr>
        <w:ind w:left="2160" w:hanging="180"/>
      </w:pPr>
    </w:lvl>
    <w:lvl w:ilvl="3" w:tplc="0190429C" w:tentative="1">
      <w:start w:val="1"/>
      <w:numFmt w:val="decimal"/>
      <w:lvlText w:val="%4."/>
      <w:lvlJc w:val="left"/>
      <w:pPr>
        <w:ind w:left="2880" w:hanging="360"/>
      </w:pPr>
    </w:lvl>
    <w:lvl w:ilvl="4" w:tplc="C692456C" w:tentative="1">
      <w:start w:val="1"/>
      <w:numFmt w:val="lowerLetter"/>
      <w:lvlText w:val="%5."/>
      <w:lvlJc w:val="left"/>
      <w:pPr>
        <w:ind w:left="3600" w:hanging="360"/>
      </w:pPr>
    </w:lvl>
    <w:lvl w:ilvl="5" w:tplc="B07AE1B4" w:tentative="1">
      <w:start w:val="1"/>
      <w:numFmt w:val="lowerRoman"/>
      <w:lvlText w:val="%6."/>
      <w:lvlJc w:val="right"/>
      <w:pPr>
        <w:ind w:left="4320" w:hanging="180"/>
      </w:pPr>
    </w:lvl>
    <w:lvl w:ilvl="6" w:tplc="4F40C1E2" w:tentative="1">
      <w:start w:val="1"/>
      <w:numFmt w:val="decimal"/>
      <w:lvlText w:val="%7."/>
      <w:lvlJc w:val="left"/>
      <w:pPr>
        <w:ind w:left="5040" w:hanging="360"/>
      </w:pPr>
    </w:lvl>
    <w:lvl w:ilvl="7" w:tplc="B4244D52" w:tentative="1">
      <w:start w:val="1"/>
      <w:numFmt w:val="lowerLetter"/>
      <w:lvlText w:val="%8."/>
      <w:lvlJc w:val="left"/>
      <w:pPr>
        <w:ind w:left="5760" w:hanging="360"/>
      </w:pPr>
    </w:lvl>
    <w:lvl w:ilvl="8" w:tplc="B6243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DC1"/>
    <w:multiLevelType w:val="hybridMultilevel"/>
    <w:tmpl w:val="A080EE98"/>
    <w:lvl w:ilvl="0" w:tplc="16B0C99A">
      <w:start w:val="1"/>
      <w:numFmt w:val="decimal"/>
      <w:lvlText w:val="%1."/>
      <w:lvlJc w:val="left"/>
      <w:pPr>
        <w:ind w:left="720" w:hanging="360"/>
      </w:pPr>
    </w:lvl>
    <w:lvl w:ilvl="1" w:tplc="BD18C1B8" w:tentative="1">
      <w:start w:val="1"/>
      <w:numFmt w:val="lowerLetter"/>
      <w:lvlText w:val="%2."/>
      <w:lvlJc w:val="left"/>
      <w:pPr>
        <w:ind w:left="1440" w:hanging="360"/>
      </w:pPr>
    </w:lvl>
    <w:lvl w:ilvl="2" w:tplc="55982440" w:tentative="1">
      <w:start w:val="1"/>
      <w:numFmt w:val="lowerRoman"/>
      <w:lvlText w:val="%3."/>
      <w:lvlJc w:val="right"/>
      <w:pPr>
        <w:ind w:left="2160" w:hanging="180"/>
      </w:pPr>
    </w:lvl>
    <w:lvl w:ilvl="3" w:tplc="051413CC" w:tentative="1">
      <w:start w:val="1"/>
      <w:numFmt w:val="decimal"/>
      <w:lvlText w:val="%4."/>
      <w:lvlJc w:val="left"/>
      <w:pPr>
        <w:ind w:left="2880" w:hanging="360"/>
      </w:pPr>
    </w:lvl>
    <w:lvl w:ilvl="4" w:tplc="E59C0D10" w:tentative="1">
      <w:start w:val="1"/>
      <w:numFmt w:val="lowerLetter"/>
      <w:lvlText w:val="%5."/>
      <w:lvlJc w:val="left"/>
      <w:pPr>
        <w:ind w:left="3600" w:hanging="360"/>
      </w:pPr>
    </w:lvl>
    <w:lvl w:ilvl="5" w:tplc="61766E3C" w:tentative="1">
      <w:start w:val="1"/>
      <w:numFmt w:val="lowerRoman"/>
      <w:lvlText w:val="%6."/>
      <w:lvlJc w:val="right"/>
      <w:pPr>
        <w:ind w:left="4320" w:hanging="180"/>
      </w:pPr>
    </w:lvl>
    <w:lvl w:ilvl="6" w:tplc="85DA926A" w:tentative="1">
      <w:start w:val="1"/>
      <w:numFmt w:val="decimal"/>
      <w:lvlText w:val="%7."/>
      <w:lvlJc w:val="left"/>
      <w:pPr>
        <w:ind w:left="5040" w:hanging="360"/>
      </w:pPr>
    </w:lvl>
    <w:lvl w:ilvl="7" w:tplc="9496AE64" w:tentative="1">
      <w:start w:val="1"/>
      <w:numFmt w:val="lowerLetter"/>
      <w:lvlText w:val="%8."/>
      <w:lvlJc w:val="left"/>
      <w:pPr>
        <w:ind w:left="5760" w:hanging="360"/>
      </w:pPr>
    </w:lvl>
    <w:lvl w:ilvl="8" w:tplc="DCCC23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060D8A"/>
    <w:rsid w:val="000D3616"/>
    <w:rsid w:val="00247A85"/>
    <w:rsid w:val="00270FB2"/>
    <w:rsid w:val="003741D8"/>
    <w:rsid w:val="005A387A"/>
    <w:rsid w:val="005C6CA8"/>
    <w:rsid w:val="00663CAE"/>
    <w:rsid w:val="007A3399"/>
    <w:rsid w:val="008512AB"/>
    <w:rsid w:val="00B55AEB"/>
    <w:rsid w:val="00CC2800"/>
    <w:rsid w:val="00CE3FBF"/>
    <w:rsid w:val="00D61FE3"/>
    <w:rsid w:val="00EB1CCF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71F4-7C92-4B1A-8C33-3B316A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00"/>
    <w:pPr>
      <w:spacing w:after="0" w:line="240" w:lineRule="auto"/>
      <w:ind w:left="708"/>
    </w:pPr>
    <w:rPr>
      <w:rFonts w:ascii="Antiqua" w:eastAsia="Times New Roman" w:hAnsi="Antiqua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C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Наталья Григорьевна</dc:creator>
  <cp:lastModifiedBy>Мартынова Наталья Григорьевна</cp:lastModifiedBy>
  <cp:revision>2</cp:revision>
  <dcterms:created xsi:type="dcterms:W3CDTF">2023-11-13T10:46:00Z</dcterms:created>
  <dcterms:modified xsi:type="dcterms:W3CDTF">2023-11-13T10:46:00Z</dcterms:modified>
</cp:coreProperties>
</file>